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AF" w:rsidRPr="00D22184" w:rsidRDefault="00D22184" w:rsidP="00EA1FA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22184">
        <w:rPr>
          <w:rFonts w:ascii="Times New Roman" w:eastAsia="Times New Roman" w:hAnsi="Times New Roman" w:cs="Times New Roman"/>
          <w:b/>
          <w:bCs/>
          <w:lang w:eastAsia="ru-RU"/>
        </w:rPr>
        <w:t>ОТДЕЛЕНИЕ ДЛЯ ОБУЧАЮЩИХСЯ С ОГРАНИЧЕННЫМИ ВОЗМОЖНОСТЯМИ ЗДОРОВЬЯ</w:t>
      </w:r>
    </w:p>
    <w:p w:rsidR="00452580" w:rsidRPr="00D22184" w:rsidRDefault="00D22184" w:rsidP="00452580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22184">
        <w:rPr>
          <w:rFonts w:ascii="Times New Roman" w:eastAsia="Times New Roman" w:hAnsi="Times New Roman" w:cs="Times New Roman"/>
          <w:b/>
          <w:bCs/>
          <w:lang w:eastAsia="ru-RU"/>
        </w:rPr>
        <w:t>МУНИЦИПАЛЬНОГО АВТОНОМНОГО ОБЩЕОБРАЗОВАТЕЛЬНОГО УЧРЕЖДЕНИЯ</w:t>
      </w:r>
    </w:p>
    <w:p w:rsidR="00452580" w:rsidRPr="00D22184" w:rsidRDefault="00D22184" w:rsidP="00452580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22184">
        <w:rPr>
          <w:rFonts w:ascii="Times New Roman" w:eastAsia="Times New Roman" w:hAnsi="Times New Roman" w:cs="Times New Roman"/>
          <w:b/>
          <w:bCs/>
          <w:lang w:eastAsia="ru-RU"/>
        </w:rPr>
        <w:t>ЗАРЕЧЕНСКАЯ СРЕДНЯЯ ОБЩЕОБРАЗОВАТЕЛЬНАЯ ШКОЛА</w:t>
      </w:r>
    </w:p>
    <w:p w:rsidR="00EA1FAF" w:rsidRPr="00636CD0" w:rsidRDefault="00EA1FAF" w:rsidP="00D22184">
      <w:pPr>
        <w:pBdr>
          <w:bottom w:val="single" w:sz="12" w:space="1" w:color="auto"/>
        </w:pBd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19A8" w:rsidRPr="00636CD0" w:rsidRDefault="006319A8" w:rsidP="00EA1F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53"/>
        <w:tblW w:w="0" w:type="auto"/>
        <w:tblLook w:val="04A0" w:firstRow="1" w:lastRow="0" w:firstColumn="1" w:lastColumn="0" w:noHBand="0" w:noVBand="1"/>
      </w:tblPr>
      <w:tblGrid>
        <w:gridCol w:w="3771"/>
        <w:gridCol w:w="3097"/>
        <w:gridCol w:w="3814"/>
      </w:tblGrid>
      <w:tr w:rsidR="006319A8" w:rsidRPr="00CC432D" w:rsidTr="00900028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6319A8" w:rsidRPr="00CC432D" w:rsidRDefault="006319A8" w:rsidP="00900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32D">
              <w:rPr>
                <w:rFonts w:ascii="Times New Roman" w:eastAsia="Times New Roman" w:hAnsi="Times New Roman" w:cs="Times New Roman"/>
                <w:sz w:val="20"/>
                <w:szCs w:val="20"/>
              </w:rPr>
              <w:t>«Рассмотрено»</w:t>
            </w:r>
          </w:p>
          <w:p w:rsidR="006319A8" w:rsidRPr="00CC432D" w:rsidRDefault="009B4E95" w:rsidP="00900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заседании методического совета</w:t>
            </w:r>
          </w:p>
          <w:p w:rsidR="006319A8" w:rsidRPr="00CC432D" w:rsidRDefault="006319A8" w:rsidP="00900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32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 для обучающихся с ОВЗ</w:t>
            </w:r>
          </w:p>
          <w:p w:rsidR="006319A8" w:rsidRPr="00CC432D" w:rsidRDefault="006319A8" w:rsidP="00900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32D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Зареченская СОШ</w:t>
            </w:r>
          </w:p>
          <w:p w:rsidR="006319A8" w:rsidRDefault="006319A8" w:rsidP="00900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МО _____________</w:t>
            </w:r>
          </w:p>
          <w:p w:rsidR="006319A8" w:rsidRPr="00CC432D" w:rsidRDefault="009B4E95" w:rsidP="009000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6319A8" w:rsidRPr="00CC432D" w:rsidRDefault="006319A8" w:rsidP="0090002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4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="00880B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</w:t>
            </w:r>
            <w:proofErr w:type="gramStart"/>
            <w:r w:rsidR="00880B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_»  _</w:t>
            </w:r>
            <w:proofErr w:type="gramEnd"/>
            <w:r w:rsidR="00880B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  2023</w:t>
            </w:r>
            <w:r w:rsidRPr="00CC4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  <w:p w:rsidR="006319A8" w:rsidRPr="00CC432D" w:rsidRDefault="006319A8" w:rsidP="0090002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4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Протокол № _______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6319A8" w:rsidRPr="00CC432D" w:rsidRDefault="006319A8" w:rsidP="00137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6319A8" w:rsidRPr="0067209F" w:rsidRDefault="006319A8" w:rsidP="0090002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209F">
              <w:rPr>
                <w:rFonts w:ascii="Times New Roman" w:eastAsia="Times New Roman" w:hAnsi="Times New Roman" w:cs="Times New Roman"/>
                <w:sz w:val="20"/>
                <w:szCs w:val="20"/>
              </w:rPr>
              <w:t>«Утверждено»:</w:t>
            </w:r>
          </w:p>
          <w:p w:rsidR="006319A8" w:rsidRPr="0067209F" w:rsidRDefault="0067209F" w:rsidP="0090002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09F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Методическим советом</w:t>
            </w:r>
          </w:p>
          <w:p w:rsidR="006319A8" w:rsidRPr="0067209F" w:rsidRDefault="006319A8" w:rsidP="0090002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09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 Лазарева Е.А.</w:t>
            </w:r>
          </w:p>
          <w:p w:rsidR="0067209F" w:rsidRPr="0067209F" w:rsidRDefault="0067209F" w:rsidP="0067209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09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 Мальковой Е.Г.</w:t>
            </w:r>
          </w:p>
          <w:p w:rsidR="006319A8" w:rsidRPr="0067209F" w:rsidRDefault="006319A8" w:rsidP="0090002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09F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 _________________</w:t>
            </w:r>
          </w:p>
          <w:p w:rsidR="006319A8" w:rsidRPr="00CC432D" w:rsidRDefault="00137770" w:rsidP="00900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«____»  </w:t>
            </w:r>
            <w:r w:rsidR="00880B9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 2023</w:t>
            </w:r>
            <w:r w:rsidR="006319A8" w:rsidRPr="0067209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EA1FAF" w:rsidRPr="00636CD0" w:rsidRDefault="00EA1FAF" w:rsidP="00EA1FAF">
      <w:pPr>
        <w:rPr>
          <w:rFonts w:ascii="Times New Roman" w:hAnsi="Times New Roman" w:cs="Times New Roman"/>
          <w:sz w:val="24"/>
          <w:szCs w:val="24"/>
        </w:rPr>
      </w:pPr>
    </w:p>
    <w:p w:rsidR="00EA1FAF" w:rsidRPr="00636CD0" w:rsidRDefault="00133691" w:rsidP="00133691">
      <w:pPr>
        <w:tabs>
          <w:tab w:val="left" w:pos="68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36CD0" w:rsidRDefault="00636CD0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D0" w:rsidRDefault="00636CD0" w:rsidP="006319A8">
      <w:pPr>
        <w:rPr>
          <w:rFonts w:ascii="Times New Roman" w:hAnsi="Times New Roman" w:cs="Times New Roman"/>
          <w:b/>
          <w:sz w:val="24"/>
          <w:szCs w:val="24"/>
        </w:rPr>
      </w:pPr>
    </w:p>
    <w:p w:rsidR="000F32ED" w:rsidRDefault="000F32ED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2ED" w:rsidRDefault="000F32ED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FAF" w:rsidRPr="00636CD0" w:rsidRDefault="00EA1FAF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D0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A1FAF" w:rsidRPr="00636CD0" w:rsidRDefault="00EA1FAF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D0">
        <w:rPr>
          <w:rFonts w:ascii="Times New Roman" w:hAnsi="Times New Roman" w:cs="Times New Roman"/>
          <w:b/>
          <w:sz w:val="24"/>
          <w:szCs w:val="24"/>
        </w:rPr>
        <w:t xml:space="preserve"> методического объедине</w:t>
      </w:r>
      <w:r w:rsidR="009B4E95">
        <w:rPr>
          <w:rFonts w:ascii="Times New Roman" w:hAnsi="Times New Roman" w:cs="Times New Roman"/>
          <w:b/>
          <w:sz w:val="24"/>
          <w:szCs w:val="24"/>
        </w:rPr>
        <w:t>ния воспитателей и классных руководителей</w:t>
      </w:r>
    </w:p>
    <w:p w:rsidR="00EA1FAF" w:rsidRDefault="00880B99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2023 -  2024</w:t>
      </w:r>
      <w:r w:rsidR="00EA1FAF" w:rsidRPr="00636CD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EB" w:rsidRPr="00636CD0" w:rsidRDefault="00B328EB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CD0" w:rsidRDefault="00636CD0" w:rsidP="00137770">
      <w:pPr>
        <w:rPr>
          <w:rFonts w:ascii="Times New Roman" w:hAnsi="Times New Roman" w:cs="Times New Roman"/>
          <w:sz w:val="24"/>
          <w:szCs w:val="24"/>
        </w:rPr>
      </w:pPr>
    </w:p>
    <w:p w:rsidR="0067209F" w:rsidRPr="00636CD0" w:rsidRDefault="0067209F" w:rsidP="00137770">
      <w:pPr>
        <w:rPr>
          <w:rFonts w:ascii="Times New Roman" w:hAnsi="Times New Roman" w:cs="Times New Roman"/>
          <w:sz w:val="24"/>
          <w:szCs w:val="24"/>
        </w:rPr>
      </w:pPr>
    </w:p>
    <w:p w:rsidR="00EA1FAF" w:rsidRDefault="00EA1FAF" w:rsidP="00EA1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Состав методического объединения </w:t>
      </w:r>
      <w:r w:rsidR="009B4E95">
        <w:rPr>
          <w:rFonts w:ascii="Times New Roman" w:hAnsi="Times New Roman" w:cs="Times New Roman"/>
          <w:b/>
          <w:sz w:val="24"/>
          <w:szCs w:val="24"/>
        </w:rPr>
        <w:t>воспитателей и классных руководителей</w:t>
      </w:r>
      <w:r w:rsidR="00FC770D">
        <w:rPr>
          <w:rFonts w:ascii="Times New Roman" w:hAnsi="Times New Roman" w:cs="Times New Roman"/>
          <w:b/>
          <w:sz w:val="24"/>
          <w:szCs w:val="24"/>
        </w:rPr>
        <w:t>.</w:t>
      </w:r>
    </w:p>
    <w:p w:rsidR="00137770" w:rsidRPr="00137770" w:rsidRDefault="00137770" w:rsidP="001377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CD0">
        <w:rPr>
          <w:rFonts w:ascii="Times New Roman" w:hAnsi="Times New Roman" w:cs="Times New Roman"/>
          <w:sz w:val="24"/>
          <w:szCs w:val="24"/>
        </w:rPr>
        <w:t>В методическое объединен</w:t>
      </w:r>
      <w:r w:rsidR="009B4E95">
        <w:rPr>
          <w:rFonts w:ascii="Times New Roman" w:hAnsi="Times New Roman" w:cs="Times New Roman"/>
          <w:sz w:val="24"/>
          <w:szCs w:val="24"/>
        </w:rPr>
        <w:t>ие воспитателей и классных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входят 4 </w:t>
      </w:r>
      <w:r w:rsidR="009B4E95">
        <w:rPr>
          <w:rFonts w:ascii="Times New Roman" w:hAnsi="Times New Roman" w:cs="Times New Roman"/>
          <w:sz w:val="24"/>
          <w:szCs w:val="24"/>
        </w:rPr>
        <w:t>воспитателя и 7 классных руководителей</w:t>
      </w:r>
      <w:r w:rsidRPr="00636CD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51"/>
        <w:gridCol w:w="2989"/>
        <w:gridCol w:w="1906"/>
        <w:gridCol w:w="3336"/>
      </w:tblGrid>
      <w:tr w:rsidR="00137770" w:rsidRPr="00636CD0" w:rsidTr="00137770">
        <w:trPr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137770" w:rsidRPr="00636CD0" w:rsidTr="00137770">
        <w:trPr>
          <w:trHeight w:val="70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111139" w:rsidRDefault="00111139" w:rsidP="0011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1139">
              <w:rPr>
                <w:rFonts w:ascii="Times New Roman" w:hAnsi="Times New Roman" w:cs="Times New Roman"/>
                <w:sz w:val="24"/>
                <w:szCs w:val="24"/>
              </w:rPr>
              <w:t>Суслаева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137770" w:rsidRPr="00636CD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C2" w:rsidRDefault="003C70C2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E95">
              <w:rPr>
                <w:rFonts w:ascii="Times New Roman" w:hAnsi="Times New Roman" w:cs="Times New Roman"/>
                <w:sz w:val="24"/>
                <w:szCs w:val="24"/>
              </w:rPr>
              <w:t>. Мухина С.В.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Pr="00636CD0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B4E95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="009B4E9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3777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E95">
              <w:rPr>
                <w:rFonts w:ascii="Times New Roman" w:hAnsi="Times New Roman" w:cs="Times New Roman"/>
                <w:sz w:val="24"/>
                <w:szCs w:val="24"/>
              </w:rPr>
              <w:t>. Аликова Р.А.</w:t>
            </w: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Курманова Д.Н.</w:t>
            </w: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Хабибуллина Д.Р.</w:t>
            </w:r>
          </w:p>
          <w:p w:rsidR="00E97827" w:rsidRDefault="00E97827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67" w:rsidRDefault="009A2D67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Рахматуллина</w:t>
            </w:r>
          </w:p>
          <w:p w:rsidR="00E97827" w:rsidRDefault="00E97827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  <w:p w:rsidR="009A2D67" w:rsidRDefault="009A2D67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67" w:rsidRDefault="009A2D67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4A51DA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Pr="00636CD0" w:rsidRDefault="004A51DA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3C70C2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</w:p>
          <w:p w:rsidR="00137770" w:rsidRPr="00636CD0" w:rsidRDefault="003C70C2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</w:p>
          <w:p w:rsidR="00137770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4A51DA" w:rsidRPr="00636CD0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4A51DA" w:rsidRPr="00636CD0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137770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–специальное</w:t>
            </w: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9A2D67" w:rsidRDefault="009A2D6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67" w:rsidRDefault="002B2845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2B2845" w:rsidRDefault="002B2845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9A2D67" w:rsidRPr="00636CD0" w:rsidRDefault="009A2D6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3C70C2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37770" w:rsidRPr="00636CD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C2" w:rsidRDefault="003C70C2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7770" w:rsidRPr="00636CD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  <w:p w:rsidR="00CE4A85" w:rsidRDefault="00CE4A85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85" w:rsidRDefault="00CE4A85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85" w:rsidRDefault="00CE4A85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89" w:rsidRDefault="00CE4A85" w:rsidP="00CE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A51DA" w:rsidRDefault="00AF6389" w:rsidP="00CE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E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1DA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B2845" w:rsidRDefault="002B2845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45" w:rsidRDefault="002B2845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45" w:rsidRDefault="002B2845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45" w:rsidRPr="00636CD0" w:rsidRDefault="002B2845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3C70C2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552" w:rsidRDefault="00227552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  <w:p w:rsidR="00CE4A85" w:rsidRDefault="00CE4A85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85" w:rsidRDefault="00CE4A85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85" w:rsidRDefault="00CE4A85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137770" w:rsidRDefault="00137770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89" w:rsidRDefault="00CE4A85" w:rsidP="00CE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4A51DA" w:rsidRDefault="00AF6389" w:rsidP="00CE4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E4A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51DA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4A51DA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DA" w:rsidRDefault="00227552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  <w:p w:rsidR="00E97827" w:rsidRDefault="00E97827" w:rsidP="00F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E9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E9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E9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  <w:p w:rsidR="00E97827" w:rsidRDefault="00E97827" w:rsidP="00E9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E9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E9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  <w:p w:rsidR="00E97827" w:rsidRDefault="00E97827" w:rsidP="00E9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E9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E9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 </w:t>
            </w:r>
          </w:p>
          <w:p w:rsidR="00E97827" w:rsidRDefault="00E97827" w:rsidP="00E9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E9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27" w:rsidRDefault="00E97827" w:rsidP="00E9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2B2845" w:rsidRDefault="002B2845" w:rsidP="00E9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45" w:rsidRDefault="002B2845" w:rsidP="00E9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45" w:rsidRDefault="002B2845" w:rsidP="00E9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45" w:rsidRPr="00636CD0" w:rsidRDefault="002B2845" w:rsidP="00E9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137770" w:rsidRDefault="00137770" w:rsidP="00137770">
      <w:pPr>
        <w:rPr>
          <w:rFonts w:ascii="Times New Roman" w:hAnsi="Times New Roman" w:cs="Times New Roman"/>
          <w:b/>
          <w:sz w:val="24"/>
          <w:szCs w:val="24"/>
        </w:rPr>
      </w:pPr>
    </w:p>
    <w:p w:rsidR="003C70C2" w:rsidRDefault="003C70C2" w:rsidP="00137770">
      <w:pPr>
        <w:rPr>
          <w:rFonts w:ascii="Times New Roman" w:hAnsi="Times New Roman" w:cs="Times New Roman"/>
          <w:b/>
          <w:sz w:val="24"/>
          <w:szCs w:val="24"/>
        </w:rPr>
      </w:pPr>
    </w:p>
    <w:p w:rsidR="003C70C2" w:rsidRDefault="003C70C2" w:rsidP="00137770">
      <w:pPr>
        <w:rPr>
          <w:rFonts w:ascii="Times New Roman" w:hAnsi="Times New Roman" w:cs="Times New Roman"/>
          <w:b/>
          <w:sz w:val="24"/>
          <w:szCs w:val="24"/>
        </w:rPr>
      </w:pPr>
    </w:p>
    <w:p w:rsidR="003C70C2" w:rsidRPr="00636CD0" w:rsidRDefault="003C70C2" w:rsidP="001377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602"/>
        <w:gridCol w:w="3848"/>
        <w:gridCol w:w="4290"/>
      </w:tblGrid>
      <w:tr w:rsidR="00137770" w:rsidRPr="00636CD0" w:rsidTr="00137770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70" w:rsidRPr="00636CD0" w:rsidRDefault="0013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137770" w:rsidRPr="00636CD0" w:rsidRDefault="00137770" w:rsidP="00FC5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70" w:rsidRPr="00636CD0" w:rsidRDefault="00137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Курсы.</w:t>
            </w:r>
          </w:p>
        </w:tc>
      </w:tr>
      <w:tr w:rsidR="00137770" w:rsidRPr="00636CD0" w:rsidTr="00137770">
        <w:trPr>
          <w:trHeight w:val="627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Pr="00636CD0" w:rsidRDefault="0013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11139">
              <w:rPr>
                <w:rFonts w:ascii="Times New Roman" w:hAnsi="Times New Roman" w:cs="Times New Roman"/>
                <w:sz w:val="24"/>
                <w:szCs w:val="24"/>
              </w:rPr>
              <w:t>Суслаева</w:t>
            </w:r>
            <w:proofErr w:type="spellEnd"/>
            <w:r w:rsidR="0011113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37770" w:rsidRDefault="000A22E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137770" w:rsidRPr="0063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1D5" w:rsidRDefault="005051D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D5" w:rsidRDefault="005051D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D5" w:rsidRDefault="005051D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D5" w:rsidRDefault="005051D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D5" w:rsidRDefault="005051D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2.Аликова Р.А.</w:t>
            </w:r>
            <w:r w:rsidR="00916530">
              <w:rPr>
                <w:rFonts w:ascii="Times New Roman" w:hAnsi="Times New Roman" w:cs="Times New Roman"/>
                <w:sz w:val="24"/>
                <w:szCs w:val="24"/>
              </w:rPr>
              <w:t>- воспитатель.</w:t>
            </w:r>
          </w:p>
          <w:p w:rsidR="005051D5" w:rsidRDefault="005051D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D5" w:rsidRDefault="005051D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D5" w:rsidRDefault="005051D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D5" w:rsidRDefault="005051D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Мухина С.В.</w:t>
            </w:r>
            <w:r w:rsidR="00916530">
              <w:rPr>
                <w:rFonts w:ascii="Times New Roman" w:hAnsi="Times New Roman" w:cs="Times New Roman"/>
                <w:sz w:val="24"/>
                <w:szCs w:val="24"/>
              </w:rPr>
              <w:t>- воспитатель.</w:t>
            </w:r>
          </w:p>
          <w:p w:rsidR="005051D5" w:rsidRDefault="005051D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D5" w:rsidRDefault="005051D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D5" w:rsidRDefault="005051D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CF203C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CF203C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7E7" w:rsidRDefault="002F67E7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7E7" w:rsidRDefault="002F67E7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7E7" w:rsidRDefault="002F67E7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D5" w:rsidRDefault="005051D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916530">
              <w:rPr>
                <w:rFonts w:ascii="Times New Roman" w:hAnsi="Times New Roman" w:cs="Times New Roman"/>
                <w:sz w:val="24"/>
                <w:szCs w:val="24"/>
              </w:rPr>
              <w:t>- воспитатель.</w:t>
            </w:r>
          </w:p>
          <w:p w:rsidR="00916530" w:rsidRDefault="0091653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CF203C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CF203C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CF203C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530" w:rsidRDefault="0091653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И.В.- учитель начальных классов, географии.</w:t>
            </w:r>
          </w:p>
          <w:p w:rsidR="00CF203C" w:rsidRDefault="00CF203C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CF203C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CF203C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CF203C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CF203C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CF203C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CF203C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Р.Х.- учитель начальных классов, природоведения, музыки, ИЗО.</w:t>
            </w:r>
          </w:p>
          <w:p w:rsidR="0013777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AD" w:rsidRDefault="003045AD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AD" w:rsidRDefault="003045AD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AD" w:rsidRDefault="003045AD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AD" w:rsidRDefault="003045AD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  <w:r w:rsidR="001F6AB1">
              <w:rPr>
                <w:rFonts w:ascii="Times New Roman" w:hAnsi="Times New Roman" w:cs="Times New Roman"/>
                <w:sz w:val="24"/>
                <w:szCs w:val="24"/>
              </w:rPr>
              <w:t>-учитель-дефектолог.</w:t>
            </w:r>
          </w:p>
          <w:p w:rsidR="0067209F" w:rsidRDefault="0067209F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85" w:rsidRDefault="00CE4A8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85" w:rsidRDefault="00CE4A8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F6AB1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137770" w:rsidRPr="00636CD0">
              <w:rPr>
                <w:rFonts w:ascii="Times New Roman" w:hAnsi="Times New Roman" w:cs="Times New Roman"/>
                <w:sz w:val="24"/>
                <w:szCs w:val="24"/>
              </w:rPr>
              <w:t xml:space="preserve">Курманова Д.Н. - </w:t>
            </w:r>
          </w:p>
          <w:p w:rsidR="00137770" w:rsidRPr="00636CD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777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B1" w:rsidRDefault="001F6AB1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B1" w:rsidRPr="00636CD0" w:rsidRDefault="001F6AB1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F6AB1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 –учитель русского языка, чтения и развития речи, истории, обществознания.</w:t>
            </w:r>
          </w:p>
          <w:p w:rsidR="001F6AB1" w:rsidRDefault="001F6AB1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B1" w:rsidRDefault="001F6AB1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B1" w:rsidRDefault="001F6AB1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B1" w:rsidRDefault="005A198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Хабибуллина Д.Р.-</w:t>
            </w:r>
            <w:r w:rsidR="00F91875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</w:p>
          <w:p w:rsidR="00F91875" w:rsidRDefault="00F9187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75" w:rsidRDefault="00F9187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75" w:rsidRDefault="00F9187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75" w:rsidRDefault="00F9187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75" w:rsidRDefault="00F91875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11.Рахматуллина Л. М.-учитель-логопед</w:t>
            </w:r>
          </w:p>
          <w:p w:rsidR="009A2D67" w:rsidRDefault="009A2D67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67" w:rsidRDefault="009A2D67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67" w:rsidRDefault="009A2D67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67" w:rsidRPr="00636CD0" w:rsidRDefault="009A2D67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13777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72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4D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4D4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70" w:rsidRDefault="00137770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640C3" w:rsidRDefault="000640C3" w:rsidP="000640C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«Нравственное воспитание детей с ОВЗ в подростковом возрасте».</w:t>
            </w:r>
          </w:p>
          <w:p w:rsidR="000640C3" w:rsidRDefault="000640C3" w:rsidP="000640C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640C3" w:rsidRDefault="000640C3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051D5" w:rsidRDefault="005051D5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051D5" w:rsidRDefault="005051D5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051D5" w:rsidRDefault="005051D5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«Формирование экологической культуры обучающихся с ОВЗ через организацию внеклассной воспитательной работы».</w:t>
            </w:r>
          </w:p>
          <w:p w:rsidR="005051D5" w:rsidRDefault="005051D5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051D5" w:rsidRDefault="003C70C2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«Развитие познавательных способностей у школьников с ОВЗ в условиях реализации ФГОС»</w:t>
            </w:r>
          </w:p>
          <w:p w:rsidR="005051D5" w:rsidRDefault="005051D5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051D5" w:rsidRDefault="005051D5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F67E7" w:rsidRDefault="002F67E7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F67E7" w:rsidRDefault="002F67E7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F67E7" w:rsidRDefault="002F67E7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051D5" w:rsidRDefault="00916530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«Формирование нравственных ценностей воспитанников младших классов с ОВЗ».</w:t>
            </w:r>
          </w:p>
          <w:p w:rsidR="00137770" w:rsidRDefault="00137770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37770" w:rsidRDefault="00137770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37770" w:rsidRDefault="00137770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«Развитие мелкой моторики через различные виды деятельности».</w:t>
            </w: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«Активизация</w:t>
            </w:r>
            <w:r w:rsidR="00B23C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познавательной активности у детей с нарушением интеллекта».</w:t>
            </w: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CF203C" w:rsidRDefault="001F6AB1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«Развитие познавательных процессов у детей с ОВЗ в условиях ФГОС».</w:t>
            </w:r>
          </w:p>
          <w:p w:rsidR="00CF203C" w:rsidRDefault="00CF203C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045AD" w:rsidRDefault="003045AD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37770" w:rsidRDefault="00137770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«Использование коррекционных приемов и упражнений, направленных на активизацию познавательной деятельности учащихся с ОВЗ на уроках»</w:t>
            </w:r>
          </w:p>
          <w:p w:rsidR="00137770" w:rsidRDefault="00137770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37770" w:rsidRDefault="00137770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37770" w:rsidRDefault="001F6AB1" w:rsidP="00FC53B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«Совершенствование орфографических умений и навыков учащихся»</w:t>
            </w:r>
          </w:p>
          <w:p w:rsidR="00137770" w:rsidRDefault="00137770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75" w:rsidRDefault="00F91875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75" w:rsidRDefault="00F91875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75" w:rsidRDefault="00F91875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75" w:rsidRDefault="00F91875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75" w:rsidRDefault="00F91875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75" w:rsidRDefault="003F4417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«Психологическое сопровождение образовательного процесса в рамках введения в ФГОС»</w:t>
            </w:r>
          </w:p>
          <w:p w:rsidR="00F91875" w:rsidRDefault="00F91875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75" w:rsidRDefault="00F91875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75" w:rsidRDefault="00F91875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75" w:rsidRDefault="00F91875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на занятиях логопедии»</w:t>
            </w:r>
          </w:p>
          <w:p w:rsidR="002B2845" w:rsidRDefault="002B2845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45" w:rsidRDefault="002B2845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45" w:rsidRDefault="002B2845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45" w:rsidRPr="00636CD0" w:rsidRDefault="00A5457F" w:rsidP="00FC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патриотизма у современных подростков как социально-педагогическая проблема».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9F" w:rsidRDefault="0067209F" w:rsidP="0067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F" w:rsidRDefault="003C70C2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методы воспитания и социализации учащихся в образовательной организации с учетом требований ФГОС нового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покаления</w:t>
            </w:r>
            <w:proofErr w:type="spellEnd"/>
            <w:r w:rsidR="00CE4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2020 год. ООО «ВНОЦ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 w:rsidR="00CE4A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051D5" w:rsidRDefault="005051D5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D5" w:rsidRDefault="005051D5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ОВЗ в соответствии с ФГОС»,2019 год.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74EC1" w:rsidRDefault="00774EC1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D5" w:rsidRDefault="005051D5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2F67E7" w:rsidP="00C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для обучающихся с умственной отсталостью (интеллектуальными нарушениями) в общеобразовательных организациях. 2022г.</w:t>
            </w:r>
            <w:r w:rsidR="005051D5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5051D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5051D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CF2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«Основы дефектологии, методы и приемы работы с обучающимися с ОВЗ», 2022 год. ООО «</w:t>
            </w:r>
            <w:proofErr w:type="spellStart"/>
            <w:r w:rsidR="00CF2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="00CF2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CF203C" w:rsidRDefault="00CF203C" w:rsidP="00CF2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916530" w:rsidP="00CF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ОВЗ в соответствии с ФГОС», 2019 год.</w:t>
            </w:r>
            <w:r w:rsidR="00CF2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«Основы дефектологии, методы и приемы работы с обучающимися с ОВЗ», 2022 год. ООО «</w:t>
            </w:r>
            <w:proofErr w:type="spellStart"/>
            <w:r w:rsidR="00CF2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="00CF20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CF203C" w:rsidRDefault="00CF203C" w:rsidP="00CF2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3C" w:rsidRDefault="00CF203C" w:rsidP="00CF203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«Социализация личности ребенка в условиях специального(коррекционного) образовательного учреждения на этапе введения ФГОС», 2019 год. ТОГИРРО.</w:t>
            </w:r>
          </w:p>
          <w:p w:rsidR="00CE4A85" w:rsidRDefault="00CF203C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«Основы дефектологии, методы и приемы работы с обучающимися с ОВЗ», 2022 год.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CE4A85" w:rsidRDefault="00CE4A85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AD" w:rsidRDefault="003045AD" w:rsidP="003045A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«Социализация личности ребенка в условиях специального(коррекционного) образовательного учреждения на этапе введения ФГОС», 2019 год. ТОГИРРО.</w:t>
            </w:r>
          </w:p>
          <w:p w:rsidR="003045AD" w:rsidRDefault="003045AD" w:rsidP="0030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«Основы дефектологии, методы и приемы работы с обучающимися с ОВЗ», 2022 год.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3045AD" w:rsidRDefault="003045AD" w:rsidP="003045A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045AD" w:rsidRDefault="003045AD" w:rsidP="0030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«Основы дефектологии, методы и приемы работы с обучающимися с ОВЗ», 2022 год.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3045AD" w:rsidRDefault="003045AD" w:rsidP="0030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AD" w:rsidRDefault="003045AD" w:rsidP="0030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Default="00137770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«Социализация личности ребёнка с отклонениями в психофизическом развитии в условиях внедрения ФГОС», 2019</w:t>
            </w:r>
            <w:r w:rsidR="00D62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C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37770" w:rsidRDefault="00137770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70" w:rsidRPr="00636CD0" w:rsidRDefault="00137770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B1" w:rsidRPr="00636CD0" w:rsidRDefault="00137770" w:rsidP="001F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AB1" w:rsidRDefault="001F6AB1" w:rsidP="001F6AB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«Социализация личности ребенка в условиях специального(коррекционного) образовательного учреждения на этапе введения ФГОС», 2019 год. ТОГИРРО.</w:t>
            </w:r>
          </w:p>
          <w:p w:rsidR="001F6AB1" w:rsidRDefault="001F6AB1" w:rsidP="001F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«Основы дефектологии, методы и приемы работы с обучающимися с ОВЗ», 2022 год.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137770" w:rsidRDefault="00137770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5" w:rsidRDefault="005A1985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 педагогическая компетентность педагога». Организация работы с обучающимися с ОВЗ в соответствии с ФГОС», 2020 год «Луч знаний».</w:t>
            </w:r>
          </w:p>
          <w:p w:rsidR="00F91875" w:rsidRDefault="00F91875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75" w:rsidRDefault="00F91875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детей с нарушениями речевого развития в условиях ОУ на этапе внедрения ФГОС», 2019год. ТОГИРРО.</w:t>
            </w:r>
          </w:p>
          <w:p w:rsidR="002B2845" w:rsidRDefault="002B2845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45" w:rsidRPr="00636CD0" w:rsidRDefault="002B2845" w:rsidP="0082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«Организационно-педагогические основы образовательного процесса в условиях реализации ФГОС дошкольного образования» 2020г.</w:t>
            </w:r>
          </w:p>
        </w:tc>
      </w:tr>
    </w:tbl>
    <w:p w:rsidR="00EE161A" w:rsidRPr="00EE161A" w:rsidRDefault="00137770" w:rsidP="00EE16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C770D">
        <w:rPr>
          <w:rFonts w:ascii="Times New Roman" w:hAnsi="Times New Roman" w:cs="Times New Roman"/>
          <w:sz w:val="24"/>
          <w:szCs w:val="24"/>
        </w:rPr>
        <w:lastRenderedPageBreak/>
        <w:t>Методическое</w:t>
      </w:r>
      <w:r w:rsidR="00F91875">
        <w:rPr>
          <w:rFonts w:ascii="Times New Roman" w:hAnsi="Times New Roman" w:cs="Times New Roman"/>
          <w:sz w:val="24"/>
          <w:szCs w:val="24"/>
        </w:rPr>
        <w:t xml:space="preserve"> объединение воспитателей и классных руководителей </w:t>
      </w:r>
      <w:r w:rsidRPr="00FC770D">
        <w:rPr>
          <w:rFonts w:ascii="Times New Roman" w:hAnsi="Times New Roman" w:cs="Times New Roman"/>
          <w:sz w:val="24"/>
          <w:szCs w:val="24"/>
        </w:rPr>
        <w:t>отделения для обучающихся с ОВЗ Зареченской СОШ</w:t>
      </w:r>
      <w:r w:rsidR="00EE161A" w:rsidRPr="00EE161A">
        <w:rPr>
          <w:rFonts w:ascii="Times New Roman" w:hAnsi="Times New Roman" w:cs="Times New Roman"/>
          <w:sz w:val="24"/>
          <w:szCs w:val="24"/>
        </w:rPr>
        <w:t xml:space="preserve"> </w:t>
      </w:r>
      <w:r w:rsidR="000640C3">
        <w:rPr>
          <w:rFonts w:ascii="Times New Roman" w:hAnsi="Times New Roman" w:cs="Times New Roman"/>
          <w:sz w:val="24"/>
          <w:szCs w:val="24"/>
        </w:rPr>
        <w:t xml:space="preserve">работает по </w:t>
      </w:r>
      <w:r w:rsidRPr="00FC770D">
        <w:rPr>
          <w:rFonts w:ascii="Times New Roman" w:hAnsi="Times New Roman" w:cs="Times New Roman"/>
          <w:sz w:val="24"/>
          <w:szCs w:val="24"/>
        </w:rPr>
        <w:t>проблеме:</w:t>
      </w:r>
      <w:r w:rsidR="00EE161A" w:rsidRPr="00C91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E161A" w:rsidRPr="00C91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«Совершенствование воспитательного проце</w:t>
      </w:r>
      <w:r w:rsidR="00EE16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сса с целью своевременной</w:t>
      </w:r>
      <w:r w:rsidR="00EE161A" w:rsidRPr="00C91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активной помощи детям с ограниченными возможностями здоровья, их разностороннего развития и успешной социализации»</w:t>
      </w:r>
    </w:p>
    <w:p w:rsidR="00EE161A" w:rsidRDefault="00EE161A" w:rsidP="00EE1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161A" w:rsidRPr="00FC770D" w:rsidRDefault="00EE161A" w:rsidP="00EE161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Цели и задачи МО </w:t>
      </w:r>
      <w:r w:rsidR="00880B9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2023 - 2024</w:t>
      </w:r>
      <w:r w:rsidRPr="00636CD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EE161A" w:rsidRPr="00C91D00" w:rsidRDefault="00EE161A" w:rsidP="00EE16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1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9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совершенствования профессиональной деятельности воспитателей и организации воспитательного процесса.</w:t>
      </w:r>
      <w:r w:rsidRPr="00C91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EE161A" w:rsidRPr="00C91D00" w:rsidRDefault="00880B99" w:rsidP="00EE16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Задачи МО на 2023-2024</w:t>
      </w:r>
      <w:r w:rsidR="00EE161A" w:rsidRPr="00C9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 год:</w:t>
      </w:r>
    </w:p>
    <w:p w:rsidR="00EE161A" w:rsidRPr="00C91D00" w:rsidRDefault="00EE161A" w:rsidP="00EE16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внедрение инновационных коррекционно-развивающих технологий в ежедневную практику воспитательной работы; </w:t>
      </w:r>
    </w:p>
    <w:p w:rsidR="00EE161A" w:rsidRPr="00C91D00" w:rsidRDefault="00EE161A" w:rsidP="00EE16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1D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- </w:t>
      </w:r>
      <w:r w:rsidRPr="00C9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педагогического мастерства воспитателей, уровня их профессиональной компетентности;</w:t>
      </w:r>
    </w:p>
    <w:p w:rsidR="00EE161A" w:rsidRPr="00C91D00" w:rsidRDefault="00EE161A" w:rsidP="00EE16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1D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- </w:t>
      </w:r>
      <w:r w:rsidRPr="00C9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творческих способностей воспитателей, обобщение педагогического опыта через организацию открытых мероприятий воспитательного характера; </w:t>
      </w:r>
    </w:p>
    <w:p w:rsidR="00EE161A" w:rsidRPr="00C91D00" w:rsidRDefault="00EE161A" w:rsidP="00EE16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1D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-</w:t>
      </w:r>
      <w:r w:rsidRPr="00C9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и внедрение на практике способов диагностирования деятельности воспитанников; </w:t>
      </w:r>
    </w:p>
    <w:p w:rsidR="00EE161A" w:rsidRPr="00C91D00" w:rsidRDefault="00EE161A" w:rsidP="00EE16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1D0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-</w:t>
      </w:r>
      <w:r w:rsidRPr="00C9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оказание необходимой методической помощи воспитателям в решении основных проблем организации воспитательной работы.</w:t>
      </w:r>
    </w:p>
    <w:p w:rsidR="00EE161A" w:rsidRPr="00C91D00" w:rsidRDefault="00EE161A" w:rsidP="00EE16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творческого потенциала личности </w:t>
      </w:r>
      <w:r w:rsidRPr="00C91D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педагога</w:t>
      </w:r>
      <w:r w:rsidRPr="00C9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мероприятиях различного уровня и трансляции </w:t>
      </w:r>
      <w:r w:rsidRPr="00C91D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педагогического опыта</w:t>
      </w:r>
      <w:r w:rsidRPr="00C91D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E161A" w:rsidRPr="00C91D00" w:rsidRDefault="00EE161A" w:rsidP="00EE16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 обсуждение методических пособий и дидактических материалов;</w:t>
      </w:r>
    </w:p>
    <w:p w:rsidR="00EE161A" w:rsidRPr="00C91D00" w:rsidRDefault="00EE161A" w:rsidP="00EE16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конкурсов;</w:t>
      </w:r>
    </w:p>
    <w:p w:rsidR="00EE161A" w:rsidRPr="00C91D00" w:rsidRDefault="00EE161A" w:rsidP="00EE16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91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укрепление учебно-материальной базы.</w:t>
      </w:r>
    </w:p>
    <w:p w:rsidR="00EA1FAF" w:rsidRPr="00636CD0" w:rsidRDefault="00EE161A" w:rsidP="00EE161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A1FAF" w:rsidRPr="00636CD0">
        <w:rPr>
          <w:rFonts w:ascii="Times New Roman" w:hAnsi="Times New Roman" w:cs="Times New Roman"/>
          <w:b/>
          <w:sz w:val="24"/>
          <w:szCs w:val="24"/>
        </w:rPr>
        <w:t>Направления и формы работы методического объединения</w:t>
      </w:r>
      <w:r w:rsidR="00FC770D">
        <w:rPr>
          <w:rFonts w:ascii="Times New Roman" w:hAnsi="Times New Roman" w:cs="Times New Roman"/>
          <w:b/>
          <w:sz w:val="24"/>
          <w:szCs w:val="24"/>
        </w:rPr>
        <w:t>:</w:t>
      </w:r>
    </w:p>
    <w:p w:rsidR="00EA1FAF" w:rsidRPr="00636CD0" w:rsidRDefault="00EA1FAF" w:rsidP="00EE16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6CD0">
        <w:rPr>
          <w:rFonts w:ascii="Times New Roman" w:hAnsi="Times New Roman" w:cs="Times New Roman"/>
          <w:sz w:val="24"/>
          <w:szCs w:val="24"/>
        </w:rPr>
        <w:t>1. Изучение нормативных документов.</w:t>
      </w:r>
    </w:p>
    <w:p w:rsidR="00EA1FAF" w:rsidRPr="00636CD0" w:rsidRDefault="00EA1FAF" w:rsidP="00EE16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6CD0">
        <w:rPr>
          <w:rFonts w:ascii="Times New Roman" w:hAnsi="Times New Roman" w:cs="Times New Roman"/>
          <w:sz w:val="24"/>
          <w:szCs w:val="24"/>
        </w:rPr>
        <w:t>2. Организация работы по изучению и распространению передового педагогического опыта.</w:t>
      </w:r>
    </w:p>
    <w:p w:rsidR="00EA1FAF" w:rsidRPr="00636CD0" w:rsidRDefault="00EA1FAF" w:rsidP="00EE16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6CD0">
        <w:rPr>
          <w:rFonts w:ascii="Times New Roman" w:hAnsi="Times New Roman" w:cs="Times New Roman"/>
          <w:sz w:val="24"/>
          <w:szCs w:val="24"/>
        </w:rPr>
        <w:t>3. Организация целевых взаи</w:t>
      </w:r>
      <w:r w:rsidR="00EE161A">
        <w:rPr>
          <w:rFonts w:ascii="Times New Roman" w:hAnsi="Times New Roman" w:cs="Times New Roman"/>
          <w:sz w:val="24"/>
          <w:szCs w:val="24"/>
        </w:rPr>
        <w:t>мных посещений и открытых мероприятий в группах</w:t>
      </w:r>
      <w:r w:rsidRPr="00636CD0">
        <w:rPr>
          <w:rFonts w:ascii="Times New Roman" w:hAnsi="Times New Roman" w:cs="Times New Roman"/>
          <w:sz w:val="24"/>
          <w:szCs w:val="24"/>
        </w:rPr>
        <w:t>.</w:t>
      </w:r>
    </w:p>
    <w:p w:rsidR="00EA1FAF" w:rsidRPr="00636CD0" w:rsidRDefault="00EA1FAF" w:rsidP="00EE16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6CD0">
        <w:rPr>
          <w:rFonts w:ascii="Times New Roman" w:hAnsi="Times New Roman" w:cs="Times New Roman"/>
          <w:sz w:val="24"/>
          <w:szCs w:val="24"/>
        </w:rPr>
        <w:t>4</w:t>
      </w:r>
      <w:r w:rsidR="00EE161A">
        <w:rPr>
          <w:rFonts w:ascii="Times New Roman" w:hAnsi="Times New Roman" w:cs="Times New Roman"/>
          <w:sz w:val="24"/>
          <w:szCs w:val="24"/>
        </w:rPr>
        <w:t xml:space="preserve">. Отслеживание результатов воспитанности </w:t>
      </w:r>
      <w:r w:rsidRPr="00636CD0">
        <w:rPr>
          <w:rFonts w:ascii="Times New Roman" w:hAnsi="Times New Roman" w:cs="Times New Roman"/>
          <w:sz w:val="24"/>
          <w:szCs w:val="24"/>
        </w:rPr>
        <w:t>учащихся.</w:t>
      </w:r>
    </w:p>
    <w:p w:rsidR="00EA1FAF" w:rsidRPr="00636CD0" w:rsidRDefault="00EA1FAF" w:rsidP="00EE16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6CD0">
        <w:rPr>
          <w:rFonts w:ascii="Times New Roman" w:hAnsi="Times New Roman" w:cs="Times New Roman"/>
          <w:sz w:val="24"/>
          <w:szCs w:val="24"/>
        </w:rPr>
        <w:t>5. Участие в различных конкурсах, викторинах в рамках школьных, районных и всероссийских, международных мероприятий.</w:t>
      </w:r>
    </w:p>
    <w:p w:rsidR="00EA1FAF" w:rsidRPr="00636CD0" w:rsidRDefault="00EA1FAF" w:rsidP="00EE16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6CD0">
        <w:rPr>
          <w:rFonts w:ascii="Times New Roman" w:hAnsi="Times New Roman" w:cs="Times New Roman"/>
          <w:sz w:val="24"/>
          <w:szCs w:val="24"/>
        </w:rPr>
        <w:t>6. Заседания методических объединений</w:t>
      </w:r>
      <w:r w:rsidR="00EE161A">
        <w:rPr>
          <w:rFonts w:ascii="Times New Roman" w:hAnsi="Times New Roman" w:cs="Times New Roman"/>
          <w:sz w:val="24"/>
          <w:szCs w:val="24"/>
        </w:rPr>
        <w:t xml:space="preserve"> по вопросам методики </w:t>
      </w:r>
      <w:r w:rsidRPr="00636CD0">
        <w:rPr>
          <w:rFonts w:ascii="Times New Roman" w:hAnsi="Times New Roman" w:cs="Times New Roman"/>
          <w:sz w:val="24"/>
          <w:szCs w:val="24"/>
        </w:rPr>
        <w:t xml:space="preserve">воспитания учащихся. </w:t>
      </w:r>
    </w:p>
    <w:p w:rsidR="00441B07" w:rsidRDefault="00EA1FAF" w:rsidP="00EE161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36CD0">
        <w:rPr>
          <w:rFonts w:ascii="Times New Roman" w:hAnsi="Times New Roman" w:cs="Times New Roman"/>
          <w:sz w:val="24"/>
          <w:szCs w:val="24"/>
        </w:rPr>
        <w:t xml:space="preserve">7. Доклады, сообщения и </w:t>
      </w:r>
      <w:r w:rsidR="00EE161A">
        <w:rPr>
          <w:rFonts w:ascii="Times New Roman" w:hAnsi="Times New Roman" w:cs="Times New Roman"/>
          <w:sz w:val="24"/>
          <w:szCs w:val="24"/>
        </w:rPr>
        <w:t xml:space="preserve">дискуссии по методике </w:t>
      </w:r>
      <w:r w:rsidRPr="00636CD0">
        <w:rPr>
          <w:rFonts w:ascii="Times New Roman" w:hAnsi="Times New Roman" w:cs="Times New Roman"/>
          <w:sz w:val="24"/>
          <w:szCs w:val="24"/>
        </w:rPr>
        <w:t xml:space="preserve">воспитания, </w:t>
      </w:r>
      <w:r w:rsidR="000F32ED">
        <w:rPr>
          <w:rFonts w:ascii="Times New Roman" w:hAnsi="Times New Roman" w:cs="Times New Roman"/>
          <w:sz w:val="24"/>
          <w:szCs w:val="24"/>
        </w:rPr>
        <w:t xml:space="preserve">вопросам общей </w:t>
      </w:r>
      <w:r w:rsidRPr="00636CD0">
        <w:rPr>
          <w:rFonts w:ascii="Times New Roman" w:hAnsi="Times New Roman" w:cs="Times New Roman"/>
          <w:sz w:val="24"/>
          <w:szCs w:val="24"/>
        </w:rPr>
        <w:t>педагогики и психологии.</w:t>
      </w:r>
    </w:p>
    <w:p w:rsidR="005A0BA6" w:rsidRDefault="00EE161A" w:rsidP="005A0BA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Проведение открытых мероприятий и экологических линеек.</w:t>
      </w:r>
    </w:p>
    <w:p w:rsidR="005A0BA6" w:rsidRDefault="00D80482" w:rsidP="005C376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</w:t>
      </w:r>
      <w:r w:rsidR="005C3769">
        <w:rPr>
          <w:rFonts w:ascii="Times New Roman" w:hAnsi="Times New Roman" w:cs="Times New Roman"/>
          <w:sz w:val="24"/>
          <w:szCs w:val="24"/>
        </w:rPr>
        <w:t>бота над темами самообразования.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835"/>
        <w:gridCol w:w="1842"/>
        <w:gridCol w:w="2552"/>
      </w:tblGrid>
      <w:tr w:rsidR="005A3CD3" w:rsidRPr="00AD460E" w:rsidTr="005A3C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9F" w:rsidRPr="00AD460E" w:rsidRDefault="001D709F" w:rsidP="002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709F" w:rsidRPr="00AD460E" w:rsidRDefault="001D709F" w:rsidP="002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9F" w:rsidRPr="00AD460E" w:rsidRDefault="001D709F" w:rsidP="002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b/>
                <w:sz w:val="24"/>
                <w:szCs w:val="24"/>
              </w:rPr>
              <w:t>Темы заседаний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9F" w:rsidRPr="00AD460E" w:rsidRDefault="001D709F" w:rsidP="002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D3" w:rsidRDefault="001D709F" w:rsidP="002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46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proofErr w:type="spellEnd"/>
            <w:r w:rsidR="005A3C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D709F" w:rsidRPr="00AD460E" w:rsidRDefault="001D709F" w:rsidP="002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b/>
                <w:sz w:val="24"/>
                <w:szCs w:val="24"/>
              </w:rPr>
              <w:t>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9F" w:rsidRPr="00AD460E" w:rsidRDefault="001D709F" w:rsidP="0020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между заседаниями</w:t>
            </w:r>
          </w:p>
        </w:tc>
      </w:tr>
      <w:tr w:rsidR="005A3CD3" w:rsidRPr="00AD460E" w:rsidTr="005A3C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«Планирование и организац</w:t>
            </w:r>
            <w:r w:rsidR="005A0BA6">
              <w:rPr>
                <w:rFonts w:ascii="Times New Roman" w:hAnsi="Times New Roman" w:cs="Times New Roman"/>
                <w:sz w:val="24"/>
                <w:szCs w:val="24"/>
              </w:rPr>
              <w:t>ия методической работы воспитателей и классных руководителей</w:t>
            </w: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1D709F" w:rsidRPr="00AD460E" w:rsidRDefault="00CA7F1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D709F"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92C76"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 w:rsidR="001D709F"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год».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Default="00CA7F1F" w:rsidP="00DC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1.Знакомство с единой методической темой школы, методического объединения воспитателей и классных руководителей, их задачами.</w:t>
            </w:r>
          </w:p>
          <w:p w:rsidR="00CA7F1F" w:rsidRDefault="00CA7F1F" w:rsidP="00DC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плана МО воспитателей и классных руководителей на новый учебный год.</w:t>
            </w:r>
          </w:p>
          <w:p w:rsidR="00CA7F1F" w:rsidRDefault="00CA7F1F" w:rsidP="00DC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единых требований к ведению документации. Ежедневного планирования. Утверждение графика работы воспитателей.</w:t>
            </w:r>
          </w:p>
          <w:p w:rsidR="00CA7F1F" w:rsidRPr="00AD460E" w:rsidRDefault="00CA7F1F" w:rsidP="00DC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 по кружковой работе.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B2" w:rsidRDefault="00F773B2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F94AD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1D709F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2" w:rsidRDefault="00F773B2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2" w:rsidRDefault="00F773B2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2" w:rsidRPr="00AD460E" w:rsidRDefault="00F773B2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B2" w:rsidRPr="00AD460E" w:rsidRDefault="00F773B2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Default="00F773B2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классные руководители</w:t>
            </w:r>
            <w:r w:rsidR="001D709F"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CA7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F1F" w:rsidRDefault="00CA7F1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1F" w:rsidRDefault="00CA7F1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1F" w:rsidRDefault="00CA7F1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1F" w:rsidRPr="00AD460E" w:rsidRDefault="00CA7F1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496BE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новинок.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Изучение школьной документации на начало учебного года</w:t>
            </w:r>
            <w:r w:rsidR="005A0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09F" w:rsidRPr="00AD460E" w:rsidRDefault="001D709F" w:rsidP="0020481E">
            <w:pPr>
              <w:pStyle w:val="c39"/>
              <w:shd w:val="clear" w:color="auto" w:fill="FFFFFF"/>
              <w:spacing w:before="0" w:beforeAutospacing="0" w:after="0" w:afterAutospacing="0"/>
              <w:ind w:left="364"/>
            </w:pPr>
          </w:p>
        </w:tc>
      </w:tr>
      <w:tr w:rsidR="005A3CD3" w:rsidRPr="00AD460E" w:rsidTr="005A3CD3">
        <w:trPr>
          <w:trHeight w:val="18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октябрь 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773B2" w:rsidRPr="00897123" w:rsidRDefault="00CA7F1F" w:rsidP="00F773B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971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 Современные</w:t>
            </w:r>
            <w:proofErr w:type="gramEnd"/>
            <w:r w:rsidRPr="008971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педагогические технологии как средство развития профессиональной компетентности</w:t>
            </w:r>
            <w:r w:rsidR="00F773B2" w:rsidRPr="00897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1D709F" w:rsidRPr="00897123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Pr="00AD460E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B2" w:rsidRPr="00C91D00" w:rsidRDefault="00F773B2" w:rsidP="00F773B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1.Ознакомление с план</w:t>
            </w:r>
            <w:r w:rsidR="007F6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="00CA7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воспитательной работы на 2023-2024</w:t>
            </w:r>
            <w:r w:rsidRPr="00C9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год. Цели, задачи и основные направления воспитательной деятельн</w:t>
            </w:r>
            <w:r w:rsidR="00C5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ости классных руководителей и </w:t>
            </w:r>
            <w:r w:rsidRPr="00C9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воспитателей.</w:t>
            </w:r>
          </w:p>
          <w:p w:rsidR="00F773B2" w:rsidRPr="00C91D00" w:rsidRDefault="00F773B2" w:rsidP="00F773B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Ознакомление с планом методического объединения воспитателей</w:t>
            </w:r>
            <w:r w:rsidR="00C5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классных руководителей на 2023-2024</w:t>
            </w:r>
            <w:r w:rsidRPr="00C9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год.</w:t>
            </w:r>
          </w:p>
          <w:p w:rsidR="00F773B2" w:rsidRPr="00C91D00" w:rsidRDefault="00F773B2" w:rsidP="00F773B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работы по самообразованию.</w:t>
            </w:r>
          </w:p>
          <w:p w:rsidR="00F773B2" w:rsidRPr="00C91D00" w:rsidRDefault="00F773B2" w:rsidP="00F773B2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D00">
              <w:rPr>
                <w:rFonts w:ascii="Calibri" w:eastAsia="Times New Roman" w:hAnsi="Calibri" w:cs="Calibri"/>
                <w:color w:val="000000"/>
                <w:lang w:eastAsia="ru-RU"/>
              </w:rPr>
              <w:t>5. </w:t>
            </w:r>
            <w:r w:rsidRPr="00C9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календарно – тематических планов.</w:t>
            </w:r>
          </w:p>
          <w:p w:rsidR="00F773B2" w:rsidRPr="00C91D00" w:rsidRDefault="00F773B2" w:rsidP="00F773B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Проведение и анализ диагностики уровня воспитанности обучающихся на начало учебного года.</w:t>
            </w:r>
          </w:p>
          <w:p w:rsidR="00F773B2" w:rsidRDefault="00F773B2" w:rsidP="00F773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Проведение открытых воспит</w:t>
            </w:r>
            <w:r w:rsidR="00C5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ательских часов.</w:t>
            </w:r>
          </w:p>
          <w:p w:rsidR="00C5698B" w:rsidRPr="00C91D00" w:rsidRDefault="00C5698B" w:rsidP="00F773B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C5698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5698B" w:rsidRDefault="00C5698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8B" w:rsidRDefault="00C5698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C5698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классные руководители</w:t>
            </w:r>
            <w:r w:rsidR="001D709F" w:rsidRPr="00AD4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76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76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D3" w:rsidRDefault="005A3CD3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D3" w:rsidRDefault="005A3CD3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76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76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D3" w:rsidRDefault="005A3CD3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D3" w:rsidRDefault="005A3CD3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76" w:rsidRPr="00AD460E" w:rsidRDefault="00392C76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496BE5" w:rsidRDefault="00496BE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игровых и комнат</w:t>
            </w: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к началу учебного года.</w:t>
            </w:r>
          </w:p>
          <w:p w:rsidR="001D709F" w:rsidRPr="00AD460E" w:rsidRDefault="00FF39AD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Взаимопосещения</w:t>
            </w:r>
            <w:proofErr w:type="spellEnd"/>
            <w:r w:rsidR="00AB6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  <w:r w:rsidR="001D709F"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обмена опытом.</w:t>
            </w:r>
          </w:p>
          <w:p w:rsidR="001D709F" w:rsidRPr="00AD460E" w:rsidRDefault="00496BE5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самообразованию: изучение статей, участие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семинарах по вопросам воспитания детей с ОВЗ.</w:t>
            </w:r>
          </w:p>
          <w:p w:rsidR="00A5364D" w:rsidRDefault="00A5364D" w:rsidP="00A53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9B0" w:rsidRDefault="006769B0" w:rsidP="00A53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9B0" w:rsidRDefault="006769B0" w:rsidP="00A53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9B0" w:rsidRDefault="006769B0" w:rsidP="00A53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9B0" w:rsidRDefault="006769B0" w:rsidP="00A53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9B0" w:rsidRDefault="006769B0" w:rsidP="00A53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9B0" w:rsidRDefault="006769B0" w:rsidP="00A53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9B0" w:rsidRDefault="006769B0" w:rsidP="00A53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9B0" w:rsidRDefault="006769B0" w:rsidP="00A53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9B0" w:rsidRDefault="006769B0" w:rsidP="00A53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9B0" w:rsidRPr="00AD460E" w:rsidRDefault="006769B0" w:rsidP="00A53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09F" w:rsidRPr="00AD460E" w:rsidRDefault="001D709F" w:rsidP="00A536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3CD3" w:rsidRPr="00AD460E" w:rsidTr="008A4E5D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0" w:rsidRDefault="006769B0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7E7" w:rsidRDefault="002F67E7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7E7" w:rsidRDefault="002F67E7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AD" w:rsidRDefault="00FF39A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AD" w:rsidRDefault="00FF39A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AD" w:rsidRDefault="00FF39A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AD" w:rsidRDefault="00FF39A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7E7" w:rsidRDefault="002F67E7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AD" w:rsidRDefault="00FF39A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AD" w:rsidRDefault="00FF39A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B" w:rsidRDefault="00FF39A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научиться дружить?</w:t>
            </w:r>
            <w:r w:rsidR="00496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0" w:rsidRDefault="006769B0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0" w:rsidRDefault="006769B0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0" w:rsidRDefault="006769B0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0" w:rsidRDefault="006769B0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AD" w:rsidRDefault="00FF39A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AD" w:rsidRDefault="00FF39A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AD" w:rsidRDefault="00FF39A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AD" w:rsidRDefault="00FF39A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E5" w:rsidRDefault="00496BE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AD" w:rsidRDefault="00FF39A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AD" w:rsidRDefault="00FF39A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Тема:«</w:t>
            </w:r>
            <w:proofErr w:type="gramEnd"/>
            <w:r w:rsidR="00FF39AD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89712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897123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самореализации </w:t>
            </w:r>
            <w:proofErr w:type="spellStart"/>
            <w:r w:rsidR="00897123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FF39AD">
              <w:rPr>
                <w:rFonts w:ascii="Times New Roman" w:hAnsi="Times New Roman" w:cs="Times New Roman"/>
                <w:sz w:val="24"/>
                <w:szCs w:val="24"/>
              </w:rPr>
              <w:t>чащихся</w:t>
            </w:r>
            <w:proofErr w:type="spellEnd"/>
            <w:r w:rsidR="00FF39AD">
              <w:rPr>
                <w:rFonts w:ascii="Times New Roman" w:hAnsi="Times New Roman" w:cs="Times New Roman"/>
                <w:sz w:val="24"/>
                <w:szCs w:val="24"/>
              </w:rPr>
              <w:t xml:space="preserve"> в учебно-воспитательном процессе»</w:t>
            </w:r>
          </w:p>
          <w:p w:rsidR="00E3376D" w:rsidRDefault="00E3376D" w:rsidP="0049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E5" w:rsidRDefault="008A4E5D" w:rsidP="0049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Трудолюбию</w:t>
            </w:r>
            <w:r w:rsidR="00496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376D" w:rsidRDefault="00E3376D" w:rsidP="0049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E5" w:rsidRPr="00AD460E" w:rsidRDefault="00496BE5" w:rsidP="0037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E7" w:rsidRDefault="00AB68EB" w:rsidP="00C319DC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Открытое занятие.</w:t>
            </w:r>
          </w:p>
          <w:p w:rsidR="002F67E7" w:rsidRDefault="002F67E7" w:rsidP="00C319DC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Сообщение:</w:t>
            </w:r>
            <w:r w:rsidR="006769B0">
              <w:rPr>
                <w:color w:val="000000"/>
              </w:rPr>
              <w:t xml:space="preserve"> </w:t>
            </w:r>
            <w:r w:rsidR="00FF39AD">
              <w:rPr>
                <w:color w:val="000000"/>
              </w:rPr>
              <w:t>«Формы и методы формирования культуры общения и дружеских взаимоотношений детей с интеллектуальными нарушениями на внеклассных занятиях.</w:t>
            </w:r>
            <w:r>
              <w:rPr>
                <w:color w:val="000000"/>
              </w:rPr>
              <w:t>»</w:t>
            </w:r>
          </w:p>
          <w:p w:rsidR="006769B0" w:rsidRDefault="006769B0" w:rsidP="00C319DC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Обсуждение на заседании МО.</w:t>
            </w:r>
          </w:p>
          <w:p w:rsidR="00AB68EB" w:rsidRDefault="00AB68EB" w:rsidP="00C319DC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E3376D" w:rsidRDefault="00E3376D" w:rsidP="00C319DC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A5364D" w:rsidRDefault="00A5364D" w:rsidP="00C319DC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1D709F" w:rsidRDefault="001D709F" w:rsidP="00A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E5" w:rsidRDefault="00496BE5" w:rsidP="00A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E5" w:rsidRDefault="00496BE5" w:rsidP="00A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E5" w:rsidRDefault="00496BE5" w:rsidP="00A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E5" w:rsidRDefault="00496BE5" w:rsidP="00A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E5" w:rsidRDefault="00496BE5" w:rsidP="00A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E5" w:rsidRDefault="00496BE5" w:rsidP="00496BE5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Открытое занятие.</w:t>
            </w:r>
          </w:p>
          <w:p w:rsidR="00496BE5" w:rsidRDefault="00496BE5" w:rsidP="00496BE5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375E19" w:rsidRDefault="00496BE5" w:rsidP="0037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Сообщение.</w:t>
            </w:r>
            <w:r>
              <w:rPr>
                <w:color w:val="000000"/>
              </w:rPr>
              <w:t xml:space="preserve"> </w:t>
            </w:r>
            <w:r w:rsidR="00375E19">
              <w:rPr>
                <w:rFonts w:ascii="Times New Roman" w:hAnsi="Times New Roman" w:cs="Times New Roman"/>
                <w:sz w:val="24"/>
                <w:szCs w:val="24"/>
              </w:rPr>
              <w:t>«Развитие личности обучающихся с ограниченными возможностями здоровья через творческую практическую деятельность».</w:t>
            </w:r>
          </w:p>
          <w:p w:rsidR="008A4E5D" w:rsidRDefault="008A4E5D" w:rsidP="00496BE5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375E19" w:rsidRDefault="00375E19" w:rsidP="00496BE5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496BE5" w:rsidRDefault="00496BE5" w:rsidP="00496BE5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Обсуждение на заседании МО.</w:t>
            </w:r>
          </w:p>
          <w:p w:rsidR="00496BE5" w:rsidRPr="00AD460E" w:rsidRDefault="00496BE5" w:rsidP="00A5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EB" w:rsidRDefault="00FF39A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EB" w:rsidRDefault="009A2D67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FF3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7E7" w:rsidRDefault="002F67E7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7E7" w:rsidRDefault="002F67E7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AD" w:rsidRDefault="00FF39A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AD" w:rsidRDefault="00FF39A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AD" w:rsidRDefault="00FF39A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AD" w:rsidRDefault="00FF39A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AD" w:rsidRDefault="00FF39A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0" w:rsidRDefault="006769B0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B68EB" w:rsidRDefault="00AB68EB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0" w:rsidRDefault="006769B0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0" w:rsidRDefault="006769B0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0" w:rsidRDefault="006769B0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0" w:rsidRDefault="006769B0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9B0" w:rsidRDefault="006769B0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Default="00FF39A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FF39AD" w:rsidRDefault="009A2D67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FF3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19DC" w:rsidRPr="00AD460E" w:rsidRDefault="00C319DC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09" w:rsidRDefault="00EB3009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09" w:rsidRDefault="00EB3009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09" w:rsidRDefault="00EB3009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09" w:rsidRDefault="00EB3009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5D" w:rsidRDefault="008A4E5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5D" w:rsidRDefault="008A4E5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5D" w:rsidRDefault="008A4E5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5D" w:rsidRDefault="008A4E5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09" w:rsidRDefault="00EB3009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76D" w:rsidRDefault="00E3376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7209F" w:rsidRDefault="00672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09" w:rsidRDefault="00EB3009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09" w:rsidRDefault="00EB3009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E5" w:rsidRDefault="00496BE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E5" w:rsidRPr="00AD460E" w:rsidRDefault="00496BE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0" w:rsidRPr="00AD460E" w:rsidRDefault="006769B0" w:rsidP="00676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педсоветам, совещания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AB68EB" w:rsidRDefault="006769B0" w:rsidP="00676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1 четверти</w:t>
            </w:r>
          </w:p>
          <w:p w:rsidR="00AB68EB" w:rsidRDefault="00AB68EB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68EB" w:rsidRDefault="00AB68EB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9B0" w:rsidRDefault="006769B0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69B0" w:rsidRDefault="006769B0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39AD" w:rsidRDefault="00FF39AD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39AD" w:rsidRDefault="00FF39AD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39AD" w:rsidRDefault="00FF39AD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39AD" w:rsidRDefault="00FF39AD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39AD" w:rsidRDefault="00FF39AD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09F" w:rsidRPr="00AD460E" w:rsidRDefault="00E3376D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1D709F"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внеурочной деятельности уч-ся.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мероприятий, линеек, </w:t>
            </w: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 с целью обмена опытом.</w:t>
            </w:r>
          </w:p>
          <w:p w:rsidR="001D709F" w:rsidRPr="00AD460E" w:rsidRDefault="00A5364D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методических</w:t>
            </w:r>
            <w:r w:rsidR="001D709F"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новинок.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самообразованию.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педсоветам, совещаниям, участие в районных семинарах.</w:t>
            </w:r>
          </w:p>
          <w:p w:rsidR="001D709F" w:rsidRDefault="00A5364D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2 четверти.</w:t>
            </w:r>
          </w:p>
          <w:p w:rsidR="00496BE5" w:rsidRDefault="00496BE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E5" w:rsidRPr="00AD460E" w:rsidRDefault="00496BE5" w:rsidP="00E3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3" w:rsidRPr="00AD460E" w:rsidTr="005A3CD3">
        <w:trPr>
          <w:trHeight w:val="39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7F" w:rsidRDefault="00A5457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F" w:rsidRDefault="00A5457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A5457F" w:rsidRDefault="00A5457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F" w:rsidRDefault="00A5457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F" w:rsidRDefault="00A5457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F" w:rsidRDefault="00A5457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F" w:rsidRDefault="00A5457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F" w:rsidRDefault="00A5457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F" w:rsidRDefault="00A5457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F" w:rsidRDefault="00A5457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25" w:rsidRDefault="0021612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25" w:rsidRDefault="0021612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25" w:rsidRDefault="0021612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25" w:rsidRDefault="0021612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A5457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7F" w:rsidRDefault="00A5457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F" w:rsidRDefault="00A5457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«Воспитание патриотизма»</w:t>
            </w:r>
          </w:p>
          <w:p w:rsidR="00A5457F" w:rsidRDefault="00A5457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F" w:rsidRDefault="0021612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патриот своей Родины»</w:t>
            </w:r>
          </w:p>
          <w:p w:rsidR="00A5457F" w:rsidRDefault="00A5457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F" w:rsidRDefault="00A5457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F" w:rsidRDefault="00A5457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25" w:rsidRDefault="0021612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25" w:rsidRDefault="0021612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25" w:rsidRDefault="0021612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25" w:rsidRDefault="0021612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F" w:rsidRDefault="00A5457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8971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="00897123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="0089712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воспитанниками на воспитательных мероприятиях</w:t>
            </w:r>
            <w:r w:rsidR="005A3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897123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будущей профессии</w:t>
            </w:r>
            <w:r w:rsidR="00401B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709F" w:rsidRDefault="001D709F" w:rsidP="0089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23" w:rsidRPr="00AD460E" w:rsidRDefault="00897123" w:rsidP="00897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67" w:rsidRDefault="009A2D67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D67" w:rsidRDefault="009A2D67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125" w:rsidRDefault="00216125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125" w:rsidRDefault="00216125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125" w:rsidRDefault="00216125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D67" w:rsidRDefault="00A5457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занятие.</w:t>
            </w:r>
          </w:p>
          <w:p w:rsidR="00A5457F" w:rsidRDefault="00A5457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57F" w:rsidRDefault="00216125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«</w:t>
            </w:r>
            <w:r w:rsidR="00A54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Нравственно-патриотическое воспитание через различные виды деятельности»</w:t>
            </w:r>
          </w:p>
          <w:p w:rsidR="009A2D67" w:rsidRDefault="009A2D67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D67" w:rsidRDefault="009A2D67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D67" w:rsidRDefault="009A2D67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2D67" w:rsidRDefault="009A2D67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6125" w:rsidRDefault="0021612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25" w:rsidRDefault="0021612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25" w:rsidRDefault="0021612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25" w:rsidRDefault="0021612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25" w:rsidRDefault="00216125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2F" w:rsidRDefault="00401B2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занятие.</w:t>
            </w:r>
          </w:p>
          <w:p w:rsidR="00401B2F" w:rsidRDefault="00401B2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23" w:rsidRDefault="00897123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23" w:rsidRDefault="00897123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23" w:rsidRDefault="00401B2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Сообщение. </w:t>
            </w:r>
            <w:r w:rsidR="00375E19">
              <w:rPr>
                <w:rFonts w:ascii="Times New Roman" w:hAnsi="Times New Roman" w:cs="Times New Roman"/>
                <w:sz w:val="24"/>
                <w:szCs w:val="24"/>
              </w:rPr>
              <w:t>«Профориентация детей с ОВЗ как нормализирующий фактор жизнедеятельности в социуме»</w:t>
            </w:r>
          </w:p>
          <w:p w:rsidR="00897123" w:rsidRDefault="00897123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23" w:rsidRDefault="00897123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2F" w:rsidRDefault="00401B2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на МО.</w:t>
            </w:r>
          </w:p>
          <w:p w:rsidR="00D203C4" w:rsidRDefault="00D203C4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C4" w:rsidRDefault="00D203C4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C4" w:rsidRDefault="00D203C4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C4" w:rsidRPr="00AD460E" w:rsidRDefault="00D203C4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Default="001D709F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25" w:rsidRDefault="00216125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25" w:rsidRDefault="00216125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25" w:rsidRPr="00AD460E" w:rsidRDefault="00216125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A5457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Е.С.)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D3" w:rsidRDefault="005A3CD3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2F" w:rsidRDefault="00401B2F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F" w:rsidRDefault="00A5457F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F" w:rsidRDefault="00A5457F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F" w:rsidRDefault="00A5457F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F" w:rsidRDefault="00A5457F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7F" w:rsidRDefault="00A5457F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25" w:rsidRDefault="00216125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25" w:rsidRDefault="00216125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25" w:rsidRDefault="00216125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25" w:rsidRDefault="00216125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25" w:rsidRDefault="00216125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25" w:rsidRDefault="00216125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2F" w:rsidRDefault="009A2D67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712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897123" w:rsidRDefault="009A2D67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(Доронина Е.А.</w:t>
            </w:r>
            <w:r w:rsidR="008971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1B2F" w:rsidRDefault="00401B2F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2F" w:rsidRDefault="00401B2F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23" w:rsidRDefault="00897123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23" w:rsidRDefault="00897123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23" w:rsidRDefault="00897123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19" w:rsidRDefault="00375E19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19" w:rsidRDefault="00375E19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19" w:rsidRDefault="00375E19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19" w:rsidRDefault="00375E19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19" w:rsidRDefault="00375E19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2F" w:rsidRDefault="00401B2F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203C4" w:rsidRDefault="00D203C4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C4" w:rsidRPr="00AD460E" w:rsidRDefault="00D203C4" w:rsidP="0040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7F" w:rsidRDefault="00A5457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57F" w:rsidRDefault="00A5457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709F" w:rsidRPr="00AD460E" w:rsidRDefault="00401B2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1D709F"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 уч-ся.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мероприятий, линеек, </w:t>
            </w: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 с целью обмена опытом.</w:t>
            </w:r>
          </w:p>
          <w:p w:rsidR="001D709F" w:rsidRPr="00AD460E" w:rsidRDefault="00074203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методических</w:t>
            </w:r>
            <w:r w:rsidR="001D709F"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новинок.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самообразованию.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педсоветам, совещаниям, участие в районных семинарах.</w:t>
            </w:r>
          </w:p>
          <w:p w:rsidR="001D709F" w:rsidRPr="00AD460E" w:rsidRDefault="00074203" w:rsidP="00204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3 четверти.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D3" w:rsidRPr="00AD460E" w:rsidTr="005A3CD3">
        <w:trPr>
          <w:trHeight w:val="51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</w:t>
            </w:r>
          </w:p>
          <w:p w:rsidR="001D709F" w:rsidRPr="00AD460E" w:rsidRDefault="00074203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</w:t>
            </w:r>
            <w:r w:rsidR="001D70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1D709F" w:rsidP="0020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месячник героико-патриотического воспитания «Поклонимся великим тем годам!»</w:t>
            </w: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D709F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«Результаты деятельности методического объединения»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линеек. Участие во Всероссийских акциях «Окна Победы», «Рисунки, поделки для ветеранов», «Георгиевская лента»</w:t>
            </w: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Pr="00AD460E" w:rsidRDefault="00D203C4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заседание МО</w:t>
            </w:r>
          </w:p>
          <w:p w:rsidR="00074203" w:rsidRPr="00AD460E" w:rsidRDefault="00D203C4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МО воспитателей</w:t>
            </w:r>
            <w:r w:rsidR="000742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  <w:r w:rsidR="0007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203" w:rsidRPr="00AD460E">
              <w:rPr>
                <w:rFonts w:ascii="Times New Roman" w:hAnsi="Times New Roman" w:cs="Times New Roman"/>
                <w:sz w:val="24"/>
                <w:szCs w:val="24"/>
              </w:rPr>
              <w:t>за год.</w:t>
            </w: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Предварительное планирование работы на новый учебный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Pr="00AD460E" w:rsidRDefault="00D203C4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Pr="00AD460E" w:rsidRDefault="00D203C4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09F" w:rsidRDefault="001D709F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03" w:rsidRPr="00AD460E" w:rsidRDefault="00074203" w:rsidP="0007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03" w:rsidRPr="00D203C4" w:rsidRDefault="00D203C4" w:rsidP="0007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074203" w:rsidRPr="00AD4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 уч-ся.</w:t>
            </w:r>
          </w:p>
          <w:p w:rsidR="00134968" w:rsidRDefault="00134968" w:rsidP="00D2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D2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D2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D2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D2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68" w:rsidRDefault="00134968" w:rsidP="00D2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C4" w:rsidRPr="00AD460E" w:rsidRDefault="00D203C4" w:rsidP="00D2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воспитанности</w:t>
            </w: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D203C4" w:rsidRDefault="00D203C4" w:rsidP="00D2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Итоги 4 четверти.</w:t>
            </w:r>
          </w:p>
          <w:p w:rsidR="00D203C4" w:rsidRPr="00AD460E" w:rsidRDefault="00D203C4" w:rsidP="0007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2C76" w:rsidRDefault="00392C76" w:rsidP="00441B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770D" w:rsidRDefault="00FC770D" w:rsidP="00441B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770D" w:rsidRDefault="00FC770D" w:rsidP="00441B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C770D" w:rsidRPr="00636CD0" w:rsidRDefault="00FC770D" w:rsidP="000F32ED">
      <w:pPr>
        <w:rPr>
          <w:rFonts w:ascii="Times New Roman" w:hAnsi="Times New Roman" w:cs="Times New Roman"/>
          <w:sz w:val="24"/>
          <w:szCs w:val="24"/>
        </w:rPr>
      </w:pPr>
    </w:p>
    <w:p w:rsidR="00851426" w:rsidRPr="00636CD0" w:rsidRDefault="00851426">
      <w:pPr>
        <w:rPr>
          <w:rFonts w:ascii="Times New Roman" w:hAnsi="Times New Roman" w:cs="Times New Roman"/>
          <w:sz w:val="24"/>
          <w:szCs w:val="24"/>
        </w:rPr>
      </w:pPr>
    </w:p>
    <w:p w:rsidR="00851426" w:rsidRDefault="00851426" w:rsidP="000F32ED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ab/>
      </w:r>
    </w:p>
    <w:p w:rsidR="00851426" w:rsidRDefault="00851426" w:rsidP="000F32ED">
      <w:pPr>
        <w:spacing w:line="240" w:lineRule="auto"/>
      </w:pPr>
      <w:r>
        <w:tab/>
      </w:r>
    </w:p>
    <w:p w:rsidR="00851426" w:rsidRDefault="00851426" w:rsidP="000F32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6F66" w:rsidRPr="00636CD0" w:rsidRDefault="004C6F66" w:rsidP="000F3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C6F66" w:rsidRPr="00636CD0" w:rsidSect="00392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3CFD"/>
    <w:multiLevelType w:val="hybridMultilevel"/>
    <w:tmpl w:val="0E46CE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37380"/>
    <w:multiLevelType w:val="multilevel"/>
    <w:tmpl w:val="A2C8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64239"/>
    <w:multiLevelType w:val="hybridMultilevel"/>
    <w:tmpl w:val="F178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21A12"/>
    <w:multiLevelType w:val="multilevel"/>
    <w:tmpl w:val="B1CC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C1BAD"/>
    <w:multiLevelType w:val="multilevel"/>
    <w:tmpl w:val="C89E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E1A3A"/>
    <w:multiLevelType w:val="hybridMultilevel"/>
    <w:tmpl w:val="BD9C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B2A85"/>
    <w:multiLevelType w:val="multilevel"/>
    <w:tmpl w:val="E342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090196"/>
    <w:multiLevelType w:val="multilevel"/>
    <w:tmpl w:val="148E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A93ED1"/>
    <w:multiLevelType w:val="hybridMultilevel"/>
    <w:tmpl w:val="AC8E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721AE"/>
    <w:multiLevelType w:val="multilevel"/>
    <w:tmpl w:val="72C2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8F016C"/>
    <w:multiLevelType w:val="multilevel"/>
    <w:tmpl w:val="6F86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386A02"/>
    <w:multiLevelType w:val="multilevel"/>
    <w:tmpl w:val="51C0C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FAF"/>
    <w:rsid w:val="00024CF3"/>
    <w:rsid w:val="000303A1"/>
    <w:rsid w:val="00047342"/>
    <w:rsid w:val="000640C3"/>
    <w:rsid w:val="00074203"/>
    <w:rsid w:val="000A1D5A"/>
    <w:rsid w:val="000A22E0"/>
    <w:rsid w:val="000F32ED"/>
    <w:rsid w:val="000F629C"/>
    <w:rsid w:val="00111139"/>
    <w:rsid w:val="00133691"/>
    <w:rsid w:val="00134968"/>
    <w:rsid w:val="00137770"/>
    <w:rsid w:val="001425D2"/>
    <w:rsid w:val="00176AD4"/>
    <w:rsid w:val="001909F9"/>
    <w:rsid w:val="001B5511"/>
    <w:rsid w:val="001B55F1"/>
    <w:rsid w:val="001D709F"/>
    <w:rsid w:val="001F5F83"/>
    <w:rsid w:val="001F6AB1"/>
    <w:rsid w:val="00205B88"/>
    <w:rsid w:val="00216125"/>
    <w:rsid w:val="00227552"/>
    <w:rsid w:val="00241D01"/>
    <w:rsid w:val="002910C8"/>
    <w:rsid w:val="002B2845"/>
    <w:rsid w:val="002B52FA"/>
    <w:rsid w:val="002F67E7"/>
    <w:rsid w:val="003045AD"/>
    <w:rsid w:val="00375E19"/>
    <w:rsid w:val="00392C76"/>
    <w:rsid w:val="003B6E78"/>
    <w:rsid w:val="003C70C2"/>
    <w:rsid w:val="003D009D"/>
    <w:rsid w:val="003F4417"/>
    <w:rsid w:val="003F7CA0"/>
    <w:rsid w:val="00401B2F"/>
    <w:rsid w:val="004178E4"/>
    <w:rsid w:val="00441B07"/>
    <w:rsid w:val="00442414"/>
    <w:rsid w:val="00450CB9"/>
    <w:rsid w:val="00452580"/>
    <w:rsid w:val="00492263"/>
    <w:rsid w:val="00496BE5"/>
    <w:rsid w:val="004A51DA"/>
    <w:rsid w:val="004B550A"/>
    <w:rsid w:val="004C6F66"/>
    <w:rsid w:val="004D449A"/>
    <w:rsid w:val="005051D5"/>
    <w:rsid w:val="00527CAF"/>
    <w:rsid w:val="00551161"/>
    <w:rsid w:val="005578DE"/>
    <w:rsid w:val="00594D55"/>
    <w:rsid w:val="005A0BA6"/>
    <w:rsid w:val="005A1985"/>
    <w:rsid w:val="005A3CD3"/>
    <w:rsid w:val="005A4EE2"/>
    <w:rsid w:val="005C3769"/>
    <w:rsid w:val="005D2938"/>
    <w:rsid w:val="005E10AA"/>
    <w:rsid w:val="006220AE"/>
    <w:rsid w:val="006319A8"/>
    <w:rsid w:val="00636CD0"/>
    <w:rsid w:val="006513A3"/>
    <w:rsid w:val="0067209F"/>
    <w:rsid w:val="006769B0"/>
    <w:rsid w:val="00681245"/>
    <w:rsid w:val="006876CA"/>
    <w:rsid w:val="006C00AC"/>
    <w:rsid w:val="007272ED"/>
    <w:rsid w:val="007455B4"/>
    <w:rsid w:val="00750151"/>
    <w:rsid w:val="00771366"/>
    <w:rsid w:val="00774580"/>
    <w:rsid w:val="00774EC1"/>
    <w:rsid w:val="007912BC"/>
    <w:rsid w:val="007A7A49"/>
    <w:rsid w:val="007D6306"/>
    <w:rsid w:val="007E094E"/>
    <w:rsid w:val="007F6C2B"/>
    <w:rsid w:val="00825083"/>
    <w:rsid w:val="008344CB"/>
    <w:rsid w:val="0084692B"/>
    <w:rsid w:val="00851426"/>
    <w:rsid w:val="00862E84"/>
    <w:rsid w:val="0086558C"/>
    <w:rsid w:val="00872C3F"/>
    <w:rsid w:val="008766D4"/>
    <w:rsid w:val="00880B99"/>
    <w:rsid w:val="00897123"/>
    <w:rsid w:val="008A042B"/>
    <w:rsid w:val="008A4E5D"/>
    <w:rsid w:val="008C7843"/>
    <w:rsid w:val="008D7370"/>
    <w:rsid w:val="00904DAF"/>
    <w:rsid w:val="00916530"/>
    <w:rsid w:val="00973949"/>
    <w:rsid w:val="009A2D67"/>
    <w:rsid w:val="009B4E95"/>
    <w:rsid w:val="00A41CC8"/>
    <w:rsid w:val="00A5364D"/>
    <w:rsid w:val="00A5457F"/>
    <w:rsid w:val="00AA27E3"/>
    <w:rsid w:val="00AB05A8"/>
    <w:rsid w:val="00AB68EB"/>
    <w:rsid w:val="00AF6389"/>
    <w:rsid w:val="00B23C32"/>
    <w:rsid w:val="00B328EB"/>
    <w:rsid w:val="00B37B9B"/>
    <w:rsid w:val="00BB2574"/>
    <w:rsid w:val="00BE6D69"/>
    <w:rsid w:val="00C00BD7"/>
    <w:rsid w:val="00C148BA"/>
    <w:rsid w:val="00C319DC"/>
    <w:rsid w:val="00C35029"/>
    <w:rsid w:val="00C41E75"/>
    <w:rsid w:val="00C43748"/>
    <w:rsid w:val="00C5698B"/>
    <w:rsid w:val="00CA7E7A"/>
    <w:rsid w:val="00CA7F1F"/>
    <w:rsid w:val="00CD62B4"/>
    <w:rsid w:val="00CE4A85"/>
    <w:rsid w:val="00CF203C"/>
    <w:rsid w:val="00D203C4"/>
    <w:rsid w:val="00D22184"/>
    <w:rsid w:val="00D3014D"/>
    <w:rsid w:val="00D307DA"/>
    <w:rsid w:val="00D62038"/>
    <w:rsid w:val="00D80482"/>
    <w:rsid w:val="00D91C0D"/>
    <w:rsid w:val="00DC4946"/>
    <w:rsid w:val="00DE7FEA"/>
    <w:rsid w:val="00E3376D"/>
    <w:rsid w:val="00E34880"/>
    <w:rsid w:val="00E864F0"/>
    <w:rsid w:val="00E971D8"/>
    <w:rsid w:val="00E97827"/>
    <w:rsid w:val="00EA1FAF"/>
    <w:rsid w:val="00EB3009"/>
    <w:rsid w:val="00EE161A"/>
    <w:rsid w:val="00EE6945"/>
    <w:rsid w:val="00EE7CE4"/>
    <w:rsid w:val="00EF03FA"/>
    <w:rsid w:val="00EF54B9"/>
    <w:rsid w:val="00F773B2"/>
    <w:rsid w:val="00F91875"/>
    <w:rsid w:val="00F94ADD"/>
    <w:rsid w:val="00FC770D"/>
    <w:rsid w:val="00FE3A2F"/>
    <w:rsid w:val="00FF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197C"/>
  <w15:docId w15:val="{5CB0EC79-FAD5-4705-BD86-1B646EA5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AF"/>
  </w:style>
  <w:style w:type="paragraph" w:styleId="1">
    <w:name w:val="heading 1"/>
    <w:basedOn w:val="a"/>
    <w:link w:val="10"/>
    <w:uiPriority w:val="9"/>
    <w:qFormat/>
    <w:rsid w:val="001D7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AF"/>
    <w:pPr>
      <w:ind w:left="720"/>
      <w:contextualSpacing/>
    </w:pPr>
  </w:style>
  <w:style w:type="character" w:customStyle="1" w:styleId="c56">
    <w:name w:val="c56"/>
    <w:basedOn w:val="a0"/>
    <w:rsid w:val="00EA1FAF"/>
  </w:style>
  <w:style w:type="character" w:customStyle="1" w:styleId="c61">
    <w:name w:val="c61"/>
    <w:basedOn w:val="a0"/>
    <w:rsid w:val="00EA1FAF"/>
  </w:style>
  <w:style w:type="table" w:styleId="a4">
    <w:name w:val="Table Grid"/>
    <w:basedOn w:val="a1"/>
    <w:uiPriority w:val="59"/>
    <w:rsid w:val="00EA1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9">
    <w:name w:val="c39"/>
    <w:basedOn w:val="a"/>
    <w:rsid w:val="00EA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EE7CE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E7CE4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6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7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0">
    <w:name w:val="c10"/>
    <w:basedOn w:val="a0"/>
    <w:rsid w:val="00C00BD7"/>
  </w:style>
  <w:style w:type="character" w:customStyle="1" w:styleId="c2">
    <w:name w:val="c2"/>
    <w:basedOn w:val="a0"/>
    <w:rsid w:val="00C00BD7"/>
  </w:style>
  <w:style w:type="character" w:customStyle="1" w:styleId="c0">
    <w:name w:val="c0"/>
    <w:basedOn w:val="a0"/>
    <w:rsid w:val="00C00BD7"/>
  </w:style>
  <w:style w:type="paragraph" w:customStyle="1" w:styleId="c5">
    <w:name w:val="c5"/>
    <w:basedOn w:val="a"/>
    <w:rsid w:val="00C0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0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C00BD7"/>
  </w:style>
  <w:style w:type="paragraph" w:styleId="a9">
    <w:name w:val="Normal (Web)"/>
    <w:basedOn w:val="a"/>
    <w:uiPriority w:val="99"/>
    <w:unhideWhenUsed/>
    <w:rsid w:val="005A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6342-B307-47B5-A0DC-4E0A75E6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Учитель</cp:lastModifiedBy>
  <cp:revision>96</cp:revision>
  <cp:lastPrinted>2022-12-05T07:06:00Z</cp:lastPrinted>
  <dcterms:created xsi:type="dcterms:W3CDTF">2020-05-05T14:13:00Z</dcterms:created>
  <dcterms:modified xsi:type="dcterms:W3CDTF">2023-09-07T05:36:00Z</dcterms:modified>
</cp:coreProperties>
</file>