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6" w:rsidRPr="00455A65" w:rsidRDefault="00455A65" w:rsidP="00455A65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0C3"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73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676669"/>
            <wp:effectExtent l="19050" t="0" r="6350" b="0"/>
            <wp:docPr id="2" name="Рисунок 2" descr="C:\Users\User\Desktop\Аипов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ипова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6E6"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E37926" w:rsidRPr="00455A65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37926" w:rsidRPr="00455A65" w:rsidRDefault="00E37926" w:rsidP="00E379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 трудовому обучению ( швейное дело)   в 5 классе   разработана  на основе  приказа Министерства  образования и науки  РФ от 19 декабря 2014г. № 1599  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</w:t>
      </w:r>
      <w:r w:rsidRPr="0045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является овладение общетрудовыми и специальными умениями и навыками в области технологии изготовления женской и детской легкой одежды, а так же 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>отработка способности к длительным трудовым действиям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Достижение цели предполагает решение ряда задач</w:t>
      </w:r>
      <w:r w:rsidRPr="00455A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познавательно-трудовой активности;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творческой личности, развитие эстетического чувства и инициативы;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знаний и умений, необходимых для выполнения практических работ;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ответственного отношения к труду и результатам труда, формирование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к труду, как нравственной норме и источнику средств существования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-обучение культуре труда и служебных отношений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-сообщение учащимся необходимых знаний по технологии пошива изделий и свойств тканей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-формирование практических умений навыков при выполнении заданий по пошиву легкого платья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-обучение приемам безопасной работы на швейной машине с электроприводом и оборудовании мастерской.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на уроках используются предметно- операционные карты как при обсуждении плана работы , так и во время практического выполнения. Оба пособия, текстовой и набор образцов, приносят большую помощь, так как один ученик у доски воспроизводит план, опираясь на образцы, другой составляет его по смыслу текстов. 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Этот вид работы активизирует внимание класса, заставляет следить за работой товарищей, оценивать правильность ответов, имея план работы в виде текста и образцов.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методы работы с учащимися</w:t>
      </w: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-наглядный _ показ образцов, выполненной работы, анализ образца, демонстрация выполнения практической работы, поэтапный наглядный план работы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-репродуктивный- последовательное выполнение трудовой операции под руководством учителя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-словесный- предварительная краткая беседа, словесный инструктаж, рассказ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 на уроках: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-индивидуальная- практическая работа.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-фронтальная- проверка знаний при помощи карт - опросников , тестирование и т.д.</w:t>
      </w:r>
    </w:p>
    <w:p w:rsidR="00455A65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-групповая – лабораторные работы </w:t>
      </w:r>
      <w:r w:rsidR="00210B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</w:t>
      </w:r>
      <w:r w:rsidR="0021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>- работа с пооперационным разделением труда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контроля в процессе обучения предполагает: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 наблюдение за поведением и эмоциональным состоянием- мотивированная оценка знаний и умений;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lastRenderedPageBreak/>
        <w:t>-проведение самостоятельн</w:t>
      </w:r>
      <w:r w:rsidR="00210BFB">
        <w:rPr>
          <w:rFonts w:ascii="Times New Roman" w:eastAsia="Times New Roman" w:hAnsi="Times New Roman" w:cs="Times New Roman"/>
          <w:sz w:val="24"/>
          <w:szCs w:val="24"/>
        </w:rPr>
        <w:t>ых работа по окончанию четверти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-непосредственный контроль выполнения трудовых приемов и операций в практической деятельности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качества успешности;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-самоконтроль;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-взаимоконтроль.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моторику. Кроме того , выполнение швейных работ формирует у детей эстетическое представление, благотворно сказывается на становление личности, способствует их социальной адаптации и обеспечивает им самостоятельность в быту.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>Основные формы:</w:t>
      </w:r>
    </w:p>
    <w:p w:rsidR="00E37926" w:rsidRPr="00455A65" w:rsidRDefault="00E37926" w:rsidP="00E37926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</w:p>
    <w:p w:rsidR="00E37926" w:rsidRPr="00455A65" w:rsidRDefault="00E37926" w:rsidP="00E37926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</w:p>
    <w:p w:rsidR="00E37926" w:rsidRPr="00455A65" w:rsidRDefault="00E37926" w:rsidP="00E37926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</w:p>
    <w:p w:rsidR="00E37926" w:rsidRPr="00455A65" w:rsidRDefault="00E37926" w:rsidP="00E37926">
      <w:pPr>
        <w:numPr>
          <w:ilvl w:val="0"/>
          <w:numId w:val="1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фронтальная  работа</w:t>
      </w:r>
    </w:p>
    <w:p w:rsidR="00E37926" w:rsidRPr="00210BFB" w:rsidRDefault="00455A65" w:rsidP="00210BFB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37926" w:rsidRPr="00455A65">
        <w:rPr>
          <w:rFonts w:ascii="Times New Roman" w:eastAsia="Times New Roman" w:hAnsi="Times New Roman" w:cs="Times New Roman"/>
          <w:b/>
          <w:sz w:val="24"/>
          <w:szCs w:val="24"/>
        </w:rPr>
        <w:t xml:space="preserve"> 2. Общая характеристика учебного предмета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По окончанию учебного года учащиеся должны знать: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-свойства и внешние признаки натуральных и искусственных шелковых тканей и волокон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силуэтов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дефектов ткацкого производства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ремонта в зависимости от характера изделия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отделки легкого платья и блузок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синтетических волокон и ткани с использованием синтетических волокон, их свойства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-мерки для построения прямого рукава и воротника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-формы и виды соединения кокетки с основной деталью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-приспособления к бытовым швейным машинам и их применение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нетканых материалов и их использование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-понятие борт и</w:t>
      </w:r>
      <w:r w:rsidR="00455A65" w:rsidRPr="00455A65">
        <w:rPr>
          <w:rFonts w:ascii="Times New Roman" w:eastAsia="Times New Roman" w:hAnsi="Times New Roman" w:cs="Times New Roman"/>
          <w:sz w:val="24"/>
          <w:szCs w:val="24"/>
        </w:rPr>
        <w:t xml:space="preserve">  подбор</w:t>
      </w:r>
    </w:p>
    <w:p w:rsidR="00455A65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-виды неполадок промышленной швейной машины и их</w:t>
      </w:r>
      <w:r w:rsidR="00455A65" w:rsidRPr="00455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исправлени</w:t>
      </w:r>
      <w:r w:rsidR="00455A65" w:rsidRPr="00455A6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>-промышленную технологию пошива легкой женкой одежд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должен уметь: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-выполнять простейшее моделирование женской легкой одежды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-распознавать шелковые ткани, синтетические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-составлять план пошива изделия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lastRenderedPageBreak/>
        <w:t>-самостоятельно анализировать и контролировать качество выполненной работы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-разбирать челночный комп</w:t>
      </w:r>
      <w:r w:rsidR="00210BFB">
        <w:rPr>
          <w:rFonts w:ascii="Times New Roman" w:eastAsia="Times New Roman" w:hAnsi="Times New Roman" w:cs="Times New Roman"/>
          <w:sz w:val="24"/>
          <w:szCs w:val="24"/>
        </w:rPr>
        <w:t>лект (частично)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>, чистить и смазывать машину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готовые лекала при раскрое 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-использовать приспособления швейной машины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-составлять описание модели изделия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-регулировать работу швейной машины</w:t>
      </w:r>
    </w:p>
    <w:p w:rsidR="00E37926" w:rsidRPr="00455A65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-обрабатывать воротники, рукава, манжеты, борта халатов</w:t>
      </w:r>
    </w:p>
    <w:p w:rsidR="00210BFB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выполнять пошив изделий массового производства (постельное, столовое и нижнее белье)    </w:t>
      </w:r>
    </w:p>
    <w:p w:rsidR="00E37926" w:rsidRPr="00210BFB" w:rsidRDefault="00E37926" w:rsidP="0021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455A65" w:rsidRPr="00210BFB" w:rsidRDefault="00E37926" w:rsidP="00E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BFB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 в 5 классе на  3 ч.неделю, 102 ч. 34  учебные недел</w:t>
      </w:r>
      <w:r w:rsidR="00455A65" w:rsidRPr="00210BFB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37926" w:rsidRPr="00455A65" w:rsidRDefault="00455A65" w:rsidP="00E37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37926" w:rsidRPr="00455A65"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  социокультурным   опытом.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E37926" w:rsidRPr="00455A65" w:rsidRDefault="00E37926" w:rsidP="00E37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Для мотивации обучения перед выполнением каждого задания необходимо конкретно устанавливать норму времени и оценивать результат в зависимости от выполнения.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 При составлении программы учтены принципы повторяемости пройденного учебного  материала и постепенного ввода нового. Преподавание базируется на знаниях, получаемых на уроках математики, естествознания,  русского языка, биологии.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построена таким образом, что усвоение необходимых технологических знаний неразрывно связано с выполнением практических работ, т.е. с непосредственным трудом учащихся, на которые отводится не менее 60% учебного времени. Знания о свойствах материалов, использовании их в производстве, правила обращения с инструментами, трудовые умения учащиеся приобретают в процессе изготовления изделия.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  Для успешного обучения, кроме традиционных уроков, в программу включены такие формы занятий, как лабораторная работа, урок - конкурс, урок – викторина, экскурсии. Для закрепления полученных умений, в конце каждой четверти  запланировано проведение занятий на практическое повторение. Для проверки умений, навыков и знаний в конце каждой четверти проводится самостоятельная работа. В ней предусматривается проверка устных знаний (карты - опросники) и выполнение практического задания.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Учитель может разработать задания разной сложности, что позволяет осуществлять разноуровневый подход в обучении. 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всего учебного года формируется умение работать по технологическим картам.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Основными путями повышения качества выполняемых работ является: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-создание психологической установки на изготовление изделий, отвечающих техническим требованиям и имеющих товарный вид. 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-обучение нормативно одобренным приемам труда и применение в работе эффективной технологии.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-достаточный уровень технического и материального обеспечения труда учащихся.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Перед выполнением любого изделия проводится детальный анализ образца: дается характеристика его внешнего вида (фасона), способов соединения деталей, отделки, назначение изделия, ткань для пошива, после общей характеристики более подробно рассматривается обработка отдельных узлов. 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На каждом практическом занятии ученица должна иметь определенное задание, знать, что ей следует сделать в связи с ним и сколько времени она  может затратить. Иначе говоря, перед учащейся ставится цель на каждый этап работы с учетом его индивидуальных возможностей. Это организует и дисциплинирует детей, повышает ответственность</w:t>
      </w:r>
    </w:p>
    <w:p w:rsidR="00E37926" w:rsidRPr="00455A65" w:rsidRDefault="00E37926" w:rsidP="00E3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>Основные технологии:</w:t>
      </w:r>
    </w:p>
    <w:p w:rsidR="00E37926" w:rsidRPr="00455A65" w:rsidRDefault="00E37926" w:rsidP="00E379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личностно-ориентированное, </w:t>
      </w:r>
    </w:p>
    <w:p w:rsidR="00E37926" w:rsidRPr="00455A65" w:rsidRDefault="00E37926" w:rsidP="00E379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деятельностный подход, </w:t>
      </w:r>
    </w:p>
    <w:p w:rsidR="00E37926" w:rsidRPr="00455A65" w:rsidRDefault="00E37926" w:rsidP="00E379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уровневая дифференциация, </w:t>
      </w:r>
    </w:p>
    <w:p w:rsidR="00E37926" w:rsidRPr="00455A65" w:rsidRDefault="00E37926" w:rsidP="00E379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информационно-коммуникативные, </w:t>
      </w:r>
    </w:p>
    <w:p w:rsidR="00E37926" w:rsidRPr="00455A65" w:rsidRDefault="00E37926" w:rsidP="00E379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здоровьесберегающие,</w:t>
      </w:r>
    </w:p>
    <w:p w:rsidR="00E37926" w:rsidRPr="00455A65" w:rsidRDefault="00E37926" w:rsidP="00E379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деятельностиучащихся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являются: 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Беседа (диалог). 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Работа с книгой.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 изготовление изделий по чертежу, рисунку, наглядному изображению.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Работа по карточкам.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Работа по плакатам.</w:t>
      </w:r>
    </w:p>
    <w:p w:rsidR="00E37926" w:rsidRPr="00455A65" w:rsidRDefault="00E37926" w:rsidP="00E37926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>Составление плана работ, планирование последовательности операций по технологической карте.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left="360"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5A65" w:rsidRPr="00455A65" w:rsidRDefault="00E37926" w:rsidP="00455A65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455A65">
        <w:rPr>
          <w:rFonts w:ascii="Times New Roman" w:eastAsia="Times New Roman" w:hAnsi="Times New Roman" w:cs="Times New Roman"/>
          <w:sz w:val="24"/>
          <w:szCs w:val="24"/>
        </w:rPr>
        <w:t>: беседа, словесные, практические, наглядные.</w:t>
      </w:r>
    </w:p>
    <w:p w:rsidR="00E37926" w:rsidRPr="00455A65" w:rsidRDefault="00455A65" w:rsidP="00455A65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7926" w:rsidRPr="00455A65">
        <w:rPr>
          <w:rFonts w:ascii="Times New Roman" w:eastAsia="Times New Roman" w:hAnsi="Times New Roman" w:cs="Times New Roman"/>
          <w:b/>
          <w:sz w:val="24"/>
          <w:szCs w:val="24"/>
        </w:rPr>
        <w:t xml:space="preserve"> 5.  Содержание учебного  предмета 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учебного предмета выделены основные блоки: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Школьная швейная мастерская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Волокна и ткани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Ручные работы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Ремонт одежды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Швейная машина 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 Машинные работы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Пошив и изделий</w:t>
      </w:r>
    </w:p>
    <w:p w:rsidR="00E37926" w:rsidRPr="00455A65" w:rsidRDefault="00E37926" w:rsidP="00E37926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5A65">
        <w:rPr>
          <w:rFonts w:ascii="Times New Roman" w:eastAsia="Times New Roman" w:hAnsi="Times New Roman" w:cs="Times New Roman"/>
          <w:sz w:val="24"/>
          <w:szCs w:val="24"/>
        </w:rPr>
        <w:t xml:space="preserve">  Приложения</w:t>
      </w:r>
    </w:p>
    <w:p w:rsidR="00E72AB2" w:rsidRPr="00455A65" w:rsidRDefault="00455A65" w:rsidP="0045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55A6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E72AB2" w:rsidRPr="00455A65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B008F6" w:rsidRPr="00455A65" w:rsidRDefault="00B008F6" w:rsidP="00B008F6">
      <w:pPr>
        <w:pStyle w:val="a3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  <w:r w:rsidRPr="00455A65">
        <w:rPr>
          <w:rFonts w:ascii="Times New Roman" w:hAnsi="Times New Roman"/>
          <w:sz w:val="24"/>
          <w:szCs w:val="24"/>
        </w:rPr>
        <w:t xml:space="preserve"> </w:t>
      </w:r>
    </w:p>
    <w:p w:rsidR="00B008F6" w:rsidRPr="005625A5" w:rsidRDefault="00B008F6" w:rsidP="00455A65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5625A5">
        <w:rPr>
          <w:rFonts w:ascii="Times New Roman" w:hAnsi="Times New Roman"/>
          <w:sz w:val="24"/>
          <w:szCs w:val="24"/>
        </w:rPr>
        <w:t xml:space="preserve">В кабинете имеются: швейные </w:t>
      </w:r>
      <w:r w:rsidR="00210BFB">
        <w:rPr>
          <w:rFonts w:ascii="Times New Roman" w:hAnsi="Times New Roman"/>
          <w:sz w:val="24"/>
          <w:szCs w:val="24"/>
        </w:rPr>
        <w:t>машины (</w:t>
      </w:r>
      <w:r w:rsidRPr="005625A5">
        <w:rPr>
          <w:rFonts w:ascii="Times New Roman" w:hAnsi="Times New Roman"/>
          <w:sz w:val="24"/>
          <w:szCs w:val="24"/>
        </w:rPr>
        <w:t>2 шт),</w:t>
      </w:r>
      <w:r w:rsidR="00210BFB">
        <w:rPr>
          <w:rFonts w:ascii="Times New Roman" w:hAnsi="Times New Roman"/>
          <w:sz w:val="24"/>
          <w:szCs w:val="24"/>
        </w:rPr>
        <w:t xml:space="preserve"> </w:t>
      </w:r>
      <w:r w:rsidRPr="005625A5">
        <w:rPr>
          <w:rFonts w:ascii="Times New Roman" w:hAnsi="Times New Roman"/>
          <w:sz w:val="24"/>
          <w:szCs w:val="24"/>
        </w:rPr>
        <w:t>гладильная доска, утюг электрический</w:t>
      </w:r>
      <w:r w:rsidR="00210BFB">
        <w:rPr>
          <w:rFonts w:ascii="Times New Roman" w:hAnsi="Times New Roman"/>
          <w:sz w:val="24"/>
          <w:szCs w:val="24"/>
        </w:rPr>
        <w:t xml:space="preserve"> </w:t>
      </w:r>
      <w:r w:rsidRPr="005625A5">
        <w:rPr>
          <w:rFonts w:ascii="Times New Roman" w:hAnsi="Times New Roman"/>
          <w:sz w:val="24"/>
          <w:szCs w:val="24"/>
        </w:rPr>
        <w:t>(1 шт) инструменты и приспособления для выполнения ручных швейных  работ.</w:t>
      </w:r>
      <w:r w:rsidR="00455A65" w:rsidRPr="005625A5">
        <w:rPr>
          <w:rFonts w:ascii="Times New Roman" w:hAnsi="Times New Roman"/>
          <w:sz w:val="24"/>
          <w:szCs w:val="24"/>
        </w:rPr>
        <w:t xml:space="preserve"> </w:t>
      </w:r>
      <w:r w:rsidRPr="005625A5">
        <w:rPr>
          <w:rFonts w:ascii="Times New Roman" w:hAnsi="Times New Roman"/>
          <w:sz w:val="24"/>
          <w:szCs w:val="24"/>
        </w:rPr>
        <w:t xml:space="preserve">Демонстрационный материал в соответствии  с основными темами программы обучения. Таблицы по ТБ. Компьютер, принтер   </w:t>
      </w:r>
    </w:p>
    <w:p w:rsidR="00B008F6" w:rsidRPr="005625A5" w:rsidRDefault="00B008F6" w:rsidP="00B008F6">
      <w:pPr>
        <w:rPr>
          <w:rFonts w:ascii="Times New Roman" w:hAnsi="Times New Roman" w:cs="Times New Roman"/>
          <w:sz w:val="24"/>
          <w:szCs w:val="24"/>
        </w:rPr>
      </w:pPr>
      <w:r w:rsidRPr="0056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B2" w:rsidRPr="00455A6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455A6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455A6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455A6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455A6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455A65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BD30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BD3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6D" w:rsidRDefault="0035556D" w:rsidP="00E72AB2">
      <w:pPr>
        <w:spacing w:after="0" w:line="240" w:lineRule="auto"/>
      </w:pPr>
      <w:r>
        <w:separator/>
      </w:r>
    </w:p>
  </w:endnote>
  <w:endnote w:type="continuationSeparator" w:id="1">
    <w:p w:rsidR="0035556D" w:rsidRDefault="0035556D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087"/>
      <w:docPartObj>
        <w:docPartGallery w:val="Page Numbers (Bottom of Page)"/>
        <w:docPartUnique/>
      </w:docPartObj>
    </w:sdtPr>
    <w:sdtContent>
      <w:p w:rsidR="00E72AB2" w:rsidRDefault="00CB4E65">
        <w:pPr>
          <w:pStyle w:val="a6"/>
          <w:jc w:val="right"/>
        </w:pPr>
        <w:fldSimple w:instr=" PAGE   \* MERGEFORMAT ">
          <w:r w:rsidR="00210BFB">
            <w:rPr>
              <w:noProof/>
            </w:rPr>
            <w:t>3</w:t>
          </w:r>
        </w:fldSimple>
      </w:p>
    </w:sdtContent>
  </w:sdt>
  <w:p w:rsidR="00E72AB2" w:rsidRDefault="00E72A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6D" w:rsidRDefault="0035556D" w:rsidP="00E72AB2">
      <w:pPr>
        <w:spacing w:after="0" w:line="240" w:lineRule="auto"/>
      </w:pPr>
      <w:r>
        <w:separator/>
      </w:r>
    </w:p>
  </w:footnote>
  <w:footnote w:type="continuationSeparator" w:id="1">
    <w:p w:rsidR="0035556D" w:rsidRDefault="0035556D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632B5A"/>
    <w:multiLevelType w:val="hybridMultilevel"/>
    <w:tmpl w:val="37E6C40C"/>
    <w:lvl w:ilvl="0" w:tplc="7BF01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0C3"/>
    <w:rsid w:val="00024CF3"/>
    <w:rsid w:val="000F6137"/>
    <w:rsid w:val="001022D4"/>
    <w:rsid w:val="00125764"/>
    <w:rsid w:val="001749C8"/>
    <w:rsid w:val="00210BFB"/>
    <w:rsid w:val="00282F46"/>
    <w:rsid w:val="002C11DD"/>
    <w:rsid w:val="003014DA"/>
    <w:rsid w:val="0035556D"/>
    <w:rsid w:val="00366E15"/>
    <w:rsid w:val="00374EE8"/>
    <w:rsid w:val="003B7336"/>
    <w:rsid w:val="003F78F9"/>
    <w:rsid w:val="00455A65"/>
    <w:rsid w:val="0050733C"/>
    <w:rsid w:val="005625A5"/>
    <w:rsid w:val="005A17B5"/>
    <w:rsid w:val="005C4C4E"/>
    <w:rsid w:val="005D0018"/>
    <w:rsid w:val="00612C50"/>
    <w:rsid w:val="00626416"/>
    <w:rsid w:val="006447E6"/>
    <w:rsid w:val="006C2469"/>
    <w:rsid w:val="007526E6"/>
    <w:rsid w:val="0088720E"/>
    <w:rsid w:val="00936696"/>
    <w:rsid w:val="00A649AA"/>
    <w:rsid w:val="00B008F6"/>
    <w:rsid w:val="00B2276B"/>
    <w:rsid w:val="00B9415D"/>
    <w:rsid w:val="00B945EB"/>
    <w:rsid w:val="00BD30C3"/>
    <w:rsid w:val="00BF77D1"/>
    <w:rsid w:val="00C44A34"/>
    <w:rsid w:val="00C528C4"/>
    <w:rsid w:val="00CB4E65"/>
    <w:rsid w:val="00CE1BFA"/>
    <w:rsid w:val="00CF7BC5"/>
    <w:rsid w:val="00D06C29"/>
    <w:rsid w:val="00D917E0"/>
    <w:rsid w:val="00DE1BD9"/>
    <w:rsid w:val="00E37926"/>
    <w:rsid w:val="00E72AB2"/>
    <w:rsid w:val="00EE3CC5"/>
    <w:rsid w:val="00F6602D"/>
    <w:rsid w:val="00F8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E37926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3580-85AE-4D82-917D-DF291CD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2019-10-23T06:50:00Z</dcterms:created>
  <dcterms:modified xsi:type="dcterms:W3CDTF">2020-05-29T05:53:00Z</dcterms:modified>
</cp:coreProperties>
</file>