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6" w:rsidRDefault="000D378E" w:rsidP="000D378E">
      <w:pPr>
        <w:spacing w:after="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57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0A76ED" wp14:editId="338125E9">
            <wp:extent cx="9072245" cy="6419850"/>
            <wp:effectExtent l="0" t="0" r="0" b="0"/>
            <wp:docPr id="2" name="Рисунок 2" descr="C:\Users\Учитель\Desktop\рп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р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FF3" w:rsidRDefault="003D6FF3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527048" w:rsidRPr="000D5EEC" w:rsidRDefault="00527048" w:rsidP="005270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5C34AB">
        <w:rPr>
          <w:color w:val="000000"/>
        </w:rPr>
        <w:t xml:space="preserve"> по учебному предмету «Речь и альтернативная коммуникация»3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527048" w:rsidRDefault="00527048" w:rsidP="005270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527048" w:rsidRDefault="00527048" w:rsidP="005270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527048" w:rsidRDefault="00527048" w:rsidP="005270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527048" w:rsidRPr="000D5EEC" w:rsidRDefault="00527048" w:rsidP="005270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3D6FF3" w:rsidRPr="009F51EE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</w:t>
      </w:r>
      <w:r w:rsidR="003D6FF3" w:rsidRPr="00864028">
        <w:rPr>
          <w:bCs/>
          <w:color w:val="000000"/>
        </w:rPr>
        <w:t>Цель обучения: </w:t>
      </w:r>
      <w:r w:rsidR="003D6FF3" w:rsidRPr="00864028">
        <w:rPr>
          <w:color w:val="000000"/>
        </w:rPr>
        <w:t>формирование</w:t>
      </w:r>
      <w:r w:rsidR="003D6FF3" w:rsidRPr="009F51EE">
        <w:rPr>
          <w:color w:val="000000"/>
        </w:rPr>
        <w:t xml:space="preserve">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D6FF3" w:rsidRPr="00864028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3D6FF3" w:rsidRPr="00864028">
        <w:rPr>
          <w:bCs/>
          <w:color w:val="000000"/>
        </w:rPr>
        <w:t>Задачи: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импрессивной речевой 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р</w:t>
      </w:r>
      <w:r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A"/>
        </w:rPr>
        <w:t>- р</w:t>
      </w:r>
      <w:r w:rsidRPr="009F51EE">
        <w:rPr>
          <w:color w:val="00000A"/>
        </w:rPr>
        <w:t>азвивать предпосылки к осмысленному чтению и письму.</w:t>
      </w:r>
    </w:p>
    <w:p w:rsidR="003D6FF3" w:rsidRPr="009F51EE" w:rsidRDefault="003D6FF3" w:rsidP="0086402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3D6FF3" w:rsidRPr="009F51EE" w:rsidRDefault="003D6FF3" w:rsidP="00243DC6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ученом плане</w:t>
      </w:r>
      <w:r w:rsidR="00864028">
        <w:rPr>
          <w:b/>
          <w:bCs/>
          <w:color w:val="000000"/>
        </w:rPr>
        <w:t>.</w:t>
      </w:r>
    </w:p>
    <w:p w:rsidR="003D6FF3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405C17"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</w:t>
      </w:r>
      <w:r w:rsidR="00243DC6">
        <w:rPr>
          <w:color w:val="000000"/>
        </w:rPr>
        <w:t>альтернативная коммуникация» в 3</w:t>
      </w:r>
      <w:r w:rsidRPr="00405C17">
        <w:rPr>
          <w:color w:val="000000"/>
        </w:rPr>
        <w:t xml:space="preserve"> классе отводится 2 часа в неделю, 68 часов в год.</w:t>
      </w:r>
    </w:p>
    <w:p w:rsidR="003D6FF3" w:rsidRPr="00405C17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3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6FF3" w:rsidRPr="00405C17" w:rsidRDefault="005C34AB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4.Личностные и предметные</w:t>
      </w:r>
      <w:r w:rsidR="003D6FF3" w:rsidRPr="00405C17">
        <w:rPr>
          <w:b/>
          <w:bCs/>
          <w:color w:val="000000"/>
        </w:rPr>
        <w:t xml:space="preserve"> результаты освоения учебного предмета.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Минимальный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lastRenderedPageBreak/>
        <w:t>Социально-эмоциональное участие доступным способом в процессе общения и совместной деятельности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распознавать, что поступает сообщение. Умение высказываться (вербально и невербально)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  <w:r w:rsidR="005C34AB">
        <w:rPr>
          <w:color w:val="000000"/>
        </w:rPr>
        <w:t xml:space="preserve"> </w:t>
      </w:r>
      <w:r w:rsidRPr="00405C17">
        <w:rPr>
          <w:color w:val="000000"/>
        </w:rPr>
        <w:t>Употребление отдельных звуков, звукоподражаний, звуковых комплексов.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Достаточный уровень:</w:t>
      </w:r>
      <w:r w:rsidR="005C34AB">
        <w:rPr>
          <w:rFonts w:ascii="Open Sans" w:hAnsi="Open Sans" w:cs="Open Sans"/>
          <w:color w:val="000000"/>
        </w:rPr>
        <w:t xml:space="preserve"> </w:t>
      </w: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5C34AB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существительных: имена членов семьи, педагогов, учащихся класса</w:t>
      </w:r>
      <w:r w:rsidR="005C34AB">
        <w:rPr>
          <w:color w:val="000000"/>
        </w:rPr>
        <w:t xml:space="preserve">. </w:t>
      </w:r>
      <w:r w:rsidRPr="00405C17">
        <w:rPr>
          <w:color w:val="000000"/>
        </w:rPr>
        <w:t>Понимание существительных: объекты, явления.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Понимание простых предложений (бытовые и учебные инструкции).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  <w:r w:rsidR="005C34AB">
        <w:rPr>
          <w:rFonts w:ascii="Open Sans" w:hAnsi="Open Sans" w:cs="Open Sans"/>
          <w:color w:val="000000"/>
        </w:rPr>
        <w:t xml:space="preserve"> </w:t>
      </w:r>
      <w:r w:rsidRPr="00405C17">
        <w:rPr>
          <w:color w:val="000000"/>
        </w:rPr>
        <w:t>Графомоторные навыки: письмо, списывание букв, слогов, несложных слов, простых предложений, обводить, закрашивать, штриховать.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«Чтение и письмо».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7F1188">
        <w:rPr>
          <w:color w:val="000000"/>
        </w:rPr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</w:t>
      </w:r>
      <w:r w:rsidRPr="007F1188">
        <w:rPr>
          <w:color w:val="000000"/>
        </w:rPr>
        <w:lastRenderedPageBreak/>
        <w:t>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 xml:space="preserve">Раздел «Развитие речи средствами вербальной и невербальной коммуникации» включает импрессивную и экспрессивную </w:t>
      </w:r>
      <w:r w:rsidR="005C34AB">
        <w:rPr>
          <w:color w:val="000000"/>
        </w:rPr>
        <w:t>речь. Задачи по развитию импресс</w:t>
      </w:r>
      <w:r w:rsidRPr="007F1188">
        <w:rPr>
          <w:color w:val="000000"/>
        </w:rPr>
        <w:t>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:rsidR="003D6FF3" w:rsidRDefault="003D6FF3" w:rsidP="00243D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5C34AB" w:rsidRPr="005C34AB" w:rsidRDefault="005C34AB" w:rsidP="005C34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2"/>
        <w:gridCol w:w="2899"/>
        <w:gridCol w:w="2899"/>
        <w:gridCol w:w="2899"/>
      </w:tblGrid>
      <w:tr w:rsidR="005C34AB" w:rsidTr="00F14DDC">
        <w:tc>
          <w:tcPr>
            <w:tcW w:w="704" w:type="dxa"/>
            <w:vMerge w:val="restart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C34AB" w:rsidTr="00F14DDC">
        <w:tc>
          <w:tcPr>
            <w:tcW w:w="704" w:type="dxa"/>
            <w:vMerge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5C34AB" w:rsidRDefault="005C34AB" w:rsidP="00F1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буква й. Письмо буквы й.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буквой й.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и – й.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Ж, ж. Письмо букв Ж, ж.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Ж, ж.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Ж, ж.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ж – ш.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 сочетаниями жи – ши.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Б, б. Письмо букв Б, б.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Б, б. Письмо букв Б, б.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Б, б.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б – п.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Д, д. Письмо букв Д, д.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Д, д. Письмо букв Д, д.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Д, д.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д – т.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Г, г. Письмо букв Г, г.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Г, г. Письмо букв Г, г.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Г, г.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Г, г.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г – к.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 ь.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 ь.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со стечением согласных.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Е, е. Письмо букв Е, 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Е, е. Письмо букв Е, 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Е, 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Е, 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Составление и письмо предложений по схеме.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Я, я. Письмо букв Я, 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Я, я. Письмо букв Я, 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Я, 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Я, 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а – 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Ю, ю. Письмо букв Ю, ю.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Ю, ю. Письмо букв Ю, ю.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Ю, ю.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Ю, ю.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Дифференциация у – ю.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Звук и буквы Ё, ё. Письмо букв Ё, ё.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Ё, ё.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Ё, ё.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со стечением согласных.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rPr>
          <w:trHeight w:val="225"/>
        </w:trPr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rPr>
          <w:trHeight w:val="210"/>
        </w:trPr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AB" w:rsidTr="00F14DDC">
        <w:trPr>
          <w:trHeight w:val="330"/>
        </w:trPr>
        <w:tc>
          <w:tcPr>
            <w:tcW w:w="704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AB" w:rsidRPr="00EC247D" w:rsidRDefault="005C34AB" w:rsidP="00F14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912" w:type="dxa"/>
          </w:tcPr>
          <w:p w:rsidR="005C34AB" w:rsidRDefault="005C34AB" w:rsidP="005C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C34AB" w:rsidRDefault="005C34AB" w:rsidP="00F1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C6" w:rsidRDefault="005C34AB" w:rsidP="005C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243DC6" w:rsidRPr="009F51EE">
        <w:rPr>
          <w:rFonts w:ascii="Times New Roman" w:hAnsi="Times New Roman" w:cs="Times New Roman"/>
          <w:b/>
          <w:sz w:val="24"/>
          <w:szCs w:val="24"/>
        </w:rPr>
        <w:t>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5.Комплекс дидактических и коррекционно – развивающих карточек.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2E5E84" w:rsidRDefault="00BE2BB2" w:rsidP="00E32E9E">
      <w:pPr>
        <w:spacing w:line="240" w:lineRule="auto"/>
      </w:pPr>
    </w:p>
    <w:sectPr w:rsidR="002E5E84" w:rsidSect="00262AFF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B2" w:rsidRDefault="00BE2BB2" w:rsidP="00243DC6">
      <w:pPr>
        <w:spacing w:after="0" w:line="240" w:lineRule="auto"/>
      </w:pPr>
      <w:r>
        <w:separator/>
      </w:r>
    </w:p>
  </w:endnote>
  <w:endnote w:type="continuationSeparator" w:id="0">
    <w:p w:rsidR="00BE2BB2" w:rsidRDefault="00BE2BB2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3566"/>
      <w:docPartObj>
        <w:docPartGallery w:val="Page Numbers (Bottom of Page)"/>
        <w:docPartUnique/>
      </w:docPartObj>
    </w:sdtPr>
    <w:sdtEndPr/>
    <w:sdtContent>
      <w:p w:rsidR="00262AFF" w:rsidRDefault="00262A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8E">
          <w:rPr>
            <w:noProof/>
          </w:rPr>
          <w:t>1</w:t>
        </w:r>
        <w:r>
          <w:fldChar w:fldCharType="end"/>
        </w:r>
      </w:p>
    </w:sdtContent>
  </w:sdt>
  <w:p w:rsidR="00243DC6" w:rsidRDefault="00243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B2" w:rsidRDefault="00BE2BB2" w:rsidP="00243DC6">
      <w:pPr>
        <w:spacing w:after="0" w:line="240" w:lineRule="auto"/>
      </w:pPr>
      <w:r>
        <w:separator/>
      </w:r>
    </w:p>
  </w:footnote>
  <w:footnote w:type="continuationSeparator" w:id="0">
    <w:p w:rsidR="00BE2BB2" w:rsidRDefault="00BE2BB2" w:rsidP="002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F3"/>
    <w:rsid w:val="000D378E"/>
    <w:rsid w:val="00243DC6"/>
    <w:rsid w:val="00262AFF"/>
    <w:rsid w:val="003B37C2"/>
    <w:rsid w:val="003D6FF3"/>
    <w:rsid w:val="004F11F5"/>
    <w:rsid w:val="00527048"/>
    <w:rsid w:val="00570F91"/>
    <w:rsid w:val="00587548"/>
    <w:rsid w:val="005C34AB"/>
    <w:rsid w:val="00671F03"/>
    <w:rsid w:val="007D43CD"/>
    <w:rsid w:val="00864028"/>
    <w:rsid w:val="00900FE1"/>
    <w:rsid w:val="00901A6B"/>
    <w:rsid w:val="00977E87"/>
    <w:rsid w:val="00AE107F"/>
    <w:rsid w:val="00B57C9F"/>
    <w:rsid w:val="00BE2BB2"/>
    <w:rsid w:val="00DA4697"/>
    <w:rsid w:val="00E32E9E"/>
    <w:rsid w:val="00E5708A"/>
    <w:rsid w:val="00EC7388"/>
    <w:rsid w:val="00EE6345"/>
    <w:rsid w:val="00EF04A6"/>
    <w:rsid w:val="00FA4665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DE1"/>
  <w15:docId w15:val="{BE04C82A-7358-4085-947E-6C8160A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C6"/>
  </w:style>
  <w:style w:type="paragraph" w:styleId="a7">
    <w:name w:val="footer"/>
    <w:basedOn w:val="a"/>
    <w:link w:val="a8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C6"/>
  </w:style>
  <w:style w:type="paragraph" w:styleId="a9">
    <w:name w:val="Balloon Text"/>
    <w:basedOn w:val="a"/>
    <w:link w:val="aa"/>
    <w:uiPriority w:val="99"/>
    <w:semiHidden/>
    <w:unhideWhenUsed/>
    <w:rsid w:val="00A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cp:lastPrinted>2021-09-13T06:23:00Z</cp:lastPrinted>
  <dcterms:created xsi:type="dcterms:W3CDTF">2020-09-04T07:59:00Z</dcterms:created>
  <dcterms:modified xsi:type="dcterms:W3CDTF">2021-10-29T06:20:00Z</dcterms:modified>
</cp:coreProperties>
</file>