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13" w:rsidRDefault="00DE4E13" w:rsidP="00DE4E13">
      <w:pPr>
        <w:pStyle w:val="a3"/>
        <w:rPr>
          <w:rFonts w:ascii="Times New Roman" w:hAnsi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DE4E1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819150</wp:posOffset>
            </wp:positionH>
            <wp:positionV relativeFrom="margin">
              <wp:posOffset>-1334135</wp:posOffset>
            </wp:positionV>
            <wp:extent cx="7772400" cy="9403080"/>
            <wp:effectExtent l="3810" t="0" r="3810" b="3810"/>
            <wp:wrapSquare wrapText="bothSides"/>
            <wp:docPr id="2" name="Рисунок 2" descr="C:\Users\Учитель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E13" w:rsidRDefault="00DE4E13" w:rsidP="00C67BF7">
      <w:pPr>
        <w:pStyle w:val="a3"/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E4E13" w:rsidRDefault="00DE4E13" w:rsidP="00C67BF7">
      <w:pPr>
        <w:pStyle w:val="a3"/>
        <w:ind w:left="72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E29DA" w:rsidRDefault="00262A9F" w:rsidP="0055351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424A3" w:rsidRPr="000D5EEC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 w:rsidR="0014198E">
        <w:rPr>
          <w:color w:val="000000"/>
        </w:rPr>
        <w:t xml:space="preserve"> по учебному предмету «География»6</w:t>
      </w:r>
      <w:r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424A3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424A3" w:rsidRPr="000D5EEC" w:rsidRDefault="000424A3" w:rsidP="0014198E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262A9F" w:rsidRPr="00C65B9E" w:rsidRDefault="008E29DA" w:rsidP="00141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</w:p>
    <w:p w:rsidR="008E29DA" w:rsidRPr="00C65B9E" w:rsidRDefault="00262A9F" w:rsidP="00C65B9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2.</w:t>
      </w:r>
      <w:r w:rsidRPr="00C65B9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 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направлений на местности, плане и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Упражнения в умении обозначать направления на плане и контурной карте.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Упражнения в измерении расстояний на местности и изображение их на плане (чертеже) в масштабе.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Вычерчивание простейших планов (нескольких предметов, класса).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в столярной мастерской во внеклассное время съемного плана-макета школьного участка.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Чтение простейших планов по условным знакам (школьного участка, местности).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топографического лото.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Моделирование из пластилина и воды реки, озера, острова, полуострова или изготовление макетов.</w:t>
      </w:r>
    </w:p>
    <w:p w:rsidR="008E29DA" w:rsidRPr="00C65B9E" w:rsidRDefault="008E29DA" w:rsidP="00C65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Зарисовка схем реки, озера, колодца, острова, полуострова.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Проведение опытов, доказывающих: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растворение морской соли в воде и сравнение ее по вкусу с пресной водой;</w:t>
      </w:r>
      <w:r w:rsidR="00AC48E0">
        <w:rPr>
          <w:rFonts w:ascii="Times New Roman" w:hAnsi="Times New Roman"/>
          <w:sz w:val="24"/>
          <w:szCs w:val="24"/>
        </w:rPr>
        <w:t xml:space="preserve"> очистка воды фильтрованием. </w:t>
      </w:r>
      <w:r w:rsidRPr="00C65B9E">
        <w:rPr>
          <w:rFonts w:ascii="Times New Roman" w:hAnsi="Times New Roman"/>
          <w:sz w:val="24"/>
          <w:szCs w:val="24"/>
        </w:rPr>
        <w:t>Упражнение в определении направления течения реки, различение берегов и других ее частей.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из пластилина модели земного шара с обозначением экватора и полюсов.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Показ с помощью теллурия смены дня и ночи.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Оформление таблицы океанов и материков.</w:t>
      </w:r>
      <w:r w:rsidR="00AC48E0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Обозначение на контурной карте материков и океанов, первых кругосветных путешествий.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lastRenderedPageBreak/>
        <w:t>Вычерчивание в тетради схемы расположения поясов освещенности на земном шаре.</w:t>
      </w:r>
      <w:r w:rsidR="00262A9F" w:rsidRPr="00C65B9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«Опоясывание» глобуса лентами красного, зеленого и белого цветов. Прикрепление контуров растений и животных к соответствующим поясам освещенности.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условных знаков полезных ископаемых и прикрепление их к магнитной карте.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Изготовление планшетов: условный знак полезного ископаемого – образец из коллекции – его название – основные месторождения.</w:t>
      </w:r>
    </w:p>
    <w:p w:rsidR="008E29DA" w:rsidRPr="00C65B9E" w:rsidRDefault="008E29DA" w:rsidP="00AC48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Путешествия (на карте) по нашей стране.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3.</w:t>
      </w:r>
      <w:r w:rsidR="008E29DA" w:rsidRPr="00C65B9E">
        <w:rPr>
          <w:rFonts w:ascii="Times New Roman" w:hAnsi="Times New Roman"/>
          <w:b/>
          <w:sz w:val="24"/>
          <w:szCs w:val="24"/>
        </w:rPr>
        <w:t xml:space="preserve"> </w:t>
      </w:r>
      <w:r w:rsidRPr="00C65B9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8E29DA" w:rsidP="00C65B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DA" w:rsidRPr="00C65B9E" w:rsidRDefault="00AC48E0" w:rsidP="00AC48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29DA" w:rsidRPr="00C65B9E">
        <w:rPr>
          <w:rFonts w:ascii="Times New Roman" w:hAnsi="Times New Roman"/>
          <w:sz w:val="24"/>
          <w:szCs w:val="24"/>
        </w:rPr>
        <w:t>часа в неделю, 68 часов в год.</w:t>
      </w:r>
    </w:p>
    <w:p w:rsidR="00262A9F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4.</w:t>
      </w:r>
      <w:r w:rsidRPr="00C65B9E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</w:t>
      </w:r>
      <w:r w:rsidR="0014198E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14198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Учащиеся должны знать: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Что изучает география;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Горизонт, линию и стороны горизонта;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формы земной поверхности;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Виды водоемов, их различия;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Меры по охране воды от загрязнения;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Правила поведения в природе;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Отличие плана от рисунка и географической карты;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Масштаб, его обозначения;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направления на плане, географической карте;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Условные цвета и знаки географической карты;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Расположение воды и суши на Земле;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Материки и океаны, их расположение на глобусе и карте полушарий;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Солнце как ближайшую к Земле звезду и его значение для жизни на Земле;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Значение запусков в космос искусственных спутников Земли и людей в космос, имена первых космонавтов;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Различия в нагревании и освещении земной поверхности Солнцем;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Расположение поясов освещенности на глобусе и карте полушарий;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Основные типы климатов;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="008E29DA" w:rsidRPr="00C65B9E">
        <w:rPr>
          <w:rFonts w:ascii="Times New Roman" w:hAnsi="Times New Roman"/>
          <w:sz w:val="24"/>
          <w:szCs w:val="24"/>
        </w:rPr>
        <w:t>Географическое положение нашей страны на физической карте России и корте полушарий.</w:t>
      </w:r>
    </w:p>
    <w:p w:rsidR="008E29DA" w:rsidRPr="00C65B9E" w:rsidRDefault="008E29DA" w:rsidP="001419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Учащиеся должны уметь: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Определять стороны горизонта, ориентироваться по Солнцу, компасу, местным признакам;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Выявлять на местности особенности рельефа, водоемов;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Делать схематические зарисовки, простейшие модели и макеты изучаемых форм земной поверхности;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Читать планы местности (для начальных классов массовой школы);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Ориентироваться по плану, на географической карте, глобусе;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Читать географическую карту;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Составлять описания изучаемых объектов с опорой на карту и картины;</w:t>
      </w:r>
      <w:r w:rsidR="0014198E">
        <w:rPr>
          <w:rFonts w:ascii="Times New Roman" w:hAnsi="Times New Roman"/>
          <w:sz w:val="24"/>
          <w:szCs w:val="24"/>
        </w:rPr>
        <w:t xml:space="preserve"> </w:t>
      </w:r>
      <w:r w:rsidRPr="00C65B9E">
        <w:rPr>
          <w:rFonts w:ascii="Times New Roman" w:hAnsi="Times New Roman"/>
          <w:sz w:val="24"/>
          <w:szCs w:val="24"/>
        </w:rPr>
        <w:t>Показывать на карте объекты, указанные в программе, обозначать их на контурной карте.</w:t>
      </w:r>
    </w:p>
    <w:p w:rsidR="008E29DA" w:rsidRPr="00C65B9E" w:rsidRDefault="00262A9F" w:rsidP="00C65B9E">
      <w:pPr>
        <w:pStyle w:val="a3"/>
        <w:rPr>
          <w:rFonts w:ascii="Times New Roman" w:hAnsi="Times New Roman"/>
          <w:b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8E29DA" w:rsidRPr="00C65B9E">
        <w:rPr>
          <w:rFonts w:ascii="Times New Roman" w:hAnsi="Times New Roman"/>
          <w:b/>
          <w:sz w:val="24"/>
          <w:szCs w:val="24"/>
        </w:rPr>
        <w:t>5.</w:t>
      </w:r>
      <w:r w:rsidRPr="00C65B9E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8E29DA" w:rsidRPr="00C65B9E" w:rsidRDefault="00262A9F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b/>
          <w:sz w:val="24"/>
          <w:szCs w:val="24"/>
        </w:rPr>
        <w:t xml:space="preserve">    </w:t>
      </w:r>
      <w:r w:rsidR="008E29DA" w:rsidRPr="00C65B9E">
        <w:rPr>
          <w:rFonts w:ascii="Times New Roman" w:hAnsi="Times New Roman"/>
          <w:sz w:val="24"/>
          <w:szCs w:val="24"/>
        </w:rPr>
        <w:t xml:space="preserve"> Изучаются темы «Явления природы», «Краткие сведения о Земле, Солнце и Луне», «Освоение космоса».</w:t>
      </w:r>
    </w:p>
    <w:p w:rsidR="008E29DA" w:rsidRDefault="008E29DA" w:rsidP="00C65B9E">
      <w:pPr>
        <w:pStyle w:val="a3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 xml:space="preserve">     Стороны горизонта. Ориентирование по местным признакам. Физическая карта, её цвета. Масштаб. Карта России.</w:t>
      </w:r>
    </w:p>
    <w:p w:rsidR="0014198E" w:rsidRDefault="0014198E" w:rsidP="001419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4198E" w:rsidTr="00A70343">
        <w:tc>
          <w:tcPr>
            <w:tcW w:w="704" w:type="dxa"/>
            <w:vMerge w:val="restart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14198E" w:rsidTr="00A70343">
        <w:tc>
          <w:tcPr>
            <w:tcW w:w="704" w:type="dxa"/>
            <w:vMerge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14198E" w:rsidRDefault="0014198E" w:rsidP="00A7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География-наука о природе земли.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Наблюдение за изменением высоты солнца.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Наблюдение за изменением высоты солнца.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Экскурсия "Наша местность"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Горизонт.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Линия горизонта.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Компас и правило пользования им.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 природы.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Экскурсия "Ориентирование"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Формы поверхности земли. Равнины,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холмы.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Овраги,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их образование.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землетрясения.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Извержение вулканов.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Родник,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его образование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Колодец,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Части реки. Равнинные и горные реки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Как люди используют реки.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Озёра.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Водохранилища,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Пруды.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Болота ,их осушение.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Океаны и моря.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Водоёмы в вашей местности.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Охрана вод от загрязнения.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Рисунок и план предмета.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и масштаб.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класса.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401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школьного участка.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знаки плана местности.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 и географическая карта.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цвета физической карты.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Условные знаки физической карты.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Физическая карта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Значение географической карты в жизни и деятельности людей.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"Стороны горизонта"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Краткие сведения о земле,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солнце,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луне.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Планеты.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Земля- планета.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Глобус-модель земли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Распределение воды и суши на земле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Материки на глобусе и карте полушарий.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Первые кругосветные путешествия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Различие в освещении и нагревании солнцем земной поверхности.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Понятие о климате. Его отличие от погоды. Основные типы климата.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Пояса освещенности: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жаркие,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умеренные,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холодные.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 тропического пояса.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Природа умеренных и полярных поясов.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Положение России на карте.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Границы России. Сухопутные и морские.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Моря Тихого и Атлантического океанов.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Острова и полуострова.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Поверхность нашей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Низменности,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возвышенности,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плоскогорья.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Контрольная работа по теме "Виды климата"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Горы: К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авказ,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рал,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аяны.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Крупнейшие месторождения полезных ископаемых.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Волга с Окой и Камой.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Дон,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Днепр,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Урал.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Обь,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Енисей.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Реки Сибири.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EEE">
              <w:rPr>
                <w:rFonts w:ascii="Times New Roman" w:hAnsi="Times New Roman"/>
                <w:sz w:val="24"/>
                <w:szCs w:val="24"/>
              </w:rPr>
              <w:t>Лена и Амур.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Озёра России.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Ваш край на карте России.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225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"География-наука о земле"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210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Обобщение по теме "География-наука о земле"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8E" w:rsidTr="00A70343">
        <w:trPr>
          <w:trHeight w:val="330"/>
        </w:trPr>
        <w:tc>
          <w:tcPr>
            <w:tcW w:w="704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198E" w:rsidRPr="00E81EEE" w:rsidRDefault="0014198E" w:rsidP="00A703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1EEE">
              <w:rPr>
                <w:rFonts w:ascii="Times New Roman" w:hAnsi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2912" w:type="dxa"/>
          </w:tcPr>
          <w:p w:rsidR="0014198E" w:rsidRDefault="0014198E" w:rsidP="00141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4198E" w:rsidRDefault="0014198E" w:rsidP="00A7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9DA" w:rsidRPr="00C65B9E" w:rsidRDefault="0014198E" w:rsidP="001419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7.Описание материально-технического обеспечения образовательной деятельности</w:t>
      </w:r>
      <w:r w:rsidR="008E29DA" w:rsidRPr="00C65B9E">
        <w:rPr>
          <w:rFonts w:ascii="Times New Roman" w:hAnsi="Times New Roman"/>
          <w:b/>
          <w:sz w:val="24"/>
          <w:szCs w:val="24"/>
        </w:rPr>
        <w:t>.</w:t>
      </w:r>
    </w:p>
    <w:p w:rsidR="00C65B9E" w:rsidRPr="00C65B9E" w:rsidRDefault="00C65B9E" w:rsidP="00C65B9E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C65B9E">
        <w:rPr>
          <w:rFonts w:ascii="Times New Roman" w:hAnsi="Times New Roman"/>
          <w:sz w:val="24"/>
          <w:szCs w:val="24"/>
        </w:rPr>
        <w:t>Учебник «География», автор Т.М. Лифанова, Е.Н. Соломина Москва «Просвещение»2017г. Презентации по урокам. Карты. Телевизор. Компьютер.</w:t>
      </w:r>
    </w:p>
    <w:p w:rsidR="008E29DA" w:rsidRPr="00C65B9E" w:rsidRDefault="008E29DA" w:rsidP="00C65B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6D87" w:rsidRPr="00C65B9E" w:rsidRDefault="001F6D87" w:rsidP="00C65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D87" w:rsidRPr="00C65B9E" w:rsidSect="0024155D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76" w:rsidRDefault="00CB6C76" w:rsidP="008E29DA">
      <w:pPr>
        <w:spacing w:after="0" w:line="240" w:lineRule="auto"/>
      </w:pPr>
      <w:r>
        <w:separator/>
      </w:r>
    </w:p>
  </w:endnote>
  <w:endnote w:type="continuationSeparator" w:id="0">
    <w:p w:rsidR="00CB6C76" w:rsidRDefault="00CB6C76" w:rsidP="008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74348"/>
      <w:docPartObj>
        <w:docPartGallery w:val="Page Numbers (Bottom of Page)"/>
        <w:docPartUnique/>
      </w:docPartObj>
    </w:sdtPr>
    <w:sdtEndPr/>
    <w:sdtContent>
      <w:p w:rsidR="0024155D" w:rsidRDefault="002415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13">
          <w:rPr>
            <w:noProof/>
          </w:rPr>
          <w:t>3</w:t>
        </w:r>
        <w:r>
          <w:fldChar w:fldCharType="end"/>
        </w:r>
      </w:p>
    </w:sdtContent>
  </w:sdt>
  <w:p w:rsidR="008E29DA" w:rsidRDefault="008E29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D" w:rsidRDefault="002415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76" w:rsidRDefault="00CB6C76" w:rsidP="008E29DA">
      <w:pPr>
        <w:spacing w:after="0" w:line="240" w:lineRule="auto"/>
      </w:pPr>
      <w:r>
        <w:separator/>
      </w:r>
    </w:p>
  </w:footnote>
  <w:footnote w:type="continuationSeparator" w:id="0">
    <w:p w:rsidR="00CB6C76" w:rsidRDefault="00CB6C76" w:rsidP="008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32D"/>
    <w:multiLevelType w:val="hybridMultilevel"/>
    <w:tmpl w:val="15328D86"/>
    <w:lvl w:ilvl="0" w:tplc="52AABC22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F8723D"/>
    <w:multiLevelType w:val="hybridMultilevel"/>
    <w:tmpl w:val="F29024A4"/>
    <w:lvl w:ilvl="0" w:tplc="29A85C08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742D364F"/>
    <w:multiLevelType w:val="hybridMultilevel"/>
    <w:tmpl w:val="33A4A7BC"/>
    <w:lvl w:ilvl="0" w:tplc="33F8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35"/>
    <w:rsid w:val="000424A3"/>
    <w:rsid w:val="000D78F1"/>
    <w:rsid w:val="0014198E"/>
    <w:rsid w:val="001474D9"/>
    <w:rsid w:val="001A7B5E"/>
    <w:rsid w:val="001B506C"/>
    <w:rsid w:val="001F6D87"/>
    <w:rsid w:val="0024155D"/>
    <w:rsid w:val="00262A9F"/>
    <w:rsid w:val="002C4BE4"/>
    <w:rsid w:val="00335250"/>
    <w:rsid w:val="0055351E"/>
    <w:rsid w:val="00625C35"/>
    <w:rsid w:val="007A7A93"/>
    <w:rsid w:val="007C7935"/>
    <w:rsid w:val="008215B6"/>
    <w:rsid w:val="008B7182"/>
    <w:rsid w:val="008E29DA"/>
    <w:rsid w:val="009411BC"/>
    <w:rsid w:val="009422B7"/>
    <w:rsid w:val="009B79CD"/>
    <w:rsid w:val="00A66173"/>
    <w:rsid w:val="00AC48E0"/>
    <w:rsid w:val="00C65010"/>
    <w:rsid w:val="00C65B9E"/>
    <w:rsid w:val="00C67BF7"/>
    <w:rsid w:val="00CB6C76"/>
    <w:rsid w:val="00D652CA"/>
    <w:rsid w:val="00DE4E13"/>
    <w:rsid w:val="00EB3BF1"/>
    <w:rsid w:val="00FB411E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8156"/>
  <w15:docId w15:val="{3FD84830-6526-4C94-A713-760D1A5F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29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8E29DA"/>
    <w:pPr>
      <w:spacing w:after="120"/>
    </w:pPr>
  </w:style>
  <w:style w:type="character" w:customStyle="1" w:styleId="a5">
    <w:name w:val="Основной текст Знак"/>
    <w:basedOn w:val="a0"/>
    <w:link w:val="a4"/>
    <w:rsid w:val="008E29D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E29D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E29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9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9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506C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04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042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25</cp:revision>
  <cp:lastPrinted>2021-09-13T05:46:00Z</cp:lastPrinted>
  <dcterms:created xsi:type="dcterms:W3CDTF">2020-09-07T03:27:00Z</dcterms:created>
  <dcterms:modified xsi:type="dcterms:W3CDTF">2022-09-09T06:35:00Z</dcterms:modified>
</cp:coreProperties>
</file>