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DA" w:rsidRDefault="00C67BF7" w:rsidP="00C67BF7">
      <w:pPr>
        <w:pStyle w:val="a3"/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6617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9D6DA81" wp14:editId="32896174">
            <wp:extent cx="9251950" cy="6546850"/>
            <wp:effectExtent l="0" t="0" r="6350" b="6350"/>
            <wp:docPr id="3" name="Рисунок 3" descr="C:\Users\Учитель\Desktop\рп\г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ге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9DA" w:rsidRDefault="00262A9F" w:rsidP="0055351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0424A3" w:rsidRPr="000D5EEC" w:rsidRDefault="000424A3" w:rsidP="0014198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14198E">
        <w:rPr>
          <w:color w:val="000000"/>
        </w:rPr>
        <w:t xml:space="preserve"> по учебному предмету «География»6</w:t>
      </w:r>
      <w:r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0424A3" w:rsidRDefault="000424A3" w:rsidP="0014198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0424A3" w:rsidRDefault="000424A3" w:rsidP="0014198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424A3" w:rsidRDefault="000424A3" w:rsidP="0014198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0424A3" w:rsidRPr="000D5EEC" w:rsidRDefault="000424A3" w:rsidP="0014198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262A9F" w:rsidRPr="00C65B9E" w:rsidRDefault="008E29DA" w:rsidP="001419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C65B9E">
        <w:rPr>
          <w:rFonts w:ascii="Times New Roman" w:hAnsi="Times New Roman"/>
          <w:b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  <w:r w:rsidR="00262A9F" w:rsidRPr="00C65B9E">
        <w:rPr>
          <w:rFonts w:ascii="Times New Roman" w:hAnsi="Times New Roman"/>
          <w:sz w:val="24"/>
          <w:szCs w:val="24"/>
        </w:rPr>
        <w:t xml:space="preserve"> </w:t>
      </w:r>
    </w:p>
    <w:p w:rsidR="008E29DA" w:rsidRPr="00C65B9E" w:rsidRDefault="00262A9F" w:rsidP="00C65B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8E29DA" w:rsidRPr="00C65B9E">
        <w:rPr>
          <w:rFonts w:ascii="Times New Roman" w:hAnsi="Times New Roman"/>
          <w:b/>
          <w:sz w:val="24"/>
          <w:szCs w:val="24"/>
        </w:rPr>
        <w:t>2.</w:t>
      </w:r>
      <w:r w:rsidRPr="00C65B9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 Изучаются темы «Явления природы», «Краткие сведения о Земле, Солнце и Луне», «Освоение космоса». Это позволит своевременно начать формирование элементарных географических знаний и тесной связи с физическими и астрономическими, что создает наиболее полное представление о планете Земля и ее оболочках. 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Упражнение в определении направлений на местности, плане и карте.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Упражнения в умении обозначать направления на плане и контурной карте.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Упражнения в измерении расстояний на местности и изображение их на плане (чертеже) в масштабе.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Вычерчивание простейших планов (нескольких предметов, класса).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в столярной мастерской во внеклассное время съемного плана-макета школьного участка.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Чтение простейших планов по условным знакам (школьного участка, местности).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топографического лото.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Моделирование из пластилина и воды реки, озера, острова, полуострова или изготовление макетов.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Зарисовка схем реки, озера, колодца, острова, полуострова.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Проведение опытов, доказывающих:</w:t>
      </w:r>
      <w:r w:rsidR="00AC48E0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растворение морской соли в воде и сравнение ее по вкусу с пресной водой;</w:t>
      </w:r>
      <w:r w:rsidR="00AC48E0">
        <w:rPr>
          <w:rFonts w:ascii="Times New Roman" w:hAnsi="Times New Roman"/>
          <w:sz w:val="24"/>
          <w:szCs w:val="24"/>
        </w:rPr>
        <w:t xml:space="preserve"> очистка воды фильтрованием. </w:t>
      </w:r>
      <w:r w:rsidRPr="00C65B9E">
        <w:rPr>
          <w:rFonts w:ascii="Times New Roman" w:hAnsi="Times New Roman"/>
          <w:sz w:val="24"/>
          <w:szCs w:val="24"/>
        </w:rPr>
        <w:t>Упражнение в определении направления течения реки, различение берегов и других ее частей.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из пластилина модели земного шара с обозначением экватора и полюсов.</w:t>
      </w:r>
      <w:r w:rsidR="00AC48E0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Показ с помощью теллурия смены дня и ночи.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Оформление таблицы океанов и материков.</w:t>
      </w:r>
      <w:r w:rsidR="00AC48E0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Обозначение на контурной карте материков и океанов, первых кругосветных путешествий.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Вычерчивание в тетради схемы расположения поясов освещенности на земном шаре.</w:t>
      </w:r>
      <w:r w:rsidR="00262A9F" w:rsidRPr="00C65B9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lastRenderedPageBreak/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планшетов: условный знак полезного ископаемого – образец из коллекции – его название – основные месторождения.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Путешествия (на карте) по нашей стране.</w:t>
      </w:r>
    </w:p>
    <w:p w:rsidR="008E29DA" w:rsidRPr="00C65B9E" w:rsidRDefault="00262A9F" w:rsidP="00C65B9E">
      <w:pPr>
        <w:pStyle w:val="a3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3.</w:t>
      </w:r>
      <w:r w:rsidR="008E29DA" w:rsidRPr="00C65B9E">
        <w:rPr>
          <w:rFonts w:ascii="Times New Roman" w:hAnsi="Times New Roman"/>
          <w:b/>
          <w:sz w:val="24"/>
          <w:szCs w:val="24"/>
        </w:rPr>
        <w:t xml:space="preserve"> </w:t>
      </w:r>
      <w:r w:rsidRPr="00C65B9E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8E29DA" w:rsidP="00C65B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29DA" w:rsidRPr="00C65B9E" w:rsidRDefault="00AC48E0" w:rsidP="00AC4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E29DA" w:rsidRPr="00C65B9E">
        <w:rPr>
          <w:rFonts w:ascii="Times New Roman" w:hAnsi="Times New Roman"/>
          <w:sz w:val="24"/>
          <w:szCs w:val="24"/>
        </w:rPr>
        <w:t>часа в неделю, 68 часов в год.</w:t>
      </w:r>
    </w:p>
    <w:p w:rsidR="00262A9F" w:rsidRPr="00C65B9E" w:rsidRDefault="00262A9F" w:rsidP="00C65B9E">
      <w:pPr>
        <w:pStyle w:val="a3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8E29DA" w:rsidRPr="00C65B9E">
        <w:rPr>
          <w:rFonts w:ascii="Times New Roman" w:hAnsi="Times New Roman"/>
          <w:b/>
          <w:sz w:val="24"/>
          <w:szCs w:val="24"/>
        </w:rPr>
        <w:t>4.</w:t>
      </w:r>
      <w:r w:rsidRPr="00C65B9E">
        <w:rPr>
          <w:rFonts w:ascii="Times New Roman" w:hAnsi="Times New Roman"/>
          <w:b/>
          <w:sz w:val="24"/>
          <w:szCs w:val="24"/>
        </w:rPr>
        <w:t xml:space="preserve"> Личностные и предметные результаты</w:t>
      </w:r>
      <w:r w:rsidR="0014198E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262A9F" w:rsidP="0014198E">
      <w:pPr>
        <w:pStyle w:val="a3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Учащиеся должны знать: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Что изучает география;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Горизонт, линию и стороны горизонта;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Основные формы земной поверхности;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Виды водоемов, их различия;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Меры по охране воды от загрязнения;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Правила поведения в природе;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Отличие плана от рисунка и географической карты;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Масштаб, его обозначения;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Основные направления на плане, географической карте;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Условные цвета и знаки географической карты;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Расположение воды и суши на Земле;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Материки и океаны, их расположение на глобусе и карте полушарий;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Солнце как ближайшую к Земле звезду и его значение для жизни на Земле;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Значение запусков в космос искусственных спутников Земли и людей в космос, имена первых космонавтов;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Различия в нагревании и освещении земной поверхности Солнцем;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Расположение поясов освещенности на глобусе и карте полушарий;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Основные типы климатов;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Географическое положение нашей страны на физической карте России и корте полушарий.</w:t>
      </w:r>
    </w:p>
    <w:p w:rsidR="008E29DA" w:rsidRPr="00C65B9E" w:rsidRDefault="008E29DA" w:rsidP="001419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Учащиеся должны уметь: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Определять стороны горизонта, ориентироваться по Солнцу, компасу, местным признакам;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Выявлять на местности особенности рельефа, водоемов;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Читать планы местности (для начальных классов массовой школы);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Ориентироваться по плану, на географической карте, глобусе;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Читать географическую карту;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Составлять описания изучаемых объектов с опорой на карту и картины;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Показывать на карте объекты, указанные в программе, обозначать их на контурной карте.</w:t>
      </w:r>
    </w:p>
    <w:p w:rsidR="008E29DA" w:rsidRPr="00C65B9E" w:rsidRDefault="00262A9F" w:rsidP="00C65B9E">
      <w:pPr>
        <w:pStyle w:val="a3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E29DA" w:rsidRPr="00C65B9E">
        <w:rPr>
          <w:rFonts w:ascii="Times New Roman" w:hAnsi="Times New Roman"/>
          <w:b/>
          <w:sz w:val="24"/>
          <w:szCs w:val="24"/>
        </w:rPr>
        <w:t>5.</w:t>
      </w:r>
      <w:r w:rsidRPr="00C65B9E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262A9F" w:rsidP="00C65B9E">
      <w:pPr>
        <w:pStyle w:val="a3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 xml:space="preserve">    </w:t>
      </w:r>
      <w:r w:rsidR="008E29DA" w:rsidRPr="00C65B9E">
        <w:rPr>
          <w:rFonts w:ascii="Times New Roman" w:hAnsi="Times New Roman"/>
          <w:sz w:val="24"/>
          <w:szCs w:val="24"/>
        </w:rPr>
        <w:t xml:space="preserve"> Изучаются темы «Явления природы», «Краткие сведения о Земле, Солнце и Луне», «Освоение космоса».</w:t>
      </w:r>
    </w:p>
    <w:p w:rsidR="008E29DA" w:rsidRDefault="008E29DA" w:rsidP="00C65B9E">
      <w:pPr>
        <w:pStyle w:val="a3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     Стороны горизонта. Ориентирование по местным признакам. Физическая карта, её цвета. Масштаб. Карта России.</w:t>
      </w:r>
    </w:p>
    <w:p w:rsidR="0014198E" w:rsidRDefault="0014198E" w:rsidP="00141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6.Календарно-тематическое планирование.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14198E" w:rsidTr="00A70343">
        <w:tc>
          <w:tcPr>
            <w:tcW w:w="704" w:type="dxa"/>
            <w:vMerge w:val="restart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4198E" w:rsidTr="00A70343">
        <w:tc>
          <w:tcPr>
            <w:tcW w:w="704" w:type="dxa"/>
            <w:vMerge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География-наука о природе земли.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Наблюдение за изменением высоты солнца.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Наблюдение за изменением высоты солнца.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Экскурсия "Наша местность"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Горизонт.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Линия горизонта.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 xml:space="preserve">Стороны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lastRenderedPageBreak/>
              <w:t>горизонта.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Компас и правило пользования им.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Ориентирование по местным признакам природы.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Экскурсия "Ориентирование"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Формы поверхности земли. Равнины,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холмы.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Овраги,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их образование.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землетрясения.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Извержение вулканов.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Вода в природе.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Родник,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его образование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Колодец,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Части реки. Равнинные и горные реки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Как люди используют реки.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Озёра.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Водохранилища,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Пруды.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Болота ,их осушение.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Океаны и моря.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Водоёмы в вашей местности.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Охрана вод от загрязнения.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Рисунок и план предмета.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План и масштаб.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План класса.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rPr>
          <w:trHeight w:val="401"/>
        </w:trPr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План школьного участка.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Условные знаки плана местности.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План и географическая карта.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Условные цвета физической карты.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Условные знаки физической карты.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Физическая карта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Значение географической карты в жизни и деятельности людей.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по теме "Стороны горизонта"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Краткие сведения о земле,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солнце,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луне.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Планеты.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Земля- планета.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Глобус-модель земли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Распределение воды и суши на земле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Материки на глобусе и карте полушарий.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Первые кругосветные путешествия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Различие в освещении и нагревании солнцем земной поверхности.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Понятие о климате. Его отличие от погоды. Основные типы климата.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Пояса освещенности: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жаркие,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умеренные,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холодные.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Природа умеренных и полярных поясов.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Положение России на карте.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Границы России. Сухопутные и морские.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Моря Тихого и Атлантического океанов.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Поверхность нашей страны.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Низменности,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возвышенности,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плоскогорья.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по теме "Виды климата"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Горы: К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авказ,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рал,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аяны.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Крупнейшие месторождения полезных ископаемых.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Волга с Окой и Камой.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Дон,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Днепр,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Урал.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 Сибири.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Обь,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Енисей.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 Сибири.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Лена и Амур.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Озёра России.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Ваш край на карте России.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rPr>
          <w:trHeight w:val="225"/>
        </w:trPr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Обобщение по теме "География-наука о земле"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rPr>
          <w:trHeight w:val="210"/>
        </w:trPr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Обобщение по теме "География-наука о земле"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rPr>
          <w:trHeight w:val="330"/>
        </w:trPr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9DA" w:rsidRPr="00C65B9E" w:rsidRDefault="0014198E" w:rsidP="0014198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7.Описание материально-технического обеспечения образовательной деятельности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C65B9E" w:rsidRPr="00C65B9E" w:rsidRDefault="00C65B9E" w:rsidP="00C65B9E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Учебник «География», автор Т.М. Лифанова, Е.Н. Соломина Москва «Просвещение»2017г. Презентации по урокам. Карты. Телевизор. Компьютер.</w:t>
      </w:r>
    </w:p>
    <w:p w:rsidR="008E29DA" w:rsidRPr="00C65B9E" w:rsidRDefault="008E29DA" w:rsidP="00C65B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6D87" w:rsidRPr="00C65B9E" w:rsidRDefault="001F6D87" w:rsidP="00C65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6D87" w:rsidRPr="00C65B9E" w:rsidSect="0024155D">
      <w:footerReference w:type="default" r:id="rId8"/>
      <w:footerReference w:type="first" r:id="rId9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E4" w:rsidRDefault="002C4BE4" w:rsidP="008E29DA">
      <w:pPr>
        <w:spacing w:after="0" w:line="240" w:lineRule="auto"/>
      </w:pPr>
      <w:r>
        <w:separator/>
      </w:r>
    </w:p>
  </w:endnote>
  <w:endnote w:type="continuationSeparator" w:id="0">
    <w:p w:rsidR="002C4BE4" w:rsidRDefault="002C4BE4" w:rsidP="008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074348"/>
      <w:docPartObj>
        <w:docPartGallery w:val="Page Numbers (Bottom of Page)"/>
        <w:docPartUnique/>
      </w:docPartObj>
    </w:sdtPr>
    <w:sdtEndPr/>
    <w:sdtContent>
      <w:p w:rsidR="0024155D" w:rsidRDefault="002415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BF7">
          <w:rPr>
            <w:noProof/>
          </w:rPr>
          <w:t>1</w:t>
        </w:r>
        <w:r>
          <w:fldChar w:fldCharType="end"/>
        </w:r>
      </w:p>
    </w:sdtContent>
  </w:sdt>
  <w:p w:rsidR="008E29DA" w:rsidRDefault="008E29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5D" w:rsidRDefault="002415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E4" w:rsidRDefault="002C4BE4" w:rsidP="008E29DA">
      <w:pPr>
        <w:spacing w:after="0" w:line="240" w:lineRule="auto"/>
      </w:pPr>
      <w:r>
        <w:separator/>
      </w:r>
    </w:p>
  </w:footnote>
  <w:footnote w:type="continuationSeparator" w:id="0">
    <w:p w:rsidR="002C4BE4" w:rsidRDefault="002C4BE4" w:rsidP="008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32D"/>
    <w:multiLevelType w:val="hybridMultilevel"/>
    <w:tmpl w:val="15328D86"/>
    <w:lvl w:ilvl="0" w:tplc="52AABC22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8F8723D"/>
    <w:multiLevelType w:val="hybridMultilevel"/>
    <w:tmpl w:val="F29024A4"/>
    <w:lvl w:ilvl="0" w:tplc="29A85C08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742D364F"/>
    <w:multiLevelType w:val="hybridMultilevel"/>
    <w:tmpl w:val="33A4A7BC"/>
    <w:lvl w:ilvl="0" w:tplc="33F8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5"/>
    <w:rsid w:val="000424A3"/>
    <w:rsid w:val="000D78F1"/>
    <w:rsid w:val="0014198E"/>
    <w:rsid w:val="001474D9"/>
    <w:rsid w:val="001A7B5E"/>
    <w:rsid w:val="001B506C"/>
    <w:rsid w:val="001F6D87"/>
    <w:rsid w:val="0024155D"/>
    <w:rsid w:val="00262A9F"/>
    <w:rsid w:val="002C4BE4"/>
    <w:rsid w:val="00335250"/>
    <w:rsid w:val="0055351E"/>
    <w:rsid w:val="00625C35"/>
    <w:rsid w:val="007A7A93"/>
    <w:rsid w:val="007C7935"/>
    <w:rsid w:val="008215B6"/>
    <w:rsid w:val="008B7182"/>
    <w:rsid w:val="008E29DA"/>
    <w:rsid w:val="009411BC"/>
    <w:rsid w:val="009422B7"/>
    <w:rsid w:val="009B79CD"/>
    <w:rsid w:val="00A66173"/>
    <w:rsid w:val="00AC48E0"/>
    <w:rsid w:val="00C65010"/>
    <w:rsid w:val="00C65B9E"/>
    <w:rsid w:val="00C67BF7"/>
    <w:rsid w:val="00D652CA"/>
    <w:rsid w:val="00EB3BF1"/>
    <w:rsid w:val="00FB411E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E124"/>
  <w15:docId w15:val="{3FD84830-6526-4C94-A713-760D1A5F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29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8E29DA"/>
    <w:pPr>
      <w:spacing w:after="120"/>
    </w:pPr>
  </w:style>
  <w:style w:type="character" w:customStyle="1" w:styleId="a5">
    <w:name w:val="Основной текст Знак"/>
    <w:basedOn w:val="a0"/>
    <w:link w:val="a4"/>
    <w:rsid w:val="008E29DA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8E29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8E29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9D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9D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B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506C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04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042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23</cp:revision>
  <cp:lastPrinted>2021-09-13T05:46:00Z</cp:lastPrinted>
  <dcterms:created xsi:type="dcterms:W3CDTF">2020-09-07T03:27:00Z</dcterms:created>
  <dcterms:modified xsi:type="dcterms:W3CDTF">2021-10-29T06:03:00Z</dcterms:modified>
</cp:coreProperties>
</file>