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65060" w14:textId="6335AA76" w:rsidR="00CD059A" w:rsidRPr="00501613" w:rsidRDefault="00A8011D" w:rsidP="0050161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B3B72D" wp14:editId="5BC7597E">
            <wp:extent cx="6203086" cy="8859520"/>
            <wp:effectExtent l="1333500" t="0" r="13030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К 6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14344" cy="887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6503D" w14:textId="77777777" w:rsidR="00CD059A" w:rsidRPr="00501613" w:rsidRDefault="003359E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5016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501613">
        <w:rPr>
          <w:rFonts w:ascii="Times New Roman" w:hAnsi="Times New Roman" w:cs="Times New Roman"/>
          <w:b/>
          <w:sz w:val="24"/>
          <w:szCs w:val="24"/>
        </w:rPr>
        <w:t>.</w:t>
      </w:r>
    </w:p>
    <w:p w14:paraId="10E0F414" w14:textId="77777777" w:rsidR="000F4796" w:rsidRPr="00501613" w:rsidRDefault="00BB1FF3" w:rsidP="00501613">
      <w:pPr>
        <w:pStyle w:val="ab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 xml:space="preserve">           </w:t>
      </w:r>
      <w:r w:rsidR="000F4796" w:rsidRPr="00501613">
        <w:rPr>
          <w:color w:val="000000"/>
        </w:rPr>
        <w:t xml:space="preserve">Адаптированная рабочая программа по учебному </w:t>
      </w:r>
      <w:r w:rsidR="00B73A31" w:rsidRPr="00501613">
        <w:rPr>
          <w:color w:val="000000"/>
        </w:rPr>
        <w:t>предмету «Физическая культура» 6</w:t>
      </w:r>
      <w:r w:rsidR="000F4796" w:rsidRPr="00501613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2100546C" w14:textId="77777777" w:rsidR="000F4796" w:rsidRPr="00501613" w:rsidRDefault="000F4796" w:rsidP="00501613">
      <w:pPr>
        <w:pStyle w:val="ab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>1. Федеральный закон "Об образовании в Российской Федерации" от 29.12.2012 N 273-ФЗ.</w:t>
      </w:r>
    </w:p>
    <w:p w14:paraId="24B36CB5" w14:textId="77777777" w:rsidR="000F4796" w:rsidRPr="00501613" w:rsidRDefault="000F4796" w:rsidP="00501613">
      <w:pPr>
        <w:pStyle w:val="ab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 xml:space="preserve">2. Приказ Министерства образования и науки Российской Федерации от 19.12.2014 № 1599 "Об утверждении федерального </w:t>
      </w:r>
      <w:proofErr w:type="spellStart"/>
      <w:r w:rsidRPr="00501613">
        <w:rPr>
          <w:color w:val="000000"/>
        </w:rPr>
        <w:t>государтвеннного</w:t>
      </w:r>
      <w:proofErr w:type="spellEnd"/>
      <w:r w:rsidRPr="00501613">
        <w:rPr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125E1B72" w14:textId="77777777" w:rsidR="000F4796" w:rsidRPr="00501613" w:rsidRDefault="000F4796" w:rsidP="00501613">
      <w:pPr>
        <w:pStyle w:val="ab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>3. Учебный план отделения для обучающихся с ОВЗ МАОУ Зареченская СОШ.</w:t>
      </w:r>
    </w:p>
    <w:p w14:paraId="3F4FA707" w14:textId="77777777" w:rsidR="000F4796" w:rsidRPr="00501613" w:rsidRDefault="000F4796" w:rsidP="00501613">
      <w:pPr>
        <w:pStyle w:val="ab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6DC77D60" w14:textId="77777777" w:rsidR="000F4796" w:rsidRPr="00501613" w:rsidRDefault="000F4796" w:rsidP="00501613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016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Цель программы обучения:</w:t>
      </w:r>
    </w:p>
    <w:p w14:paraId="1921B0CE" w14:textId="77777777" w:rsidR="000F4796" w:rsidRPr="00501613" w:rsidRDefault="000F4796" w:rsidP="00501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3C889C16" w14:textId="77777777" w:rsidR="000F4796" w:rsidRPr="00501613" w:rsidRDefault="000F4796" w:rsidP="0050161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16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 программы обучения</w:t>
      </w:r>
      <w:r w:rsidRPr="0050161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:</w:t>
      </w:r>
    </w:p>
    <w:p w14:paraId="5FD8DC3F" w14:textId="77777777" w:rsidR="000F4796" w:rsidRPr="00501613" w:rsidRDefault="000F4796" w:rsidP="00501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>― коррекция нарушений физического развития;</w:t>
      </w:r>
    </w:p>
    <w:p w14:paraId="1D863814" w14:textId="77777777" w:rsidR="000F4796" w:rsidRPr="00501613" w:rsidRDefault="000F4796" w:rsidP="00501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двигательных умений и навыков;</w:t>
      </w:r>
    </w:p>
    <w:p w14:paraId="41220CEA" w14:textId="77777777" w:rsidR="000F4796" w:rsidRPr="00501613" w:rsidRDefault="000F4796" w:rsidP="00501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>― развитие двигательных способностей в процессе обучения;</w:t>
      </w:r>
    </w:p>
    <w:p w14:paraId="525648F2" w14:textId="77777777" w:rsidR="000F4796" w:rsidRPr="00501613" w:rsidRDefault="000F4796" w:rsidP="00501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14:paraId="533940E2" w14:textId="77777777" w:rsidR="000F4796" w:rsidRPr="00501613" w:rsidRDefault="000F4796" w:rsidP="00501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―раскрытие возможных избирательных способностей и интересов </w:t>
      </w:r>
      <w:proofErr w:type="gramStart"/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>ребенка  для</w:t>
      </w:r>
      <w:proofErr w:type="gramEnd"/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освоения  доступных  видов  спортивно-физкультурной деятельности;</w:t>
      </w:r>
    </w:p>
    <w:p w14:paraId="567AF731" w14:textId="77777777" w:rsidR="000F4796" w:rsidRPr="00501613" w:rsidRDefault="000F4796" w:rsidP="00501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</w:t>
      </w:r>
      <w:proofErr w:type="gramStart"/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 и</w:t>
      </w:r>
      <w:proofErr w:type="gramEnd"/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воспитание  гигиенических  навыков  при выполнении физических упражнений;</w:t>
      </w:r>
    </w:p>
    <w:p w14:paraId="4669EB84" w14:textId="77777777" w:rsidR="000F4796" w:rsidRPr="00501613" w:rsidRDefault="000F4796" w:rsidP="00501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687D0330" w14:textId="77777777" w:rsidR="000F4796" w:rsidRPr="00501613" w:rsidRDefault="000F4796" w:rsidP="00501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</w:t>
      </w:r>
      <w:proofErr w:type="gramStart"/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>поддержание  устойчивой</w:t>
      </w:r>
      <w:proofErr w:type="gramEnd"/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физической  работоспособности  на достигнутом уровне;</w:t>
      </w:r>
    </w:p>
    <w:p w14:paraId="1EF03948" w14:textId="77777777" w:rsidR="000F4796" w:rsidRPr="00501613" w:rsidRDefault="000F4796" w:rsidP="00501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00D247C4" w14:textId="77777777" w:rsidR="000F4796" w:rsidRPr="00501613" w:rsidRDefault="000F4796" w:rsidP="00501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</w:t>
      </w:r>
      <w:proofErr w:type="gramStart"/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 устойчивого</w:t>
      </w:r>
      <w:proofErr w:type="gramEnd"/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интереса  к  занятиям  физическими упражнениями;</w:t>
      </w:r>
    </w:p>
    <w:p w14:paraId="1E17DE0E" w14:textId="77777777" w:rsidR="000F4796" w:rsidRPr="00501613" w:rsidRDefault="000F4796" w:rsidP="00501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</w:t>
      </w:r>
      <w:proofErr w:type="gramStart"/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 нравственных</w:t>
      </w:r>
      <w:proofErr w:type="gramEnd"/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>,  морально-волевых  качеств(настойчивости, смелости), навыков культурного поведения;</w:t>
      </w:r>
    </w:p>
    <w:p w14:paraId="14AE8D3E" w14:textId="77777777" w:rsidR="000F4796" w:rsidRPr="00501613" w:rsidRDefault="000F4796" w:rsidP="0050161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1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14:paraId="076D2D73" w14:textId="77777777" w:rsidR="000F4796" w:rsidRPr="00501613" w:rsidRDefault="000F4796" w:rsidP="00501613">
      <w:pPr>
        <w:pStyle w:val="af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16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направления коррекционной работы: </w:t>
      </w:r>
    </w:p>
    <w:p w14:paraId="02754D2A" w14:textId="77777777" w:rsidR="000F4796" w:rsidRPr="00501613" w:rsidRDefault="000F4796" w:rsidP="00501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>― обогащение чувственного опыта;</w:t>
      </w:r>
    </w:p>
    <w:p w14:paraId="691DFED0" w14:textId="77777777" w:rsidR="000F4796" w:rsidRPr="00501613" w:rsidRDefault="000F4796" w:rsidP="00501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>― коррекцию и развитие сенсомоторной сферы;</w:t>
      </w:r>
    </w:p>
    <w:p w14:paraId="3EC55CC0" w14:textId="77777777" w:rsidR="000F4796" w:rsidRPr="00501613" w:rsidRDefault="000F4796" w:rsidP="005016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</w:t>
      </w:r>
      <w:proofErr w:type="gramStart"/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 навыков</w:t>
      </w:r>
      <w:proofErr w:type="gramEnd"/>
      <w:r w:rsidRPr="0050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общения,  предметно-практической  и познавательной деятельности.</w:t>
      </w:r>
      <w:r w:rsidRPr="005016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3484091E" w14:textId="77777777" w:rsidR="00215817" w:rsidRPr="00501613" w:rsidRDefault="00215817" w:rsidP="005016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13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501613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D059A" w:rsidRPr="0050161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501613">
        <w:rPr>
          <w:rFonts w:ascii="Times New Roman" w:hAnsi="Times New Roman" w:cs="Times New Roman"/>
          <w:b/>
          <w:sz w:val="24"/>
          <w:szCs w:val="24"/>
        </w:rPr>
        <w:t>.</w:t>
      </w:r>
    </w:p>
    <w:p w14:paraId="485E95CB" w14:textId="77777777" w:rsidR="000F4796" w:rsidRPr="00501613" w:rsidRDefault="00907D28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F4796" w:rsidRPr="00501613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6FA57B0A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3A6E16DC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lastRenderedPageBreak/>
        <w:t>-ценность природы — эволюция, родная земля, заповедная природа, планета Земля, экологическое сознание;</w:t>
      </w:r>
    </w:p>
    <w:p w14:paraId="2C6FC2E0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науки — ценность знания, стремление к познанию и истине, научная картина мира;</w:t>
      </w:r>
    </w:p>
    <w:p w14:paraId="5693D3C1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002F7ECA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391FBF89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1203AE6F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32479B03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00128EE5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6300A1A2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2A45B7C5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4FA7C19B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p w14:paraId="71BB2442" w14:textId="77777777" w:rsidR="00B14D4E" w:rsidRPr="00501613" w:rsidRDefault="00B14D4E" w:rsidP="00501613">
      <w:pPr>
        <w:tabs>
          <w:tab w:val="left" w:pos="4065"/>
          <w:tab w:val="center" w:pos="71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613">
        <w:rPr>
          <w:rFonts w:ascii="Times New Roman" w:hAnsi="Times New Roman" w:cs="Times New Roman"/>
          <w:b/>
          <w:sz w:val="24"/>
          <w:szCs w:val="24"/>
        </w:rPr>
        <w:tab/>
      </w:r>
      <w:r w:rsidRPr="00501613">
        <w:rPr>
          <w:rFonts w:ascii="Times New Roman" w:hAnsi="Times New Roman" w:cs="Times New Roman"/>
          <w:b/>
          <w:sz w:val="24"/>
          <w:szCs w:val="24"/>
        </w:rPr>
        <w:tab/>
      </w:r>
      <w:r w:rsidR="003359ED" w:rsidRPr="0050161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501613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501613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="003359ED" w:rsidRPr="00501613">
        <w:rPr>
          <w:rFonts w:ascii="Times New Roman" w:hAnsi="Times New Roman" w:cs="Times New Roman"/>
          <w:b/>
          <w:sz w:val="24"/>
          <w:szCs w:val="24"/>
        </w:rPr>
        <w:t>.</w:t>
      </w:r>
    </w:p>
    <w:p w14:paraId="336AE6B9" w14:textId="77777777" w:rsidR="004148DF" w:rsidRPr="00501613" w:rsidRDefault="004148DF" w:rsidP="0050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Коррекционный курс «</w:t>
      </w:r>
      <w:r w:rsidR="00907D28" w:rsidRPr="00501613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501613">
        <w:rPr>
          <w:rFonts w:ascii="Times New Roman" w:hAnsi="Times New Roman" w:cs="Times New Roman"/>
          <w:sz w:val="24"/>
          <w:szCs w:val="24"/>
        </w:rPr>
        <w:t>» является инвариантной частью учебного плана, согл</w:t>
      </w:r>
      <w:r w:rsidR="00907D28" w:rsidRPr="00501613">
        <w:rPr>
          <w:rFonts w:ascii="Times New Roman" w:hAnsi="Times New Roman" w:cs="Times New Roman"/>
          <w:sz w:val="24"/>
          <w:szCs w:val="24"/>
        </w:rPr>
        <w:t>асн</w:t>
      </w:r>
      <w:r w:rsidR="00B73A31" w:rsidRPr="00501613">
        <w:rPr>
          <w:rFonts w:ascii="Times New Roman" w:hAnsi="Times New Roman" w:cs="Times New Roman"/>
          <w:sz w:val="24"/>
          <w:szCs w:val="24"/>
        </w:rPr>
        <w:t>о которому на его изучение в 6</w:t>
      </w:r>
      <w:r w:rsidR="00B14D4E" w:rsidRPr="0050161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07D28" w:rsidRPr="00501613">
        <w:rPr>
          <w:rFonts w:ascii="Times New Roman" w:hAnsi="Times New Roman" w:cs="Times New Roman"/>
          <w:sz w:val="24"/>
          <w:szCs w:val="24"/>
        </w:rPr>
        <w:t xml:space="preserve"> отводится 3</w:t>
      </w:r>
      <w:r w:rsidRPr="00501613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501613">
        <w:rPr>
          <w:rFonts w:ascii="Times New Roman" w:hAnsi="Times New Roman" w:cs="Times New Roman"/>
          <w:sz w:val="24"/>
          <w:szCs w:val="24"/>
        </w:rPr>
        <w:t>а</w:t>
      </w:r>
      <w:r w:rsidRPr="00501613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907D28" w:rsidRPr="00501613">
        <w:rPr>
          <w:rFonts w:ascii="Times New Roman" w:hAnsi="Times New Roman" w:cs="Times New Roman"/>
          <w:sz w:val="24"/>
          <w:szCs w:val="24"/>
        </w:rPr>
        <w:t>102</w:t>
      </w:r>
      <w:r w:rsidRPr="00501613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501613">
        <w:rPr>
          <w:rFonts w:ascii="Times New Roman" w:hAnsi="Times New Roman" w:cs="Times New Roman"/>
          <w:sz w:val="24"/>
          <w:szCs w:val="24"/>
        </w:rPr>
        <w:t>часа</w:t>
      </w:r>
      <w:r w:rsidRPr="0050161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27220CAB" w14:textId="77777777" w:rsidR="002F347F" w:rsidRPr="00501613" w:rsidRDefault="00F7702D" w:rsidP="00501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план.</w:t>
      </w:r>
    </w:p>
    <w:tbl>
      <w:tblPr>
        <w:tblStyle w:val="a3"/>
        <w:tblpPr w:leftFromText="180" w:rightFromText="180" w:vertAnchor="text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12582"/>
        <w:gridCol w:w="1701"/>
      </w:tblGrid>
      <w:tr w:rsidR="002F347F" w:rsidRPr="00501613" w14:paraId="0F7809AF" w14:textId="77777777" w:rsidTr="002F347F">
        <w:trPr>
          <w:trHeight w:val="930"/>
        </w:trPr>
        <w:tc>
          <w:tcPr>
            <w:tcW w:w="12582" w:type="dxa"/>
          </w:tcPr>
          <w:p w14:paraId="604CBE35" w14:textId="77777777" w:rsidR="002F347F" w:rsidRPr="00501613" w:rsidRDefault="002F347F" w:rsidP="0050161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0161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701" w:type="dxa"/>
          </w:tcPr>
          <w:p w14:paraId="7B29D908" w14:textId="77777777" w:rsidR="002F347F" w:rsidRPr="00501613" w:rsidRDefault="002F347F" w:rsidP="0050161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2F347F" w:rsidRPr="00501613" w14:paraId="2E31D868" w14:textId="77777777" w:rsidTr="002F347F">
        <w:tc>
          <w:tcPr>
            <w:tcW w:w="12582" w:type="dxa"/>
          </w:tcPr>
          <w:p w14:paraId="0B184922" w14:textId="77777777" w:rsidR="002F347F" w:rsidRPr="00501613" w:rsidRDefault="002F347F" w:rsidP="0050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</w:tcPr>
          <w:p w14:paraId="3DBA4690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47F" w:rsidRPr="00501613" w14:paraId="5B92AB16" w14:textId="77777777" w:rsidTr="002F347F">
        <w:tc>
          <w:tcPr>
            <w:tcW w:w="12582" w:type="dxa"/>
          </w:tcPr>
          <w:p w14:paraId="4947DC4E" w14:textId="77777777" w:rsidR="002F347F" w:rsidRPr="00501613" w:rsidRDefault="002F347F" w:rsidP="00501613">
            <w:pPr>
              <w:tabs>
                <w:tab w:val="left" w:pos="207"/>
              </w:tabs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Способы физ. деятельности (самостоятельная деятельность)</w:t>
            </w:r>
          </w:p>
        </w:tc>
        <w:tc>
          <w:tcPr>
            <w:tcW w:w="1701" w:type="dxa"/>
          </w:tcPr>
          <w:p w14:paraId="64DB83F6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25639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47F" w:rsidRPr="00501613" w14:paraId="30677F73" w14:textId="77777777" w:rsidTr="002F347F">
        <w:tc>
          <w:tcPr>
            <w:tcW w:w="12582" w:type="dxa"/>
          </w:tcPr>
          <w:p w14:paraId="24BA57CA" w14:textId="77777777" w:rsidR="002F347F" w:rsidRPr="00501613" w:rsidRDefault="002F347F" w:rsidP="0050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701" w:type="dxa"/>
          </w:tcPr>
          <w:p w14:paraId="1BC6B055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F347F" w:rsidRPr="00501613" w14:paraId="13303987" w14:textId="77777777" w:rsidTr="002F347F">
        <w:tc>
          <w:tcPr>
            <w:tcW w:w="12582" w:type="dxa"/>
          </w:tcPr>
          <w:p w14:paraId="0D913F10" w14:textId="77777777" w:rsidR="002F347F" w:rsidRPr="00501613" w:rsidRDefault="002F347F" w:rsidP="0050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3.1Физкультурно-оздоровительная деятельность</w:t>
            </w:r>
          </w:p>
        </w:tc>
        <w:tc>
          <w:tcPr>
            <w:tcW w:w="1701" w:type="dxa"/>
          </w:tcPr>
          <w:p w14:paraId="182D0BF3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7F" w:rsidRPr="00501613" w14:paraId="7E1FE13A" w14:textId="77777777" w:rsidTr="002F347F">
        <w:tc>
          <w:tcPr>
            <w:tcW w:w="12582" w:type="dxa"/>
          </w:tcPr>
          <w:p w14:paraId="3C1BB820" w14:textId="77777777" w:rsidR="002F347F" w:rsidRPr="00501613" w:rsidRDefault="002F347F" w:rsidP="0050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 деятельность с общеразвивающей направленностью:</w:t>
            </w:r>
          </w:p>
        </w:tc>
        <w:tc>
          <w:tcPr>
            <w:tcW w:w="1701" w:type="dxa"/>
          </w:tcPr>
          <w:p w14:paraId="0E73736D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7F" w:rsidRPr="00501613" w14:paraId="7E4AC246" w14:textId="77777777" w:rsidTr="002F347F">
        <w:tc>
          <w:tcPr>
            <w:tcW w:w="12582" w:type="dxa"/>
          </w:tcPr>
          <w:p w14:paraId="28107CF6" w14:textId="77777777" w:rsidR="002F347F" w:rsidRPr="00501613" w:rsidRDefault="002F347F" w:rsidP="005016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701" w:type="dxa"/>
          </w:tcPr>
          <w:p w14:paraId="1B96ABD5" w14:textId="77777777" w:rsidR="002F347F" w:rsidRPr="00501613" w:rsidRDefault="00357591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347F" w:rsidRPr="00501613" w14:paraId="341064B6" w14:textId="77777777" w:rsidTr="002F347F">
        <w:tc>
          <w:tcPr>
            <w:tcW w:w="12582" w:type="dxa"/>
          </w:tcPr>
          <w:p w14:paraId="150BE49A" w14:textId="77777777" w:rsidR="002F347F" w:rsidRPr="00501613" w:rsidRDefault="002F347F" w:rsidP="005016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14:paraId="044DB473" w14:textId="77777777" w:rsidR="002F347F" w:rsidRPr="00501613" w:rsidRDefault="00357591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347F" w:rsidRPr="00501613" w14:paraId="4691A344" w14:textId="77777777" w:rsidTr="002F347F">
        <w:tc>
          <w:tcPr>
            <w:tcW w:w="12582" w:type="dxa"/>
          </w:tcPr>
          <w:p w14:paraId="73F47826" w14:textId="77777777" w:rsidR="002F347F" w:rsidRPr="00501613" w:rsidRDefault="002F347F" w:rsidP="005016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701" w:type="dxa"/>
          </w:tcPr>
          <w:p w14:paraId="04B24870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347F" w:rsidRPr="00501613" w14:paraId="1E507DFD" w14:textId="77777777" w:rsidTr="002F347F">
        <w:tc>
          <w:tcPr>
            <w:tcW w:w="12582" w:type="dxa"/>
          </w:tcPr>
          <w:p w14:paraId="5C31327B" w14:textId="77777777" w:rsidR="002F347F" w:rsidRPr="00501613" w:rsidRDefault="002F347F" w:rsidP="0050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Спортивные игры:</w:t>
            </w:r>
          </w:p>
        </w:tc>
        <w:tc>
          <w:tcPr>
            <w:tcW w:w="1701" w:type="dxa"/>
          </w:tcPr>
          <w:p w14:paraId="666A7D29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F347F" w:rsidRPr="00501613" w14:paraId="62472E7E" w14:textId="77777777" w:rsidTr="002F347F">
        <w:tc>
          <w:tcPr>
            <w:tcW w:w="12582" w:type="dxa"/>
          </w:tcPr>
          <w:p w14:paraId="10FE2290" w14:textId="77777777" w:rsidR="002F347F" w:rsidRPr="00501613" w:rsidRDefault="002F347F" w:rsidP="005016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14:paraId="0080A504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47F" w:rsidRPr="00501613" w14:paraId="776CA3B0" w14:textId="77777777" w:rsidTr="002F347F">
        <w:tc>
          <w:tcPr>
            <w:tcW w:w="12582" w:type="dxa"/>
          </w:tcPr>
          <w:p w14:paraId="5FCF7FC6" w14:textId="77777777" w:rsidR="002F347F" w:rsidRPr="00501613" w:rsidRDefault="002F347F" w:rsidP="005016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14:paraId="3665B8BB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47F" w:rsidRPr="00501613" w14:paraId="67334BDD" w14:textId="77777777" w:rsidTr="002F347F">
        <w:tc>
          <w:tcPr>
            <w:tcW w:w="12582" w:type="dxa"/>
          </w:tcPr>
          <w:p w14:paraId="1DD09B43" w14:textId="77777777" w:rsidR="002F347F" w:rsidRPr="00501613" w:rsidRDefault="002F347F" w:rsidP="005016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14:paraId="66E12AC9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47F" w:rsidRPr="00501613" w14:paraId="20285FED" w14:textId="77777777" w:rsidTr="002F347F">
        <w:tc>
          <w:tcPr>
            <w:tcW w:w="12582" w:type="dxa"/>
          </w:tcPr>
          <w:p w14:paraId="35F25E3D" w14:textId="77777777" w:rsidR="002F347F" w:rsidRPr="00501613" w:rsidRDefault="002F347F" w:rsidP="005016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Пинг-понг</w:t>
            </w:r>
          </w:p>
        </w:tc>
        <w:tc>
          <w:tcPr>
            <w:tcW w:w="1701" w:type="dxa"/>
          </w:tcPr>
          <w:p w14:paraId="2E1614CA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47F" w:rsidRPr="00501613" w14:paraId="6758EACA" w14:textId="77777777" w:rsidTr="002F347F">
        <w:tc>
          <w:tcPr>
            <w:tcW w:w="12582" w:type="dxa"/>
          </w:tcPr>
          <w:p w14:paraId="47F4D912" w14:textId="77777777" w:rsidR="002F347F" w:rsidRPr="00501613" w:rsidRDefault="002F347F" w:rsidP="0050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17385671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14:paraId="5966D8A7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CF31B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92434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DFC56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49D77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54AA6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BF890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B0A04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0C3B0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06368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62184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77F27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64442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78ABA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F73B9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EC422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C307E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32D82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66950" w14:textId="77777777" w:rsidR="00A8011D" w:rsidRDefault="00A8011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43AFF" w14:textId="5285A1A0" w:rsidR="00907D28" w:rsidRPr="00501613" w:rsidRDefault="003359E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13">
        <w:rPr>
          <w:rFonts w:ascii="Times New Roman" w:hAnsi="Times New Roman" w:cs="Times New Roman"/>
          <w:b/>
          <w:sz w:val="24"/>
          <w:szCs w:val="24"/>
        </w:rPr>
        <w:lastRenderedPageBreak/>
        <w:t>4. Личностные и предметные</w:t>
      </w:r>
      <w:r w:rsidR="0066090B" w:rsidRPr="0050161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Pr="00501613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 w:rsidRPr="00501613">
        <w:rPr>
          <w:rFonts w:ascii="Times New Roman" w:hAnsi="Times New Roman" w:cs="Times New Roman"/>
          <w:b/>
          <w:sz w:val="24"/>
          <w:szCs w:val="24"/>
        </w:rPr>
        <w:t>.</w:t>
      </w:r>
    </w:p>
    <w:p w14:paraId="43C82CE4" w14:textId="77777777" w:rsidR="00B73A31" w:rsidRPr="00501613" w:rsidRDefault="00B73A31" w:rsidP="00501613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1"/>
          <w:b/>
          <w:bCs/>
          <w:color w:val="000000"/>
        </w:rPr>
        <w:t xml:space="preserve">          Личностные и предметные результаты</w:t>
      </w:r>
    </w:p>
    <w:p w14:paraId="716F0203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4AAD2F77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Личностные результаты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7102C42A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1) осознание себя как гражданина России; формирование чувства гордости за свою Родину;  </w:t>
      </w:r>
    </w:p>
    <w:p w14:paraId="122C7A98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2) воспитание уважительного отношения к иному мнению, истории и культуре других народов;  </w:t>
      </w:r>
    </w:p>
    <w:p w14:paraId="4F67CC18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3) сформированность адекватных представлений о собственных возможностях, о насущно необходимом жизнеобеспечении;  </w:t>
      </w:r>
    </w:p>
    <w:p w14:paraId="5C0D9B5E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4) овладение начальными навыками адаптации в динамично изменяющемся и развивающемся мире;  </w:t>
      </w:r>
    </w:p>
    <w:p w14:paraId="110E5F82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5) овладение социально-бытовыми навыками, используемыми в повседневной жизни;  </w:t>
      </w:r>
    </w:p>
    <w:p w14:paraId="6F72C974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6) владение навыками коммуникации и принятыми нормами социального взаимодействия;  </w:t>
      </w:r>
    </w:p>
    <w:p w14:paraId="21A74F11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  </w:t>
      </w:r>
    </w:p>
    <w:p w14:paraId="2A91169E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8) принятие и освоение социальной роли обучающегося, проявление социально значимых мотивов учебной деятельности;  </w:t>
      </w:r>
    </w:p>
    <w:p w14:paraId="1B1D8444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9) сформированность навыков сотрудничества с взрослыми и сверстниками в разных социальных ситуациях; 10) воспитание эстетических потребностей, ценностей и чувств;  </w:t>
      </w:r>
    </w:p>
    <w:p w14:paraId="5667E883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 xml:space="preserve">11) развитие этических чувств, </w:t>
      </w:r>
      <w:proofErr w:type="gramStart"/>
      <w:r w:rsidRPr="00501613">
        <w:rPr>
          <w:rStyle w:val="c3"/>
          <w:color w:val="000000"/>
        </w:rPr>
        <w:t>проявлениедоброжелательности,эмоционально</w:t>
      </w:r>
      <w:proofErr w:type="gramEnd"/>
      <w:r w:rsidRPr="00501613">
        <w:rPr>
          <w:rStyle w:val="c3"/>
          <w:color w:val="000000"/>
        </w:rPr>
        <w:t>-нравственнойотзывчивости и взаимопомощи, проявление сопереживания к чувствам других людей;  </w:t>
      </w:r>
    </w:p>
    <w:p w14:paraId="6B4FD230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12) сформированность установки на безопасный, здоровый образ жизни, наличие мотивации к творческому труду, работе на результат, бережному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   </w:t>
      </w:r>
    </w:p>
    <w:p w14:paraId="703F6B27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13) проявление готовности к самостоятельной жизни.</w:t>
      </w:r>
    </w:p>
    <w:p w14:paraId="4BFEB0C7" w14:textId="77777777" w:rsidR="00B73A31" w:rsidRPr="00501613" w:rsidRDefault="00B73A31" w:rsidP="00501613">
      <w:pPr>
        <w:pStyle w:val="c7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1"/>
          <w:b/>
          <w:bCs/>
          <w:color w:val="000000"/>
        </w:rPr>
        <w:t>Предметные результаты физической культуры</w:t>
      </w:r>
    </w:p>
    <w:p w14:paraId="04D094A5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Предметные результаты освоения программы образования включают освоенные обучающимися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14:paraId="50E322F5" w14:textId="77777777" w:rsidR="004148DF" w:rsidRPr="00501613" w:rsidRDefault="005507C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1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50161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501613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501613">
        <w:rPr>
          <w:rFonts w:ascii="Times New Roman" w:hAnsi="Times New Roman" w:cs="Times New Roman"/>
          <w:b/>
          <w:sz w:val="24"/>
          <w:szCs w:val="24"/>
        </w:rPr>
        <w:t>.</w:t>
      </w:r>
    </w:p>
    <w:p w14:paraId="34C0E081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3"/>
          <w:color w:val="000000"/>
        </w:rPr>
        <w:t>Содержание программы отражено в пяти разделах: «Знания о физической культуре», «Гимнастика», «Легкая атлетика», «Лыжная и конькобежная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14:paraId="667183FC" w14:textId="77777777" w:rsidR="00B73A31" w:rsidRPr="00501613" w:rsidRDefault="00B73A31" w:rsidP="00501613">
      <w:pPr>
        <w:pStyle w:val="c87"/>
        <w:shd w:val="clear" w:color="auto" w:fill="FFFFFF"/>
        <w:spacing w:before="0" w:beforeAutospacing="0" w:after="0" w:afterAutospacing="0"/>
        <w:ind w:firstLine="1418"/>
        <w:rPr>
          <w:color w:val="000000"/>
        </w:rPr>
      </w:pPr>
      <w:r w:rsidRPr="00501613">
        <w:rPr>
          <w:rStyle w:val="c3"/>
          <w:color w:val="000000"/>
        </w:rPr>
        <w:t>Программой предусмотрены следующие виды работы:</w:t>
      </w:r>
    </w:p>
    <w:p w14:paraId="2BE1538F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―беседы о содержании и значении физических упражнений для повышения качества здоровья и коррекции нарушенных функций;</w:t>
      </w:r>
    </w:p>
    <w:p w14:paraId="7E4F55D5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―выполнение физических упражнений на основе показа учителя;</w:t>
      </w:r>
    </w:p>
    <w:p w14:paraId="449CD81F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lastRenderedPageBreak/>
        <w:t>―выполнение физических упражнений без зрительного сопровождения, под словесную инструкцию учителя; ―самостоятельное выполнение упражнений;</w:t>
      </w:r>
    </w:p>
    <w:p w14:paraId="501BEDF5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―занятия в тренирующем режиме;</w:t>
      </w:r>
    </w:p>
    <w:p w14:paraId="5A84C1E5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―развитие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 </w:t>
      </w:r>
    </w:p>
    <w:p w14:paraId="320F4BA1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3"/>
          <w:color w:val="000000"/>
        </w:rPr>
        <w:t>Знания о физической культуре</w:t>
      </w:r>
    </w:p>
    <w:p w14:paraId="0FD52660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3"/>
          <w:color w:val="000000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14:paraId="7F2DDDE7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3"/>
          <w:color w:val="000000"/>
        </w:rPr>
        <w:t>Физическое развитие.</w:t>
      </w:r>
    </w:p>
    <w:p w14:paraId="1DA6ED7E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3"/>
          <w:color w:val="000000"/>
        </w:rPr>
        <w:t>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</w:t>
      </w:r>
    </w:p>
    <w:p w14:paraId="27F1B6F1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3"/>
          <w:color w:val="000000"/>
        </w:rPr>
        <w:t>Понятия физической культуры</w:t>
      </w:r>
    </w:p>
    <w:p w14:paraId="7F040FEB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3"/>
          <w:color w:val="000000"/>
        </w:rPr>
        <w:t>физическая культура, физическое воспитание.</w:t>
      </w:r>
    </w:p>
    <w:p w14:paraId="59E39871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 xml:space="preserve">Уроки физической культуры строятся с </w:t>
      </w:r>
      <w:proofErr w:type="spellStart"/>
      <w:r w:rsidRPr="00501613">
        <w:rPr>
          <w:rStyle w:val="c5"/>
          <w:color w:val="000000"/>
        </w:rPr>
        <w:t>учетомзнаний</w:t>
      </w:r>
      <w:proofErr w:type="spellEnd"/>
      <w:r w:rsidRPr="00501613">
        <w:rPr>
          <w:rStyle w:val="c5"/>
          <w:color w:val="000000"/>
        </w:rPr>
        <w:t xml:space="preserve"> </w:t>
      </w:r>
      <w:proofErr w:type="spellStart"/>
      <w:r w:rsidRPr="00501613">
        <w:rPr>
          <w:rStyle w:val="c5"/>
          <w:color w:val="000000"/>
        </w:rPr>
        <w:t>структурыдефекта</w:t>
      </w:r>
      <w:proofErr w:type="spellEnd"/>
      <w:r w:rsidRPr="00501613">
        <w:rPr>
          <w:rStyle w:val="c5"/>
          <w:color w:val="000000"/>
        </w:rPr>
        <w:t xml:space="preserve"> каждого ученика, всех его потенциальных возможностей и </w:t>
      </w:r>
      <w:proofErr w:type="spellStart"/>
      <w:r w:rsidRPr="00501613">
        <w:rPr>
          <w:rStyle w:val="c5"/>
          <w:color w:val="000000"/>
        </w:rPr>
        <w:t>специфическихнарушений</w:t>
      </w:r>
      <w:proofErr w:type="spellEnd"/>
      <w:r w:rsidRPr="00501613">
        <w:rPr>
          <w:rStyle w:val="c5"/>
          <w:color w:val="000000"/>
        </w:rPr>
        <w:t xml:space="preserve">. Учитель должен хорошо знать данные врачебных осмотров, вести работу </w:t>
      </w:r>
      <w:proofErr w:type="spellStart"/>
      <w:r w:rsidRPr="00501613">
        <w:rPr>
          <w:rStyle w:val="c5"/>
          <w:color w:val="000000"/>
        </w:rPr>
        <w:t>вконтакте</w:t>
      </w:r>
      <w:proofErr w:type="spellEnd"/>
      <w:r w:rsidRPr="00501613">
        <w:rPr>
          <w:rStyle w:val="c5"/>
          <w:color w:val="000000"/>
        </w:rPr>
        <w:t xml:space="preserve"> с врачом школы, знать о текущем состоянии здоровья учащихся.</w:t>
      </w:r>
    </w:p>
    <w:p w14:paraId="0B5BFA73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75"/>
          <w:color w:val="000000"/>
        </w:rPr>
        <w:t>В раздел</w:t>
      </w:r>
      <w:r w:rsidRPr="00501613">
        <w:rPr>
          <w:rStyle w:val="apple-converted-space"/>
          <w:color w:val="000000"/>
        </w:rPr>
        <w:t> </w:t>
      </w:r>
      <w:r w:rsidRPr="00501613">
        <w:rPr>
          <w:rStyle w:val="c116"/>
          <w:b/>
          <w:bCs/>
          <w:color w:val="000000"/>
        </w:rPr>
        <w:t>«Гимнастика»</w:t>
      </w:r>
      <w:r w:rsidRPr="00501613">
        <w:rPr>
          <w:rStyle w:val="apple-converted-space"/>
          <w:b/>
          <w:bCs/>
          <w:color w:val="000000"/>
        </w:rPr>
        <w:t> </w:t>
      </w:r>
      <w:r w:rsidRPr="00501613">
        <w:rPr>
          <w:rStyle w:val="c5"/>
          <w:color w:val="000000"/>
        </w:rPr>
        <w:t>включены физические упражнения, которые позволяют корригировать различные звенья опорно-двигательного аппарата, мышечные группы.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</w:t>
      </w:r>
    </w:p>
    <w:p w14:paraId="62A3C79F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Упражнения такого рода оказывают положительное влияние на сердечно-сосудистую,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14:paraId="402E014B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>Обучение правильному дыханию в покое и при выполнении физических упражнений помогает также более эффективной работе логопеда при постановке звуков, а на уроках труда — правильному сочетанию дыхания с выполнением трудовых приемов.</w:t>
      </w:r>
    </w:p>
    <w:p w14:paraId="3FF46E9E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>В связи с затруднениями в пространственно-временной ориентировке и значительными нарушениями точности движений учащихся в программу включены также упражнения с предметами: гимнастические палки, флажки, малые и большие обручи и скакалки.</w:t>
      </w:r>
    </w:p>
    <w:p w14:paraId="1F446B1B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 xml:space="preserve">На уроках с элементами гимнастики умственно отсталые дети должны овладеть навыками лазанья и </w:t>
      </w:r>
      <w:proofErr w:type="spellStart"/>
      <w:r w:rsidRPr="00501613">
        <w:rPr>
          <w:rStyle w:val="c5"/>
          <w:color w:val="000000"/>
        </w:rPr>
        <w:t>перелезания</w:t>
      </w:r>
      <w:proofErr w:type="spellEnd"/>
      <w:r w:rsidRPr="00501613">
        <w:rPr>
          <w:rStyle w:val="c5"/>
          <w:color w:val="000000"/>
        </w:rPr>
        <w:t xml:space="preserve">. Упражнения в лазаньи и </w:t>
      </w:r>
      <w:proofErr w:type="spellStart"/>
      <w:r w:rsidRPr="00501613">
        <w:rPr>
          <w:rStyle w:val="c5"/>
          <w:color w:val="000000"/>
        </w:rPr>
        <w:t>перелезании</w:t>
      </w:r>
      <w:proofErr w:type="spellEnd"/>
      <w:r w:rsidRPr="00501613">
        <w:rPr>
          <w:rStyle w:val="c5"/>
          <w:color w:val="000000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14:paraId="1ECDBE22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5"/>
          <w:color w:val="000000"/>
        </w:rPr>
        <w:lastRenderedPageBreak/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14:paraId="5603D13A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75"/>
          <w:color w:val="000000"/>
        </w:rPr>
        <w:t>Раздел</w:t>
      </w:r>
      <w:r w:rsidRPr="00501613">
        <w:rPr>
          <w:rStyle w:val="apple-converted-space"/>
          <w:color w:val="000000"/>
        </w:rPr>
        <w:t> </w:t>
      </w:r>
      <w:r w:rsidRPr="00501613">
        <w:rPr>
          <w:rStyle w:val="c116"/>
          <w:b/>
          <w:bCs/>
          <w:color w:val="000000"/>
        </w:rPr>
        <w:t>«Легкая атлетика»</w:t>
      </w:r>
      <w:r w:rsidRPr="00501613">
        <w:rPr>
          <w:rStyle w:val="apple-converted-space"/>
          <w:b/>
          <w:bCs/>
          <w:color w:val="000000"/>
        </w:rPr>
        <w:t> </w:t>
      </w:r>
      <w:r w:rsidRPr="00501613">
        <w:rPr>
          <w:rStyle w:val="c5"/>
          <w:color w:val="000000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14:paraId="6B7E84B8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 xml:space="preserve">Особое место в данном разделе уделено метанию, так как при </w:t>
      </w:r>
      <w:proofErr w:type="spellStart"/>
      <w:r w:rsidRPr="00501613">
        <w:rPr>
          <w:rStyle w:val="c5"/>
          <w:color w:val="000000"/>
        </w:rPr>
        <w:t>выполненииупражнений</w:t>
      </w:r>
      <w:proofErr w:type="spellEnd"/>
      <w:r w:rsidRPr="00501613">
        <w:rPr>
          <w:rStyle w:val="c5"/>
          <w:color w:val="000000"/>
        </w:rPr>
        <w:t xml:space="preserve">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14:paraId="6FB68133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 xml:space="preserve">Лыжную подготовку в условиях специальной (коррекционной) школы VIII </w:t>
      </w:r>
      <w:proofErr w:type="spellStart"/>
      <w:r w:rsidRPr="00501613">
        <w:rPr>
          <w:rStyle w:val="c5"/>
          <w:color w:val="000000"/>
        </w:rPr>
        <w:t>видарекомендуется</w:t>
      </w:r>
      <w:proofErr w:type="spellEnd"/>
      <w:r w:rsidRPr="00501613">
        <w:rPr>
          <w:rStyle w:val="c5"/>
          <w:color w:val="000000"/>
        </w:rPr>
        <w:t xml:space="preserve"> проводить с 1 класса, желательно на сдвоенных уроках при температуре до —15 °С при несильном ветре (с разрешения врача школы). Занятия лыжами (коньками)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В южных регионах, где климатические условия не позволяют систематически заниматься лыжами, эквивалентами должны стать плавание или гимнастика, легкая атлетика.</w:t>
      </w:r>
    </w:p>
    <w:p w14:paraId="47877332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75"/>
          <w:color w:val="000000"/>
        </w:rPr>
        <w:t>Одним из важнейших разделов программы является раздел</w:t>
      </w:r>
      <w:r w:rsidRPr="00501613">
        <w:rPr>
          <w:rStyle w:val="apple-converted-space"/>
          <w:color w:val="000000"/>
        </w:rPr>
        <w:t> </w:t>
      </w:r>
      <w:r w:rsidRPr="00501613">
        <w:rPr>
          <w:rStyle w:val="c116"/>
          <w:b/>
          <w:bCs/>
          <w:color w:val="000000"/>
        </w:rPr>
        <w:t>«Игры».</w:t>
      </w:r>
      <w:r w:rsidRPr="00501613">
        <w:rPr>
          <w:rStyle w:val="apple-converted-space"/>
          <w:b/>
          <w:bCs/>
          <w:color w:val="000000"/>
        </w:rPr>
        <w:t> </w:t>
      </w:r>
      <w:r w:rsidRPr="00501613">
        <w:rPr>
          <w:rStyle w:val="c5"/>
          <w:color w:val="000000"/>
        </w:rPr>
        <w:t xml:space="preserve">В него </w:t>
      </w:r>
      <w:proofErr w:type="spellStart"/>
      <w:r w:rsidRPr="00501613">
        <w:rPr>
          <w:rStyle w:val="c5"/>
          <w:color w:val="000000"/>
        </w:rPr>
        <w:t>включеныподвижные</w:t>
      </w:r>
      <w:proofErr w:type="spellEnd"/>
      <w:r w:rsidRPr="00501613">
        <w:rPr>
          <w:rStyle w:val="c5"/>
          <w:color w:val="000000"/>
        </w:rPr>
        <w:t xml:space="preserve">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14:paraId="325B0DC5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 xml:space="preserve">Обязательным в программе является примерный перечень знаний, умений и </w:t>
      </w:r>
      <w:proofErr w:type="spellStart"/>
      <w:proofErr w:type="gramStart"/>
      <w:r w:rsidRPr="00501613">
        <w:rPr>
          <w:rStyle w:val="c5"/>
          <w:color w:val="000000"/>
        </w:rPr>
        <w:t>навыков,которыми</w:t>
      </w:r>
      <w:proofErr w:type="spellEnd"/>
      <w:proofErr w:type="gramEnd"/>
      <w:r w:rsidRPr="00501613">
        <w:rPr>
          <w:rStyle w:val="c5"/>
          <w:color w:val="000000"/>
        </w:rPr>
        <w:t xml:space="preserve">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14:paraId="6A2C18C7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 xml:space="preserve">В школе для детей с нарушениями интеллекта основной формой организации </w:t>
      </w:r>
      <w:proofErr w:type="spellStart"/>
      <w:r w:rsidRPr="00501613">
        <w:rPr>
          <w:rStyle w:val="c5"/>
          <w:color w:val="000000"/>
        </w:rPr>
        <w:t>занятийпо</w:t>
      </w:r>
      <w:proofErr w:type="spellEnd"/>
      <w:r w:rsidRPr="00501613">
        <w:rPr>
          <w:rStyle w:val="c5"/>
          <w:color w:val="000000"/>
        </w:rPr>
        <w:t xml:space="preserve">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</w:t>
      </w:r>
      <w:proofErr w:type="spellStart"/>
      <w:r w:rsidRPr="00501613">
        <w:rPr>
          <w:rStyle w:val="c5"/>
          <w:color w:val="000000"/>
        </w:rPr>
        <w:t>жекак</w:t>
      </w:r>
      <w:proofErr w:type="spellEnd"/>
      <w:r w:rsidRPr="00501613">
        <w:rPr>
          <w:rStyle w:val="c5"/>
          <w:color w:val="000000"/>
        </w:rPr>
        <w:t xml:space="preserve">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</w:t>
      </w:r>
    </w:p>
    <w:p w14:paraId="38BF7ECF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 xml:space="preserve">Названные выше приемы и элементы особенно необходимы детям с более </w:t>
      </w:r>
      <w:proofErr w:type="spellStart"/>
      <w:r w:rsidRPr="00501613">
        <w:rPr>
          <w:rStyle w:val="c5"/>
          <w:color w:val="000000"/>
        </w:rPr>
        <w:t>сложнойструктурой</w:t>
      </w:r>
      <w:proofErr w:type="spellEnd"/>
      <w:r w:rsidRPr="00501613">
        <w:rPr>
          <w:rStyle w:val="c5"/>
          <w:color w:val="000000"/>
        </w:rPr>
        <w:t xml:space="preserve">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 Обязательным для учителя является контроль за физическим развитием и физической подготовленностью учащихся, что позволит отслеживать динамику развития умственно отсталых учащихся с момента поступления в школу до ее окончания. Для этих целей на каждого ученика школы, начиная с первого класса, заводится паспорт здоровья.</w:t>
      </w:r>
    </w:p>
    <w:p w14:paraId="25708FFC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>Контрольные норм</w:t>
      </w:r>
      <w:r w:rsidR="00810982">
        <w:rPr>
          <w:rStyle w:val="c5"/>
          <w:color w:val="000000"/>
        </w:rPr>
        <w:t>ативы принимаются дважды в год -</w:t>
      </w:r>
      <w:r w:rsidRPr="00501613">
        <w:rPr>
          <w:rStyle w:val="c5"/>
          <w:color w:val="000000"/>
        </w:rPr>
        <w:t xml:space="preserve"> в сентябре и мае на уроках физкультуры. К сдаче нормативов учащиеся допускаются с письменного разрешения врач школы.</w:t>
      </w:r>
    </w:p>
    <w:p w14:paraId="6A5086A5" w14:textId="04531B60" w:rsidR="00B73A31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rStyle w:val="c5"/>
          <w:color w:val="000000"/>
        </w:rPr>
      </w:pPr>
      <w:r w:rsidRPr="00501613">
        <w:rPr>
          <w:rStyle w:val="c5"/>
          <w:color w:val="000000"/>
        </w:rPr>
        <w:t>В целях постоянного изучения и контроля за физическим развитием учеников использовать дневник здоровья, позволяющий выстроить стройную систему контроля от года к году.</w:t>
      </w:r>
    </w:p>
    <w:p w14:paraId="034DE85A" w14:textId="5ED77A31" w:rsidR="00A8011D" w:rsidRDefault="00A8011D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rStyle w:val="c5"/>
          <w:color w:val="000000"/>
        </w:rPr>
      </w:pPr>
    </w:p>
    <w:p w14:paraId="0B779E2C" w14:textId="77777777" w:rsidR="00A8011D" w:rsidRPr="00501613" w:rsidRDefault="00A8011D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</w:p>
    <w:p w14:paraId="2E4A4873" w14:textId="77777777" w:rsidR="003155BB" w:rsidRPr="00501613" w:rsidRDefault="00CD059A" w:rsidP="00501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lastRenderedPageBreak/>
        <w:t>6. Календар</w:t>
      </w:r>
      <w:r w:rsidR="0050161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но – тематическое планирование.</w:t>
      </w:r>
    </w:p>
    <w:tbl>
      <w:tblPr>
        <w:tblStyle w:val="a3"/>
        <w:tblW w:w="15006" w:type="dxa"/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EB4A21" w:rsidRPr="00501613" w14:paraId="4673D1C4" w14:textId="77777777" w:rsidTr="00C57068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hideMark/>
          </w:tcPr>
          <w:p w14:paraId="72CA3BD1" w14:textId="77777777" w:rsidR="00EB4A21" w:rsidRPr="00501613" w:rsidRDefault="00EB4A21" w:rsidP="0050161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hideMark/>
          </w:tcPr>
          <w:p w14:paraId="5365AB2C" w14:textId="77777777" w:rsidR="00EB4A21" w:rsidRPr="00501613" w:rsidRDefault="00EB4A21" w:rsidP="0050161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hideMark/>
          </w:tcPr>
          <w:p w14:paraId="7E64A6B3" w14:textId="77777777" w:rsidR="00EB4A21" w:rsidRPr="00501613" w:rsidRDefault="00EB4A21" w:rsidP="0050161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hideMark/>
          </w:tcPr>
          <w:p w14:paraId="765C1A8F" w14:textId="77777777" w:rsidR="00EB4A21" w:rsidRPr="00501613" w:rsidRDefault="00EB4A21" w:rsidP="0050161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EB4A21" w:rsidRPr="00501613" w14:paraId="22A32B33" w14:textId="77777777" w:rsidTr="00C57068">
        <w:trPr>
          <w:gridAfter w:val="1"/>
          <w:wAfter w:w="15" w:type="dxa"/>
          <w:trHeight w:val="300"/>
        </w:trPr>
        <w:tc>
          <w:tcPr>
            <w:tcW w:w="852" w:type="dxa"/>
            <w:vMerge/>
            <w:hideMark/>
          </w:tcPr>
          <w:p w14:paraId="644322BE" w14:textId="77777777" w:rsidR="00EB4A21" w:rsidRPr="00501613" w:rsidRDefault="00EB4A21" w:rsidP="00501613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hideMark/>
          </w:tcPr>
          <w:p w14:paraId="7E98CB5B" w14:textId="77777777" w:rsidR="00EB4A21" w:rsidRPr="00501613" w:rsidRDefault="00EB4A21" w:rsidP="00501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hideMark/>
          </w:tcPr>
          <w:p w14:paraId="46BE5752" w14:textId="77777777" w:rsidR="00EB4A21" w:rsidRPr="00501613" w:rsidRDefault="00EB4A21" w:rsidP="00501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0F28C8F9" w14:textId="77777777" w:rsidR="00EB4A21" w:rsidRPr="00501613" w:rsidRDefault="00EB4A21" w:rsidP="00501613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</w:tcPr>
          <w:p w14:paraId="2AB2A651" w14:textId="77777777" w:rsidR="00EB4A21" w:rsidRPr="00501613" w:rsidRDefault="00EB4A21" w:rsidP="00501613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810982" w:rsidRPr="00501613" w14:paraId="1D5FFAA4" w14:textId="77777777" w:rsidTr="000B6D16">
        <w:trPr>
          <w:gridAfter w:val="1"/>
          <w:wAfter w:w="15" w:type="dxa"/>
          <w:trHeight w:val="605"/>
        </w:trPr>
        <w:tc>
          <w:tcPr>
            <w:tcW w:w="852" w:type="dxa"/>
            <w:hideMark/>
          </w:tcPr>
          <w:p w14:paraId="68BCF8B9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hideMark/>
          </w:tcPr>
          <w:p w14:paraId="349ED010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14:paraId="4BA0BD25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л/а. Техника старта в беговых упражнениях. </w:t>
            </w:r>
          </w:p>
        </w:tc>
        <w:tc>
          <w:tcPr>
            <w:tcW w:w="2264" w:type="dxa"/>
            <w:hideMark/>
          </w:tcPr>
          <w:p w14:paraId="70850B48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EB700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01.09.2021</w:t>
            </w:r>
          </w:p>
        </w:tc>
        <w:tc>
          <w:tcPr>
            <w:tcW w:w="1987" w:type="dxa"/>
          </w:tcPr>
          <w:p w14:paraId="3E8F5FEE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64B6DE8D" w14:textId="77777777" w:rsidTr="000B6D16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061F1C81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hideMark/>
          </w:tcPr>
          <w:p w14:paraId="729539CE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высокого старта от 15 до 30 м. Правила финиширования.</w:t>
            </w:r>
          </w:p>
        </w:tc>
        <w:tc>
          <w:tcPr>
            <w:tcW w:w="2264" w:type="dxa"/>
            <w:hideMark/>
          </w:tcPr>
          <w:p w14:paraId="61D795D6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C1247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02.09.2021</w:t>
            </w:r>
          </w:p>
        </w:tc>
        <w:tc>
          <w:tcPr>
            <w:tcW w:w="1987" w:type="dxa"/>
          </w:tcPr>
          <w:p w14:paraId="4C75F7F9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072D9EC5" w14:textId="77777777" w:rsidTr="000B6D16">
        <w:trPr>
          <w:gridAfter w:val="1"/>
          <w:wAfter w:w="15" w:type="dxa"/>
          <w:trHeight w:val="408"/>
        </w:trPr>
        <w:tc>
          <w:tcPr>
            <w:tcW w:w="852" w:type="dxa"/>
            <w:hideMark/>
          </w:tcPr>
          <w:p w14:paraId="5684B1EB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hideMark/>
          </w:tcPr>
          <w:p w14:paraId="3BAA7763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спринтерские дистанции 30 и 60 м.</w:t>
            </w:r>
          </w:p>
        </w:tc>
        <w:tc>
          <w:tcPr>
            <w:tcW w:w="2264" w:type="dxa"/>
            <w:hideMark/>
          </w:tcPr>
          <w:p w14:paraId="15B2E3D7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5E8A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03.09.2021</w:t>
            </w:r>
          </w:p>
        </w:tc>
        <w:tc>
          <w:tcPr>
            <w:tcW w:w="1987" w:type="dxa"/>
          </w:tcPr>
          <w:p w14:paraId="1CC686C9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7BF8BD23" w14:textId="77777777" w:rsidTr="000B6D16">
        <w:trPr>
          <w:gridAfter w:val="1"/>
          <w:wAfter w:w="15" w:type="dxa"/>
          <w:trHeight w:val="399"/>
        </w:trPr>
        <w:tc>
          <w:tcPr>
            <w:tcW w:w="852" w:type="dxa"/>
            <w:hideMark/>
          </w:tcPr>
          <w:p w14:paraId="7C30A58F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hideMark/>
          </w:tcPr>
          <w:p w14:paraId="714C4F6A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с изменением направления движения 3 по 10 м.</w:t>
            </w:r>
          </w:p>
        </w:tc>
        <w:tc>
          <w:tcPr>
            <w:tcW w:w="2264" w:type="dxa"/>
            <w:hideMark/>
          </w:tcPr>
          <w:p w14:paraId="178F8813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41066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08.09.2021</w:t>
            </w:r>
          </w:p>
        </w:tc>
        <w:tc>
          <w:tcPr>
            <w:tcW w:w="1987" w:type="dxa"/>
          </w:tcPr>
          <w:p w14:paraId="31D60E8B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54CBB48E" w14:textId="77777777" w:rsidTr="000B6D16">
        <w:trPr>
          <w:gridAfter w:val="1"/>
          <w:wAfter w:w="15" w:type="dxa"/>
          <w:trHeight w:val="419"/>
        </w:trPr>
        <w:tc>
          <w:tcPr>
            <w:tcW w:w="852" w:type="dxa"/>
            <w:hideMark/>
          </w:tcPr>
          <w:p w14:paraId="107CF555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hideMark/>
          </w:tcPr>
          <w:p w14:paraId="24DC7D0C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proofErr w:type="gram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ФК:Выдающиеся</w:t>
            </w:r>
            <w:proofErr w:type="spellEnd"/>
            <w:proofErr w:type="gram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российских спортсменов на Олимпийских играх.</w:t>
            </w:r>
          </w:p>
        </w:tc>
        <w:tc>
          <w:tcPr>
            <w:tcW w:w="2264" w:type="dxa"/>
            <w:hideMark/>
          </w:tcPr>
          <w:p w14:paraId="39B5ED8E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74345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09.09.2021</w:t>
            </w:r>
          </w:p>
        </w:tc>
        <w:tc>
          <w:tcPr>
            <w:tcW w:w="1987" w:type="dxa"/>
          </w:tcPr>
          <w:p w14:paraId="7B8C6A01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415FAA07" w14:textId="77777777" w:rsidTr="000B6D16">
        <w:trPr>
          <w:gridAfter w:val="1"/>
          <w:wAfter w:w="15" w:type="dxa"/>
          <w:trHeight w:val="291"/>
        </w:trPr>
        <w:tc>
          <w:tcPr>
            <w:tcW w:w="852" w:type="dxa"/>
            <w:hideMark/>
          </w:tcPr>
          <w:p w14:paraId="25DA7FBB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hideMark/>
          </w:tcPr>
          <w:p w14:paraId="4A630219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места.</w:t>
            </w:r>
          </w:p>
        </w:tc>
        <w:tc>
          <w:tcPr>
            <w:tcW w:w="2264" w:type="dxa"/>
            <w:hideMark/>
          </w:tcPr>
          <w:p w14:paraId="535458C4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E2F51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10.09.2021</w:t>
            </w:r>
          </w:p>
        </w:tc>
        <w:tc>
          <w:tcPr>
            <w:tcW w:w="1987" w:type="dxa"/>
          </w:tcPr>
          <w:p w14:paraId="17CA27A5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29A8FEBC" w14:textId="77777777" w:rsidTr="000B6D16">
        <w:trPr>
          <w:gridAfter w:val="1"/>
          <w:wAfter w:w="15" w:type="dxa"/>
          <w:trHeight w:val="301"/>
        </w:trPr>
        <w:tc>
          <w:tcPr>
            <w:tcW w:w="852" w:type="dxa"/>
            <w:hideMark/>
          </w:tcPr>
          <w:p w14:paraId="0E0A9428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hideMark/>
          </w:tcPr>
          <w:p w14:paraId="46E26C31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proofErr w:type="gram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ФК:Режим</w:t>
            </w:r>
            <w:proofErr w:type="spellEnd"/>
            <w:proofErr w:type="gram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и его основное содержание.</w:t>
            </w:r>
          </w:p>
        </w:tc>
        <w:tc>
          <w:tcPr>
            <w:tcW w:w="2264" w:type="dxa"/>
            <w:hideMark/>
          </w:tcPr>
          <w:p w14:paraId="775D6D56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87EC4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15.09.2021</w:t>
            </w:r>
          </w:p>
        </w:tc>
        <w:tc>
          <w:tcPr>
            <w:tcW w:w="1987" w:type="dxa"/>
          </w:tcPr>
          <w:p w14:paraId="50640F3A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6B9265C5" w14:textId="77777777" w:rsidTr="000B6D16">
        <w:trPr>
          <w:gridAfter w:val="1"/>
          <w:wAfter w:w="15" w:type="dxa"/>
          <w:trHeight w:val="468"/>
        </w:trPr>
        <w:tc>
          <w:tcPr>
            <w:tcW w:w="852" w:type="dxa"/>
            <w:hideMark/>
          </w:tcPr>
          <w:p w14:paraId="534143E5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hideMark/>
          </w:tcPr>
          <w:p w14:paraId="09D67A9E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метания на </w:t>
            </w:r>
            <w:proofErr w:type="spellStart"/>
            <w:proofErr w:type="gram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дальность.Равномерный</w:t>
            </w:r>
            <w:proofErr w:type="spellEnd"/>
            <w:proofErr w:type="gram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до 500 и 800 м.</w:t>
            </w:r>
          </w:p>
        </w:tc>
        <w:tc>
          <w:tcPr>
            <w:tcW w:w="2264" w:type="dxa"/>
            <w:hideMark/>
          </w:tcPr>
          <w:p w14:paraId="042AAB63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D99FA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16.09.2021</w:t>
            </w:r>
          </w:p>
        </w:tc>
        <w:tc>
          <w:tcPr>
            <w:tcW w:w="1987" w:type="dxa"/>
          </w:tcPr>
          <w:p w14:paraId="630901AE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42058CAA" w14:textId="77777777" w:rsidTr="000B6D16">
        <w:trPr>
          <w:gridAfter w:val="1"/>
          <w:wAfter w:w="15" w:type="dxa"/>
          <w:trHeight w:val="336"/>
        </w:trPr>
        <w:tc>
          <w:tcPr>
            <w:tcW w:w="852" w:type="dxa"/>
            <w:hideMark/>
          </w:tcPr>
          <w:p w14:paraId="6A57368B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hideMark/>
          </w:tcPr>
          <w:p w14:paraId="2ED455A1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метания мяча с разбега. Кроссовая подготовка до 10 мин.</w:t>
            </w:r>
          </w:p>
        </w:tc>
        <w:tc>
          <w:tcPr>
            <w:tcW w:w="2264" w:type="dxa"/>
            <w:hideMark/>
          </w:tcPr>
          <w:p w14:paraId="22E5C0E1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544D6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17.09.2021</w:t>
            </w:r>
          </w:p>
        </w:tc>
        <w:tc>
          <w:tcPr>
            <w:tcW w:w="1987" w:type="dxa"/>
          </w:tcPr>
          <w:p w14:paraId="27CEC26D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601B6455" w14:textId="77777777" w:rsidTr="000B6D16">
        <w:trPr>
          <w:gridAfter w:val="1"/>
          <w:wAfter w:w="15" w:type="dxa"/>
          <w:trHeight w:val="343"/>
        </w:trPr>
        <w:tc>
          <w:tcPr>
            <w:tcW w:w="852" w:type="dxa"/>
            <w:hideMark/>
          </w:tcPr>
          <w:p w14:paraId="69F23105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hideMark/>
          </w:tcPr>
          <w:p w14:paraId="0B4F6FCD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эстафетного бега. Спринт на 60 м с передачей встречной эстафеты. </w:t>
            </w:r>
          </w:p>
        </w:tc>
        <w:tc>
          <w:tcPr>
            <w:tcW w:w="2264" w:type="dxa"/>
            <w:hideMark/>
          </w:tcPr>
          <w:p w14:paraId="0180BCEE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CA571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22.09.2021</w:t>
            </w:r>
          </w:p>
        </w:tc>
        <w:tc>
          <w:tcPr>
            <w:tcW w:w="1987" w:type="dxa"/>
          </w:tcPr>
          <w:p w14:paraId="25C3B59F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28452020" w14:textId="77777777" w:rsidTr="000B6D16">
        <w:trPr>
          <w:gridAfter w:val="1"/>
          <w:wAfter w:w="15" w:type="dxa"/>
          <w:trHeight w:val="366"/>
        </w:trPr>
        <w:tc>
          <w:tcPr>
            <w:tcW w:w="852" w:type="dxa"/>
            <w:hideMark/>
          </w:tcPr>
          <w:p w14:paraId="15E50D56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hideMark/>
          </w:tcPr>
          <w:p w14:paraId="0F3D6AC5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легкоатлетической полосы препятствий.</w:t>
            </w:r>
          </w:p>
        </w:tc>
        <w:tc>
          <w:tcPr>
            <w:tcW w:w="2264" w:type="dxa"/>
            <w:hideMark/>
          </w:tcPr>
          <w:p w14:paraId="4235C8D4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64EE0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23.09.2021</w:t>
            </w:r>
          </w:p>
        </w:tc>
        <w:tc>
          <w:tcPr>
            <w:tcW w:w="1987" w:type="dxa"/>
          </w:tcPr>
          <w:p w14:paraId="03ECA366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7AB5C8ED" w14:textId="77777777" w:rsidTr="000B6D16">
        <w:trPr>
          <w:gridAfter w:val="1"/>
          <w:wAfter w:w="15" w:type="dxa"/>
          <w:trHeight w:val="402"/>
        </w:trPr>
        <w:tc>
          <w:tcPr>
            <w:tcW w:w="852" w:type="dxa"/>
            <w:hideMark/>
          </w:tcPr>
          <w:p w14:paraId="7EEE3B92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hideMark/>
          </w:tcPr>
          <w:p w14:paraId="147048FA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старта в беговых упражнениях. </w:t>
            </w:r>
          </w:p>
        </w:tc>
        <w:tc>
          <w:tcPr>
            <w:tcW w:w="2264" w:type="dxa"/>
            <w:hideMark/>
          </w:tcPr>
          <w:p w14:paraId="32AC58E4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AF3E7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24.09.2021</w:t>
            </w:r>
          </w:p>
        </w:tc>
        <w:tc>
          <w:tcPr>
            <w:tcW w:w="1987" w:type="dxa"/>
          </w:tcPr>
          <w:p w14:paraId="22CBACED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221F98C6" w14:textId="77777777" w:rsidTr="000B6D16">
        <w:trPr>
          <w:gridAfter w:val="1"/>
          <w:wAfter w:w="15" w:type="dxa"/>
          <w:trHeight w:val="407"/>
        </w:trPr>
        <w:tc>
          <w:tcPr>
            <w:tcW w:w="852" w:type="dxa"/>
            <w:hideMark/>
          </w:tcPr>
          <w:p w14:paraId="2AEA1B38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hideMark/>
          </w:tcPr>
          <w:p w14:paraId="7222F534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высокого старта от 15 до 30 м. Правила финиширования.</w:t>
            </w:r>
          </w:p>
        </w:tc>
        <w:tc>
          <w:tcPr>
            <w:tcW w:w="2264" w:type="dxa"/>
            <w:hideMark/>
          </w:tcPr>
          <w:p w14:paraId="4225BF21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23CEA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29.09.2021</w:t>
            </w:r>
          </w:p>
        </w:tc>
        <w:tc>
          <w:tcPr>
            <w:tcW w:w="1987" w:type="dxa"/>
          </w:tcPr>
          <w:p w14:paraId="6587B45F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0FF9D9BF" w14:textId="77777777" w:rsidTr="000B6D16">
        <w:trPr>
          <w:trHeight w:val="415"/>
        </w:trPr>
        <w:tc>
          <w:tcPr>
            <w:tcW w:w="852" w:type="dxa"/>
            <w:hideMark/>
          </w:tcPr>
          <w:p w14:paraId="3134ABDD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hideMark/>
          </w:tcPr>
          <w:p w14:paraId="4CB1FF26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спринтерские дистанции 30 и 60 м.</w:t>
            </w:r>
          </w:p>
        </w:tc>
        <w:tc>
          <w:tcPr>
            <w:tcW w:w="2264" w:type="dxa"/>
            <w:hideMark/>
          </w:tcPr>
          <w:p w14:paraId="639621AE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6F7FD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30.09.2021</w:t>
            </w:r>
          </w:p>
        </w:tc>
        <w:tc>
          <w:tcPr>
            <w:tcW w:w="2002" w:type="dxa"/>
            <w:gridSpan w:val="2"/>
          </w:tcPr>
          <w:p w14:paraId="67B46E56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7BBF3532" w14:textId="77777777" w:rsidTr="000B6D16">
        <w:trPr>
          <w:trHeight w:val="425"/>
        </w:trPr>
        <w:tc>
          <w:tcPr>
            <w:tcW w:w="852" w:type="dxa"/>
            <w:hideMark/>
          </w:tcPr>
          <w:p w14:paraId="7F233B91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hideMark/>
          </w:tcPr>
          <w:p w14:paraId="05B118F3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с изменением направления движения 3 по 10 м.</w:t>
            </w:r>
          </w:p>
        </w:tc>
        <w:tc>
          <w:tcPr>
            <w:tcW w:w="2264" w:type="dxa"/>
            <w:hideMark/>
          </w:tcPr>
          <w:p w14:paraId="7616CBB6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1F01D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01.10.2021</w:t>
            </w:r>
          </w:p>
        </w:tc>
        <w:tc>
          <w:tcPr>
            <w:tcW w:w="2002" w:type="dxa"/>
            <w:gridSpan w:val="2"/>
          </w:tcPr>
          <w:p w14:paraId="70B5710F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34E6F198" w14:textId="77777777" w:rsidTr="000B6D16">
        <w:trPr>
          <w:trHeight w:val="304"/>
        </w:trPr>
        <w:tc>
          <w:tcPr>
            <w:tcW w:w="852" w:type="dxa"/>
            <w:hideMark/>
          </w:tcPr>
          <w:p w14:paraId="7168BCF7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hideMark/>
          </w:tcPr>
          <w:p w14:paraId="5A264F08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proofErr w:type="gram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ФК:Выдающиеся</w:t>
            </w:r>
            <w:proofErr w:type="spellEnd"/>
            <w:proofErr w:type="gram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российских спортсменов на Олимпийских играх.</w:t>
            </w:r>
          </w:p>
        </w:tc>
        <w:tc>
          <w:tcPr>
            <w:tcW w:w="2264" w:type="dxa"/>
            <w:hideMark/>
          </w:tcPr>
          <w:p w14:paraId="0AB2D720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3ABB6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06.10.2021</w:t>
            </w:r>
          </w:p>
        </w:tc>
        <w:tc>
          <w:tcPr>
            <w:tcW w:w="2002" w:type="dxa"/>
            <w:gridSpan w:val="2"/>
          </w:tcPr>
          <w:p w14:paraId="640F2AB9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50959144" w14:textId="77777777" w:rsidTr="000B6D16">
        <w:trPr>
          <w:trHeight w:val="299"/>
        </w:trPr>
        <w:tc>
          <w:tcPr>
            <w:tcW w:w="852" w:type="dxa"/>
            <w:hideMark/>
          </w:tcPr>
          <w:p w14:paraId="1ACF2DC3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hideMark/>
          </w:tcPr>
          <w:p w14:paraId="191B47A4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места.</w:t>
            </w:r>
          </w:p>
        </w:tc>
        <w:tc>
          <w:tcPr>
            <w:tcW w:w="2264" w:type="dxa"/>
            <w:hideMark/>
          </w:tcPr>
          <w:p w14:paraId="46982217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09915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07.10.2021</w:t>
            </w:r>
          </w:p>
        </w:tc>
        <w:tc>
          <w:tcPr>
            <w:tcW w:w="2002" w:type="dxa"/>
            <w:gridSpan w:val="2"/>
          </w:tcPr>
          <w:p w14:paraId="75DD9477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6ABAE90F" w14:textId="77777777" w:rsidTr="000B6D16">
        <w:trPr>
          <w:trHeight w:val="309"/>
        </w:trPr>
        <w:tc>
          <w:tcPr>
            <w:tcW w:w="852" w:type="dxa"/>
            <w:hideMark/>
          </w:tcPr>
          <w:p w14:paraId="14F2B73F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hideMark/>
          </w:tcPr>
          <w:p w14:paraId="3E6CA1B0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proofErr w:type="gram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ФК:Режим</w:t>
            </w:r>
            <w:proofErr w:type="spellEnd"/>
            <w:proofErr w:type="gram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и его основное содержание.</w:t>
            </w:r>
          </w:p>
        </w:tc>
        <w:tc>
          <w:tcPr>
            <w:tcW w:w="2264" w:type="dxa"/>
            <w:hideMark/>
          </w:tcPr>
          <w:p w14:paraId="6883A072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F2882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08.10.2021</w:t>
            </w:r>
          </w:p>
        </w:tc>
        <w:tc>
          <w:tcPr>
            <w:tcW w:w="2002" w:type="dxa"/>
            <w:gridSpan w:val="2"/>
          </w:tcPr>
          <w:p w14:paraId="06B1B6B5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6BE5B63E" w14:textId="77777777" w:rsidTr="000B6D16">
        <w:trPr>
          <w:trHeight w:val="305"/>
        </w:trPr>
        <w:tc>
          <w:tcPr>
            <w:tcW w:w="852" w:type="dxa"/>
            <w:hideMark/>
          </w:tcPr>
          <w:p w14:paraId="1F8BE434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hideMark/>
          </w:tcPr>
          <w:p w14:paraId="54BE6D1D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метания на </w:t>
            </w:r>
            <w:proofErr w:type="spellStart"/>
            <w:proofErr w:type="gram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дальность.Равномерный</w:t>
            </w:r>
            <w:proofErr w:type="spellEnd"/>
            <w:proofErr w:type="gram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до 500 и 800 м.</w:t>
            </w:r>
          </w:p>
        </w:tc>
        <w:tc>
          <w:tcPr>
            <w:tcW w:w="2264" w:type="dxa"/>
            <w:hideMark/>
          </w:tcPr>
          <w:p w14:paraId="286CE3A7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649A4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13.10.2021</w:t>
            </w:r>
          </w:p>
        </w:tc>
        <w:tc>
          <w:tcPr>
            <w:tcW w:w="2002" w:type="dxa"/>
            <w:gridSpan w:val="2"/>
          </w:tcPr>
          <w:p w14:paraId="13241FD4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06650C9D" w14:textId="77777777" w:rsidTr="000B6D16">
        <w:trPr>
          <w:trHeight w:val="330"/>
        </w:trPr>
        <w:tc>
          <w:tcPr>
            <w:tcW w:w="852" w:type="dxa"/>
            <w:hideMark/>
          </w:tcPr>
          <w:p w14:paraId="668D6B7F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hideMark/>
          </w:tcPr>
          <w:p w14:paraId="5A61D475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метания мяча с разбега. Кроссовая подготовка до 10 мин.</w:t>
            </w:r>
          </w:p>
        </w:tc>
        <w:tc>
          <w:tcPr>
            <w:tcW w:w="2264" w:type="dxa"/>
            <w:hideMark/>
          </w:tcPr>
          <w:p w14:paraId="762066DD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72EBC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14.10.2021</w:t>
            </w:r>
          </w:p>
        </w:tc>
        <w:tc>
          <w:tcPr>
            <w:tcW w:w="2002" w:type="dxa"/>
            <w:gridSpan w:val="2"/>
          </w:tcPr>
          <w:p w14:paraId="1868C548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2527724E" w14:textId="77777777" w:rsidTr="000B6D16">
        <w:trPr>
          <w:trHeight w:val="433"/>
        </w:trPr>
        <w:tc>
          <w:tcPr>
            <w:tcW w:w="852" w:type="dxa"/>
            <w:hideMark/>
          </w:tcPr>
          <w:p w14:paraId="6DA19203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hideMark/>
          </w:tcPr>
          <w:p w14:paraId="6A6B7905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эстафетного бега. Спринт на 60 м с передачей встречной эстафеты. </w:t>
            </w:r>
          </w:p>
        </w:tc>
        <w:tc>
          <w:tcPr>
            <w:tcW w:w="2264" w:type="dxa"/>
            <w:hideMark/>
          </w:tcPr>
          <w:p w14:paraId="380E9F71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777BC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15.10.2021</w:t>
            </w:r>
          </w:p>
        </w:tc>
        <w:tc>
          <w:tcPr>
            <w:tcW w:w="2002" w:type="dxa"/>
            <w:gridSpan w:val="2"/>
          </w:tcPr>
          <w:p w14:paraId="4D893E4A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0E57B180" w14:textId="77777777" w:rsidTr="000B6D16">
        <w:trPr>
          <w:trHeight w:val="417"/>
        </w:trPr>
        <w:tc>
          <w:tcPr>
            <w:tcW w:w="852" w:type="dxa"/>
            <w:hideMark/>
          </w:tcPr>
          <w:p w14:paraId="7558D082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hideMark/>
          </w:tcPr>
          <w:p w14:paraId="6B43F194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легкоатлетической полосы препятствий.</w:t>
            </w:r>
          </w:p>
        </w:tc>
        <w:tc>
          <w:tcPr>
            <w:tcW w:w="2264" w:type="dxa"/>
            <w:hideMark/>
          </w:tcPr>
          <w:p w14:paraId="28979967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4C7C7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20.10.2021</w:t>
            </w:r>
          </w:p>
        </w:tc>
        <w:tc>
          <w:tcPr>
            <w:tcW w:w="2002" w:type="dxa"/>
            <w:gridSpan w:val="2"/>
          </w:tcPr>
          <w:p w14:paraId="15D10273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6996F095" w14:textId="77777777" w:rsidTr="000B6D16">
        <w:trPr>
          <w:trHeight w:val="347"/>
        </w:trPr>
        <w:tc>
          <w:tcPr>
            <w:tcW w:w="852" w:type="dxa"/>
            <w:hideMark/>
          </w:tcPr>
          <w:p w14:paraId="5541260F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23</w:t>
            </w:r>
          </w:p>
        </w:tc>
        <w:tc>
          <w:tcPr>
            <w:tcW w:w="7620" w:type="dxa"/>
            <w:hideMark/>
          </w:tcPr>
          <w:p w14:paraId="3F5DEDE2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эстафетного бега. Спринт на 60 м с передачей встречной эстафеты. </w:t>
            </w:r>
          </w:p>
        </w:tc>
        <w:tc>
          <w:tcPr>
            <w:tcW w:w="2264" w:type="dxa"/>
            <w:hideMark/>
          </w:tcPr>
          <w:p w14:paraId="117BC82D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B2E5A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21.10.2021</w:t>
            </w:r>
          </w:p>
        </w:tc>
        <w:tc>
          <w:tcPr>
            <w:tcW w:w="2002" w:type="dxa"/>
            <w:gridSpan w:val="2"/>
          </w:tcPr>
          <w:p w14:paraId="2BEE21E4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3048FEBB" w14:textId="77777777" w:rsidTr="000B6D16">
        <w:trPr>
          <w:trHeight w:val="275"/>
        </w:trPr>
        <w:tc>
          <w:tcPr>
            <w:tcW w:w="852" w:type="dxa"/>
            <w:hideMark/>
          </w:tcPr>
          <w:p w14:paraId="5E986C47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hideMark/>
          </w:tcPr>
          <w:p w14:paraId="187ECC11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легкоатлетической полосы препятствий.</w:t>
            </w:r>
          </w:p>
        </w:tc>
        <w:tc>
          <w:tcPr>
            <w:tcW w:w="2264" w:type="dxa"/>
            <w:hideMark/>
          </w:tcPr>
          <w:p w14:paraId="53676DB5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8A82C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22.10.2021</w:t>
            </w:r>
          </w:p>
        </w:tc>
        <w:tc>
          <w:tcPr>
            <w:tcW w:w="2002" w:type="dxa"/>
            <w:gridSpan w:val="2"/>
          </w:tcPr>
          <w:p w14:paraId="15887DA6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6827092E" w14:textId="77777777" w:rsidTr="000B6D16">
        <w:trPr>
          <w:trHeight w:val="393"/>
        </w:trPr>
        <w:tc>
          <w:tcPr>
            <w:tcW w:w="852" w:type="dxa"/>
            <w:hideMark/>
          </w:tcPr>
          <w:p w14:paraId="7B6112F6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hideMark/>
          </w:tcPr>
          <w:p w14:paraId="56216F10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Футбол</w:t>
            </w:r>
          </w:p>
          <w:p w14:paraId="5BAE90DA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спортивных игр: спорт. форма и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обувь.Техника</w:t>
            </w:r>
            <w:proofErr w:type="spellEnd"/>
            <w:proofErr w:type="gram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остановки и передачи мяча стопой</w:t>
            </w:r>
          </w:p>
        </w:tc>
        <w:tc>
          <w:tcPr>
            <w:tcW w:w="2264" w:type="dxa"/>
            <w:hideMark/>
          </w:tcPr>
          <w:p w14:paraId="52F7E571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A0F9F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27.10.2021</w:t>
            </w:r>
          </w:p>
        </w:tc>
        <w:tc>
          <w:tcPr>
            <w:tcW w:w="2002" w:type="dxa"/>
            <w:gridSpan w:val="2"/>
          </w:tcPr>
          <w:p w14:paraId="67A60BFE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73C99E2F" w14:textId="77777777" w:rsidTr="000B6D16">
        <w:trPr>
          <w:trHeight w:val="413"/>
        </w:trPr>
        <w:tc>
          <w:tcPr>
            <w:tcW w:w="852" w:type="dxa"/>
            <w:hideMark/>
          </w:tcPr>
          <w:p w14:paraId="3C9817DB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hideMark/>
          </w:tcPr>
          <w:p w14:paraId="31D806D9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удара по мячу с места, по летящему мячу в цель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стороной стопы. </w:t>
            </w:r>
          </w:p>
        </w:tc>
        <w:tc>
          <w:tcPr>
            <w:tcW w:w="2264" w:type="dxa"/>
            <w:hideMark/>
          </w:tcPr>
          <w:p w14:paraId="478B87F3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B5C4E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28.10.2021</w:t>
            </w:r>
          </w:p>
        </w:tc>
        <w:tc>
          <w:tcPr>
            <w:tcW w:w="2002" w:type="dxa"/>
            <w:gridSpan w:val="2"/>
          </w:tcPr>
          <w:p w14:paraId="3640ECCF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7E14D2B5" w14:textId="77777777" w:rsidTr="000B6D16">
        <w:trPr>
          <w:trHeight w:val="473"/>
        </w:trPr>
        <w:tc>
          <w:tcPr>
            <w:tcW w:w="852" w:type="dxa"/>
            <w:hideMark/>
          </w:tcPr>
          <w:p w14:paraId="18C65AE0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hideMark/>
          </w:tcPr>
          <w:p w14:paraId="0C990923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Скоростно-силовые качества в игре футбол. Техника спорт. подготовки футболиста</w:t>
            </w:r>
          </w:p>
        </w:tc>
        <w:tc>
          <w:tcPr>
            <w:tcW w:w="2264" w:type="dxa"/>
            <w:hideMark/>
          </w:tcPr>
          <w:p w14:paraId="66003B4F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03D5C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29.10.2021</w:t>
            </w:r>
          </w:p>
        </w:tc>
        <w:tc>
          <w:tcPr>
            <w:tcW w:w="2002" w:type="dxa"/>
            <w:gridSpan w:val="2"/>
          </w:tcPr>
          <w:p w14:paraId="686ECF55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7CE99673" w14:textId="77777777" w:rsidTr="000B6D16">
        <w:trPr>
          <w:gridAfter w:val="1"/>
          <w:wAfter w:w="15" w:type="dxa"/>
          <w:trHeight w:val="344"/>
        </w:trPr>
        <w:tc>
          <w:tcPr>
            <w:tcW w:w="852" w:type="dxa"/>
            <w:hideMark/>
          </w:tcPr>
          <w:p w14:paraId="7FE459FE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hideMark/>
          </w:tcPr>
          <w:p w14:paraId="765D695E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и отбора мяча, удары по воротам. Набивания мяча одной, двумя ногами. ОФП</w:t>
            </w:r>
          </w:p>
        </w:tc>
        <w:tc>
          <w:tcPr>
            <w:tcW w:w="2264" w:type="dxa"/>
            <w:hideMark/>
          </w:tcPr>
          <w:p w14:paraId="78A04457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AADED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10.11.2021</w:t>
            </w:r>
          </w:p>
        </w:tc>
        <w:tc>
          <w:tcPr>
            <w:tcW w:w="1987" w:type="dxa"/>
          </w:tcPr>
          <w:p w14:paraId="129F1B5E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0B0C02C4" w14:textId="77777777" w:rsidTr="000B6D16">
        <w:trPr>
          <w:gridAfter w:val="1"/>
          <w:wAfter w:w="15" w:type="dxa"/>
          <w:trHeight w:val="410"/>
        </w:trPr>
        <w:tc>
          <w:tcPr>
            <w:tcW w:w="852" w:type="dxa"/>
            <w:hideMark/>
          </w:tcPr>
          <w:p w14:paraId="283DA78D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hideMark/>
          </w:tcPr>
          <w:p w14:paraId="605183BE" w14:textId="77777777" w:rsidR="00810982" w:rsidRPr="00501613" w:rsidRDefault="00810982" w:rsidP="0081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Техника приемов игры футбол: ведение, передачи, остановки мяча.</w:t>
            </w:r>
          </w:p>
        </w:tc>
        <w:tc>
          <w:tcPr>
            <w:tcW w:w="2264" w:type="dxa"/>
            <w:hideMark/>
          </w:tcPr>
          <w:p w14:paraId="323800B7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04D84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11.11.2021</w:t>
            </w:r>
          </w:p>
        </w:tc>
        <w:tc>
          <w:tcPr>
            <w:tcW w:w="1987" w:type="dxa"/>
          </w:tcPr>
          <w:p w14:paraId="3A2A7D0C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12F4085B" w14:textId="77777777" w:rsidTr="000B6D16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66D2BEAA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hideMark/>
          </w:tcPr>
          <w:p w14:paraId="3DE97911" w14:textId="77777777" w:rsidR="00810982" w:rsidRPr="00501613" w:rsidRDefault="00810982" w:rsidP="008109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</w:p>
          <w:p w14:paraId="40D65DF0" w14:textId="77777777" w:rsidR="00810982" w:rsidRPr="00501613" w:rsidRDefault="00810982" w:rsidP="0081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Т.Б. на уроке гимнастики. Строевые упражнения</w:t>
            </w:r>
          </w:p>
        </w:tc>
        <w:tc>
          <w:tcPr>
            <w:tcW w:w="2264" w:type="dxa"/>
            <w:hideMark/>
          </w:tcPr>
          <w:p w14:paraId="7ADE9514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A18C0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12.11.2021</w:t>
            </w:r>
          </w:p>
        </w:tc>
        <w:tc>
          <w:tcPr>
            <w:tcW w:w="1987" w:type="dxa"/>
          </w:tcPr>
          <w:p w14:paraId="46645A96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4C25FAB7" w14:textId="77777777" w:rsidTr="000B6D16">
        <w:trPr>
          <w:gridAfter w:val="1"/>
          <w:wAfter w:w="15" w:type="dxa"/>
          <w:trHeight w:val="420"/>
        </w:trPr>
        <w:tc>
          <w:tcPr>
            <w:tcW w:w="852" w:type="dxa"/>
            <w:hideMark/>
          </w:tcPr>
          <w:p w14:paraId="36F1590F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hideMark/>
          </w:tcPr>
          <w:p w14:paraId="63F271A8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упраж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я и передвижения в строю: размыкание и смыкание на месте. </w:t>
            </w:r>
          </w:p>
        </w:tc>
        <w:tc>
          <w:tcPr>
            <w:tcW w:w="2264" w:type="dxa"/>
            <w:hideMark/>
          </w:tcPr>
          <w:p w14:paraId="66FF38BC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0640E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17.11.2021</w:t>
            </w:r>
          </w:p>
        </w:tc>
        <w:tc>
          <w:tcPr>
            <w:tcW w:w="1987" w:type="dxa"/>
          </w:tcPr>
          <w:p w14:paraId="237B4C2C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3FB96A8A" w14:textId="77777777" w:rsidTr="000B6D16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68102A4D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hideMark/>
          </w:tcPr>
          <w:p w14:paraId="4F33B46C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лазания по канату в 3 – и приема. </w:t>
            </w:r>
          </w:p>
        </w:tc>
        <w:tc>
          <w:tcPr>
            <w:tcW w:w="2264" w:type="dxa"/>
            <w:hideMark/>
          </w:tcPr>
          <w:p w14:paraId="0D9D7505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EF5DD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18.11.2021</w:t>
            </w:r>
          </w:p>
        </w:tc>
        <w:tc>
          <w:tcPr>
            <w:tcW w:w="1987" w:type="dxa"/>
          </w:tcPr>
          <w:p w14:paraId="294B1034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59E84980" w14:textId="77777777" w:rsidTr="000B6D16">
        <w:trPr>
          <w:gridAfter w:val="1"/>
          <w:wAfter w:w="15" w:type="dxa"/>
          <w:trHeight w:val="355"/>
        </w:trPr>
        <w:tc>
          <w:tcPr>
            <w:tcW w:w="852" w:type="dxa"/>
            <w:hideMark/>
          </w:tcPr>
          <w:p w14:paraId="47390D32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hideMark/>
          </w:tcPr>
          <w:p w14:paraId="72BC0191" w14:textId="77777777" w:rsidR="00810982" w:rsidRPr="00501613" w:rsidRDefault="00810982" w:rsidP="0081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proofErr w:type="gram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ФК:Физическое</w:t>
            </w:r>
            <w:proofErr w:type="spellEnd"/>
            <w:proofErr w:type="gram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человека.</w:t>
            </w:r>
          </w:p>
        </w:tc>
        <w:tc>
          <w:tcPr>
            <w:tcW w:w="2264" w:type="dxa"/>
            <w:hideMark/>
          </w:tcPr>
          <w:p w14:paraId="3194FFAD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16E2F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19.11.2021</w:t>
            </w:r>
          </w:p>
        </w:tc>
        <w:tc>
          <w:tcPr>
            <w:tcW w:w="1987" w:type="dxa"/>
          </w:tcPr>
          <w:p w14:paraId="698CCED9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343097FC" w14:textId="77777777" w:rsidTr="000B6D16">
        <w:trPr>
          <w:gridAfter w:val="1"/>
          <w:wAfter w:w="15" w:type="dxa"/>
          <w:trHeight w:val="305"/>
        </w:trPr>
        <w:tc>
          <w:tcPr>
            <w:tcW w:w="852" w:type="dxa"/>
            <w:hideMark/>
          </w:tcPr>
          <w:p w14:paraId="3F589834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hideMark/>
          </w:tcPr>
          <w:p w14:paraId="44D3E186" w14:textId="77777777" w:rsidR="00810982" w:rsidRPr="00501613" w:rsidRDefault="00810982" w:rsidP="0081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упражнений на гимнастических брусьях и перекладине.</w:t>
            </w:r>
          </w:p>
        </w:tc>
        <w:tc>
          <w:tcPr>
            <w:tcW w:w="2264" w:type="dxa"/>
            <w:hideMark/>
          </w:tcPr>
          <w:p w14:paraId="0F7FBB55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263B4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24.11.2021</w:t>
            </w:r>
          </w:p>
        </w:tc>
        <w:tc>
          <w:tcPr>
            <w:tcW w:w="1987" w:type="dxa"/>
          </w:tcPr>
          <w:p w14:paraId="37F7B03B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3AEF74E0" w14:textId="77777777" w:rsidTr="000B6D16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47435C23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35</w:t>
            </w:r>
          </w:p>
        </w:tc>
        <w:tc>
          <w:tcPr>
            <w:tcW w:w="7620" w:type="dxa"/>
            <w:hideMark/>
          </w:tcPr>
          <w:p w14:paraId="7E329064" w14:textId="77777777" w:rsidR="00810982" w:rsidRPr="00501613" w:rsidRDefault="00810982" w:rsidP="0081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висов и упоров на перекладине и гимнастических брусьях. </w:t>
            </w:r>
          </w:p>
        </w:tc>
        <w:tc>
          <w:tcPr>
            <w:tcW w:w="2264" w:type="dxa"/>
            <w:hideMark/>
          </w:tcPr>
          <w:p w14:paraId="74DA38D2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2D117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25.11.2021</w:t>
            </w:r>
          </w:p>
        </w:tc>
        <w:tc>
          <w:tcPr>
            <w:tcW w:w="1987" w:type="dxa"/>
          </w:tcPr>
          <w:p w14:paraId="36DC427D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4153CF20" w14:textId="77777777" w:rsidTr="000B6D16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0F638973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hideMark/>
          </w:tcPr>
          <w:p w14:paraId="789CAC9B" w14:textId="77777777" w:rsidR="00810982" w:rsidRPr="00501613" w:rsidRDefault="00810982" w:rsidP="0081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Символика олимпийских </w:t>
            </w:r>
            <w:proofErr w:type="spellStart"/>
            <w:proofErr w:type="gram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игр.Техника</w:t>
            </w:r>
            <w:proofErr w:type="spellEnd"/>
            <w:proofErr w:type="gram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опорного прыжка «согнув ноги». </w:t>
            </w:r>
          </w:p>
        </w:tc>
        <w:tc>
          <w:tcPr>
            <w:tcW w:w="2264" w:type="dxa"/>
            <w:hideMark/>
          </w:tcPr>
          <w:p w14:paraId="2D96C07A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2E011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26.11.2021</w:t>
            </w:r>
          </w:p>
        </w:tc>
        <w:tc>
          <w:tcPr>
            <w:tcW w:w="1987" w:type="dxa"/>
          </w:tcPr>
          <w:p w14:paraId="6B3A942F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3B8BB8C7" w14:textId="77777777" w:rsidTr="000B6D16">
        <w:trPr>
          <w:gridAfter w:val="1"/>
          <w:wAfter w:w="15" w:type="dxa"/>
          <w:trHeight w:val="389"/>
        </w:trPr>
        <w:tc>
          <w:tcPr>
            <w:tcW w:w="852" w:type="dxa"/>
            <w:hideMark/>
          </w:tcPr>
          <w:p w14:paraId="473DE8CC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hideMark/>
          </w:tcPr>
          <w:p w14:paraId="2D18C2B6" w14:textId="77777777" w:rsidR="00810982" w:rsidRPr="00501613" w:rsidRDefault="00810982" w:rsidP="0081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«согнув ноги»: через «козла»</w:t>
            </w:r>
          </w:p>
        </w:tc>
        <w:tc>
          <w:tcPr>
            <w:tcW w:w="2264" w:type="dxa"/>
            <w:hideMark/>
          </w:tcPr>
          <w:p w14:paraId="29F28979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0BA20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01.12.2021</w:t>
            </w:r>
          </w:p>
        </w:tc>
        <w:tc>
          <w:tcPr>
            <w:tcW w:w="1987" w:type="dxa"/>
          </w:tcPr>
          <w:p w14:paraId="43414F4B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7B3F4B02" w14:textId="77777777" w:rsidTr="000B6D16">
        <w:trPr>
          <w:gridAfter w:val="1"/>
          <w:wAfter w:w="15" w:type="dxa"/>
          <w:trHeight w:val="312"/>
        </w:trPr>
        <w:tc>
          <w:tcPr>
            <w:tcW w:w="852" w:type="dxa"/>
            <w:hideMark/>
          </w:tcPr>
          <w:p w14:paraId="7A3C7D89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7620" w:type="dxa"/>
            <w:hideMark/>
          </w:tcPr>
          <w:p w14:paraId="7DA8E967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«ноги врозь»</w:t>
            </w:r>
          </w:p>
        </w:tc>
        <w:tc>
          <w:tcPr>
            <w:tcW w:w="2264" w:type="dxa"/>
            <w:hideMark/>
          </w:tcPr>
          <w:p w14:paraId="540EFF57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68E3C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02.12.2021</w:t>
            </w:r>
          </w:p>
        </w:tc>
        <w:tc>
          <w:tcPr>
            <w:tcW w:w="1987" w:type="dxa"/>
          </w:tcPr>
          <w:p w14:paraId="1F6B87A3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3F54DD18" w14:textId="77777777" w:rsidTr="000B6D16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462D80EA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7620" w:type="dxa"/>
            <w:hideMark/>
          </w:tcPr>
          <w:p w14:paraId="5AB76E24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«ноги врозь»</w:t>
            </w:r>
          </w:p>
        </w:tc>
        <w:tc>
          <w:tcPr>
            <w:tcW w:w="2264" w:type="dxa"/>
            <w:hideMark/>
          </w:tcPr>
          <w:p w14:paraId="4A0952D0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AD971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03.12.2021</w:t>
            </w:r>
          </w:p>
        </w:tc>
        <w:tc>
          <w:tcPr>
            <w:tcW w:w="1987" w:type="dxa"/>
          </w:tcPr>
          <w:p w14:paraId="3534A2C3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78F844FA" w14:textId="77777777" w:rsidTr="000B6D16">
        <w:trPr>
          <w:gridAfter w:val="1"/>
          <w:wAfter w:w="15" w:type="dxa"/>
          <w:trHeight w:val="279"/>
        </w:trPr>
        <w:tc>
          <w:tcPr>
            <w:tcW w:w="852" w:type="dxa"/>
            <w:hideMark/>
          </w:tcPr>
          <w:p w14:paraId="35B2BBC9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hideMark/>
          </w:tcPr>
          <w:p w14:paraId="24DACE3C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гимнастических упражнений и преодоление полосы препятствий в комбинированной эстафете.</w:t>
            </w:r>
          </w:p>
        </w:tc>
        <w:tc>
          <w:tcPr>
            <w:tcW w:w="2264" w:type="dxa"/>
            <w:hideMark/>
          </w:tcPr>
          <w:p w14:paraId="7926A0D2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48E00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</w:tc>
        <w:tc>
          <w:tcPr>
            <w:tcW w:w="1987" w:type="dxa"/>
          </w:tcPr>
          <w:p w14:paraId="15F87DA1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2639D444" w14:textId="77777777" w:rsidTr="000B6D16">
        <w:trPr>
          <w:gridAfter w:val="1"/>
          <w:wAfter w:w="15" w:type="dxa"/>
          <w:trHeight w:val="372"/>
        </w:trPr>
        <w:tc>
          <w:tcPr>
            <w:tcW w:w="852" w:type="dxa"/>
            <w:hideMark/>
          </w:tcPr>
          <w:p w14:paraId="677B3390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7620" w:type="dxa"/>
            <w:hideMark/>
          </w:tcPr>
          <w:p w14:paraId="7C76082E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лазания по канату в 3 – и приема. </w:t>
            </w:r>
          </w:p>
        </w:tc>
        <w:tc>
          <w:tcPr>
            <w:tcW w:w="2264" w:type="dxa"/>
            <w:hideMark/>
          </w:tcPr>
          <w:p w14:paraId="5724C9FD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5E3B9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09.12.2021</w:t>
            </w:r>
          </w:p>
        </w:tc>
        <w:tc>
          <w:tcPr>
            <w:tcW w:w="1987" w:type="dxa"/>
          </w:tcPr>
          <w:p w14:paraId="14DE10DE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35D32C65" w14:textId="77777777" w:rsidTr="000B6D16">
        <w:trPr>
          <w:gridAfter w:val="1"/>
          <w:wAfter w:w="15" w:type="dxa"/>
          <w:trHeight w:val="317"/>
        </w:trPr>
        <w:tc>
          <w:tcPr>
            <w:tcW w:w="852" w:type="dxa"/>
            <w:hideMark/>
          </w:tcPr>
          <w:p w14:paraId="1390F059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7620" w:type="dxa"/>
            <w:hideMark/>
          </w:tcPr>
          <w:p w14:paraId="3A615049" w14:textId="77777777" w:rsidR="00810982" w:rsidRPr="00501613" w:rsidRDefault="00810982" w:rsidP="0081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proofErr w:type="gram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ФК:Физическое</w:t>
            </w:r>
            <w:proofErr w:type="spellEnd"/>
            <w:proofErr w:type="gram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человека.</w:t>
            </w:r>
          </w:p>
        </w:tc>
        <w:tc>
          <w:tcPr>
            <w:tcW w:w="2264" w:type="dxa"/>
            <w:hideMark/>
          </w:tcPr>
          <w:p w14:paraId="4251E513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DDA99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10.12.2021</w:t>
            </w:r>
          </w:p>
        </w:tc>
        <w:tc>
          <w:tcPr>
            <w:tcW w:w="1987" w:type="dxa"/>
          </w:tcPr>
          <w:p w14:paraId="2648117A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73B049C2" w14:textId="77777777" w:rsidTr="000B6D16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015AE594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43</w:t>
            </w:r>
          </w:p>
        </w:tc>
        <w:tc>
          <w:tcPr>
            <w:tcW w:w="7620" w:type="dxa"/>
            <w:hideMark/>
          </w:tcPr>
          <w:p w14:paraId="17260BCD" w14:textId="77777777" w:rsidR="00810982" w:rsidRPr="00501613" w:rsidRDefault="00810982" w:rsidP="0081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упражнений на гимнастических брусьях и перекладине.</w:t>
            </w:r>
          </w:p>
        </w:tc>
        <w:tc>
          <w:tcPr>
            <w:tcW w:w="2264" w:type="dxa"/>
            <w:hideMark/>
          </w:tcPr>
          <w:p w14:paraId="299F7152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B1E75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15.12.2021</w:t>
            </w:r>
          </w:p>
        </w:tc>
        <w:tc>
          <w:tcPr>
            <w:tcW w:w="1987" w:type="dxa"/>
          </w:tcPr>
          <w:p w14:paraId="5F5C5185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0982" w:rsidRPr="00501613" w14:paraId="5EEEDAF1" w14:textId="77777777" w:rsidTr="000B6D16">
        <w:trPr>
          <w:gridAfter w:val="1"/>
          <w:wAfter w:w="15" w:type="dxa"/>
          <w:trHeight w:val="285"/>
        </w:trPr>
        <w:tc>
          <w:tcPr>
            <w:tcW w:w="852" w:type="dxa"/>
            <w:hideMark/>
          </w:tcPr>
          <w:p w14:paraId="4D0A8DA3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hideMark/>
          </w:tcPr>
          <w:p w14:paraId="28E8914A" w14:textId="77777777" w:rsidR="00810982" w:rsidRPr="00501613" w:rsidRDefault="00810982" w:rsidP="0081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висов и упоров на перекладине и гимнастических брусьях. </w:t>
            </w:r>
          </w:p>
        </w:tc>
        <w:tc>
          <w:tcPr>
            <w:tcW w:w="2264" w:type="dxa"/>
            <w:hideMark/>
          </w:tcPr>
          <w:p w14:paraId="7D1A8D02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090B7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16.12.2021</w:t>
            </w:r>
          </w:p>
        </w:tc>
        <w:tc>
          <w:tcPr>
            <w:tcW w:w="1987" w:type="dxa"/>
          </w:tcPr>
          <w:p w14:paraId="70DCBA95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2689C1FA" w14:textId="77777777" w:rsidTr="000B6D16">
        <w:trPr>
          <w:gridAfter w:val="1"/>
          <w:wAfter w:w="15" w:type="dxa"/>
          <w:trHeight w:val="459"/>
        </w:trPr>
        <w:tc>
          <w:tcPr>
            <w:tcW w:w="852" w:type="dxa"/>
            <w:hideMark/>
          </w:tcPr>
          <w:p w14:paraId="0C523049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7620" w:type="dxa"/>
            <w:hideMark/>
          </w:tcPr>
          <w:p w14:paraId="4813271A" w14:textId="77777777" w:rsidR="00810982" w:rsidRPr="00501613" w:rsidRDefault="00810982" w:rsidP="0081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Символика олимпийских </w:t>
            </w:r>
            <w:proofErr w:type="spellStart"/>
            <w:proofErr w:type="gram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игр.Техника</w:t>
            </w:r>
            <w:proofErr w:type="spellEnd"/>
            <w:proofErr w:type="gram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опорного прыжка «согнув ноги». </w:t>
            </w:r>
          </w:p>
        </w:tc>
        <w:tc>
          <w:tcPr>
            <w:tcW w:w="2264" w:type="dxa"/>
            <w:hideMark/>
          </w:tcPr>
          <w:p w14:paraId="21CFEE55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6FD35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17.12.2021</w:t>
            </w:r>
          </w:p>
        </w:tc>
        <w:tc>
          <w:tcPr>
            <w:tcW w:w="1987" w:type="dxa"/>
          </w:tcPr>
          <w:p w14:paraId="5E5CBB49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3CFF3411" w14:textId="77777777" w:rsidTr="000B6D16">
        <w:trPr>
          <w:gridAfter w:val="1"/>
          <w:wAfter w:w="15" w:type="dxa"/>
          <w:trHeight w:val="385"/>
        </w:trPr>
        <w:tc>
          <w:tcPr>
            <w:tcW w:w="852" w:type="dxa"/>
            <w:hideMark/>
          </w:tcPr>
          <w:p w14:paraId="0DE3613A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46</w:t>
            </w:r>
          </w:p>
        </w:tc>
        <w:tc>
          <w:tcPr>
            <w:tcW w:w="7620" w:type="dxa"/>
            <w:hideMark/>
          </w:tcPr>
          <w:p w14:paraId="67159388" w14:textId="77777777" w:rsidR="00810982" w:rsidRPr="00501613" w:rsidRDefault="00810982" w:rsidP="0081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«согнув ноги»: через «козла»</w:t>
            </w:r>
          </w:p>
        </w:tc>
        <w:tc>
          <w:tcPr>
            <w:tcW w:w="2264" w:type="dxa"/>
            <w:hideMark/>
          </w:tcPr>
          <w:p w14:paraId="41C9C1B7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9663D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22.12.2021</w:t>
            </w:r>
          </w:p>
        </w:tc>
        <w:tc>
          <w:tcPr>
            <w:tcW w:w="1987" w:type="dxa"/>
          </w:tcPr>
          <w:p w14:paraId="0D742D6C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048D2D45" w14:textId="77777777" w:rsidTr="000B6D16">
        <w:trPr>
          <w:gridAfter w:val="1"/>
          <w:wAfter w:w="15" w:type="dxa"/>
          <w:trHeight w:val="392"/>
        </w:trPr>
        <w:tc>
          <w:tcPr>
            <w:tcW w:w="852" w:type="dxa"/>
            <w:hideMark/>
          </w:tcPr>
          <w:p w14:paraId="257D53FB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7620" w:type="dxa"/>
            <w:hideMark/>
          </w:tcPr>
          <w:p w14:paraId="540B9BEC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«ноги врозь»</w:t>
            </w:r>
          </w:p>
        </w:tc>
        <w:tc>
          <w:tcPr>
            <w:tcW w:w="2264" w:type="dxa"/>
            <w:hideMark/>
          </w:tcPr>
          <w:p w14:paraId="5C69A179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478A5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23.12.2021</w:t>
            </w:r>
          </w:p>
        </w:tc>
        <w:tc>
          <w:tcPr>
            <w:tcW w:w="1987" w:type="dxa"/>
          </w:tcPr>
          <w:p w14:paraId="38753C0A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30591120" w14:textId="77777777" w:rsidTr="000B6D16">
        <w:trPr>
          <w:gridAfter w:val="1"/>
          <w:wAfter w:w="15" w:type="dxa"/>
          <w:trHeight w:val="411"/>
        </w:trPr>
        <w:tc>
          <w:tcPr>
            <w:tcW w:w="852" w:type="dxa"/>
            <w:hideMark/>
          </w:tcPr>
          <w:p w14:paraId="370E572E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hideMark/>
          </w:tcPr>
          <w:p w14:paraId="3C335282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«ноги врозь»</w:t>
            </w:r>
          </w:p>
        </w:tc>
        <w:tc>
          <w:tcPr>
            <w:tcW w:w="2264" w:type="dxa"/>
            <w:hideMark/>
          </w:tcPr>
          <w:p w14:paraId="17F1140E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B13DD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24.12.2021</w:t>
            </w:r>
          </w:p>
        </w:tc>
        <w:tc>
          <w:tcPr>
            <w:tcW w:w="1987" w:type="dxa"/>
          </w:tcPr>
          <w:p w14:paraId="5655B04B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1A811A35" w14:textId="77777777" w:rsidTr="000B6D16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63F2D755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hideMark/>
          </w:tcPr>
          <w:p w14:paraId="763BC87E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  <w:p w14:paraId="6E878A33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волейбола. Передача мяча сверху двумя руками</w:t>
            </w:r>
          </w:p>
        </w:tc>
        <w:tc>
          <w:tcPr>
            <w:tcW w:w="2264" w:type="dxa"/>
            <w:hideMark/>
          </w:tcPr>
          <w:p w14:paraId="60CDAD41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C71A7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29.12.2021</w:t>
            </w:r>
          </w:p>
        </w:tc>
        <w:tc>
          <w:tcPr>
            <w:tcW w:w="1987" w:type="dxa"/>
          </w:tcPr>
          <w:p w14:paraId="3A20E1BE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5251BA24" w14:textId="77777777" w:rsidTr="000B6D16">
        <w:trPr>
          <w:gridAfter w:val="1"/>
          <w:wAfter w:w="15" w:type="dxa"/>
          <w:trHeight w:val="396"/>
        </w:trPr>
        <w:tc>
          <w:tcPr>
            <w:tcW w:w="852" w:type="dxa"/>
            <w:hideMark/>
          </w:tcPr>
          <w:p w14:paraId="65D7111C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50</w:t>
            </w:r>
          </w:p>
        </w:tc>
        <w:tc>
          <w:tcPr>
            <w:tcW w:w="7620" w:type="dxa"/>
            <w:hideMark/>
          </w:tcPr>
          <w:p w14:paraId="06B83F4F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передачи мяча сверху двумя руками в игре волейбол.</w:t>
            </w:r>
          </w:p>
        </w:tc>
        <w:tc>
          <w:tcPr>
            <w:tcW w:w="2264" w:type="dxa"/>
            <w:hideMark/>
          </w:tcPr>
          <w:p w14:paraId="65616EE5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8460B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12.01.2022</w:t>
            </w:r>
          </w:p>
        </w:tc>
        <w:tc>
          <w:tcPr>
            <w:tcW w:w="1987" w:type="dxa"/>
          </w:tcPr>
          <w:p w14:paraId="1AD401B2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57F1BA95" w14:textId="77777777" w:rsidTr="000B6D16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245EE4ED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hideMark/>
          </w:tcPr>
          <w:p w14:paraId="67811683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подачи в игре. Техника приема мяча снизу. Нижняя прямая подача в игре волейбол.</w:t>
            </w:r>
          </w:p>
        </w:tc>
        <w:tc>
          <w:tcPr>
            <w:tcW w:w="2264" w:type="dxa"/>
            <w:hideMark/>
          </w:tcPr>
          <w:p w14:paraId="5E498531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78E54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13.01.2022</w:t>
            </w:r>
          </w:p>
        </w:tc>
        <w:tc>
          <w:tcPr>
            <w:tcW w:w="1987" w:type="dxa"/>
          </w:tcPr>
          <w:p w14:paraId="7C6C0B12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54CB02D3" w14:textId="77777777" w:rsidTr="000B6D16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6F8FC882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7620" w:type="dxa"/>
            <w:hideMark/>
          </w:tcPr>
          <w:p w14:paraId="7A0C1005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приема мяча снизу. нижние подачи в игре волейбол. Правила игры в пионербол.</w:t>
            </w:r>
          </w:p>
        </w:tc>
        <w:tc>
          <w:tcPr>
            <w:tcW w:w="2264" w:type="dxa"/>
            <w:hideMark/>
          </w:tcPr>
          <w:p w14:paraId="3BCF8621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972A3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14.01.2022</w:t>
            </w:r>
          </w:p>
        </w:tc>
        <w:tc>
          <w:tcPr>
            <w:tcW w:w="1987" w:type="dxa"/>
          </w:tcPr>
          <w:p w14:paraId="398F981A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0BF9162A" w14:textId="77777777" w:rsidTr="000B6D16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0B382947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7620" w:type="dxa"/>
            <w:hideMark/>
          </w:tcPr>
          <w:p w14:paraId="04944D5B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и приемы мяча после передвижения по площадке в игре волейбол. Правила игры в пионербол.</w:t>
            </w:r>
          </w:p>
        </w:tc>
        <w:tc>
          <w:tcPr>
            <w:tcW w:w="2264" w:type="dxa"/>
            <w:hideMark/>
          </w:tcPr>
          <w:p w14:paraId="48685740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81F1E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19.01.2022</w:t>
            </w:r>
          </w:p>
        </w:tc>
        <w:tc>
          <w:tcPr>
            <w:tcW w:w="1987" w:type="dxa"/>
          </w:tcPr>
          <w:p w14:paraId="14FEBF2E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0E4B64AF" w14:textId="77777777" w:rsidTr="000B6D16">
        <w:trPr>
          <w:gridAfter w:val="1"/>
          <w:wAfter w:w="15" w:type="dxa"/>
          <w:trHeight w:val="265"/>
        </w:trPr>
        <w:tc>
          <w:tcPr>
            <w:tcW w:w="852" w:type="dxa"/>
            <w:hideMark/>
          </w:tcPr>
          <w:p w14:paraId="6DD4038D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hideMark/>
          </w:tcPr>
          <w:p w14:paraId="79991E32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подготовка.</w:t>
            </w:r>
          </w:p>
          <w:p w14:paraId="02286C9D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лыжной подготовки. Правила подбора лыж и лыжных палок.</w:t>
            </w:r>
          </w:p>
        </w:tc>
        <w:tc>
          <w:tcPr>
            <w:tcW w:w="2264" w:type="dxa"/>
            <w:hideMark/>
          </w:tcPr>
          <w:p w14:paraId="63DB6DAB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B2086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20.01.2022</w:t>
            </w:r>
          </w:p>
        </w:tc>
        <w:tc>
          <w:tcPr>
            <w:tcW w:w="1987" w:type="dxa"/>
          </w:tcPr>
          <w:p w14:paraId="69EB98A2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5977EA72" w14:textId="77777777" w:rsidTr="000B6D16">
        <w:trPr>
          <w:gridAfter w:val="1"/>
          <w:wAfter w:w="15" w:type="dxa"/>
          <w:trHeight w:val="398"/>
        </w:trPr>
        <w:tc>
          <w:tcPr>
            <w:tcW w:w="852" w:type="dxa"/>
            <w:hideMark/>
          </w:tcPr>
          <w:p w14:paraId="7D623B47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55</w:t>
            </w:r>
          </w:p>
        </w:tc>
        <w:tc>
          <w:tcPr>
            <w:tcW w:w="7620" w:type="dxa"/>
            <w:hideMark/>
          </w:tcPr>
          <w:p w14:paraId="3C890B5A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264" w:type="dxa"/>
            <w:hideMark/>
          </w:tcPr>
          <w:p w14:paraId="70855F92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0691D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21.01.2022</w:t>
            </w:r>
          </w:p>
        </w:tc>
        <w:tc>
          <w:tcPr>
            <w:tcW w:w="1987" w:type="dxa"/>
          </w:tcPr>
          <w:p w14:paraId="55BD47CA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63B27846" w14:textId="77777777" w:rsidTr="000B6D16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6869FDFD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hideMark/>
          </w:tcPr>
          <w:p w14:paraId="4541C64D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264" w:type="dxa"/>
            <w:hideMark/>
          </w:tcPr>
          <w:p w14:paraId="07614753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9FC57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26.01.2022</w:t>
            </w:r>
          </w:p>
        </w:tc>
        <w:tc>
          <w:tcPr>
            <w:tcW w:w="1987" w:type="dxa"/>
          </w:tcPr>
          <w:p w14:paraId="4652707E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13395E93" w14:textId="77777777" w:rsidTr="000B6D16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50BD01DA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hideMark/>
          </w:tcPr>
          <w:p w14:paraId="7DFCDBA9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ФД. Подготовка к занятиям физической культурой.</w:t>
            </w:r>
          </w:p>
        </w:tc>
        <w:tc>
          <w:tcPr>
            <w:tcW w:w="2264" w:type="dxa"/>
            <w:hideMark/>
          </w:tcPr>
          <w:p w14:paraId="6883EFEF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88250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27.01.2022</w:t>
            </w:r>
          </w:p>
        </w:tc>
        <w:tc>
          <w:tcPr>
            <w:tcW w:w="1987" w:type="dxa"/>
          </w:tcPr>
          <w:p w14:paraId="7DCBEC68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14F926B7" w14:textId="77777777" w:rsidTr="000B6D16">
        <w:trPr>
          <w:gridAfter w:val="1"/>
          <w:wAfter w:w="15" w:type="dxa"/>
          <w:trHeight w:val="405"/>
        </w:trPr>
        <w:tc>
          <w:tcPr>
            <w:tcW w:w="852" w:type="dxa"/>
            <w:hideMark/>
          </w:tcPr>
          <w:p w14:paraId="1AEDEC92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7620" w:type="dxa"/>
            <w:hideMark/>
          </w:tcPr>
          <w:p w14:paraId="3499553C" w14:textId="77777777" w:rsidR="00810982" w:rsidRPr="00501613" w:rsidRDefault="00810982" w:rsidP="00810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шаг. Поворот переступанием и прыжком.</w:t>
            </w:r>
          </w:p>
        </w:tc>
        <w:tc>
          <w:tcPr>
            <w:tcW w:w="2264" w:type="dxa"/>
            <w:hideMark/>
          </w:tcPr>
          <w:p w14:paraId="7967C179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647A1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28.01.2022</w:t>
            </w:r>
          </w:p>
        </w:tc>
        <w:tc>
          <w:tcPr>
            <w:tcW w:w="1987" w:type="dxa"/>
          </w:tcPr>
          <w:p w14:paraId="00A6AAF5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40653792" w14:textId="77777777" w:rsidTr="000B6D16">
        <w:trPr>
          <w:gridAfter w:val="1"/>
          <w:wAfter w:w="15" w:type="dxa"/>
          <w:trHeight w:val="349"/>
        </w:trPr>
        <w:tc>
          <w:tcPr>
            <w:tcW w:w="852" w:type="dxa"/>
            <w:hideMark/>
          </w:tcPr>
          <w:p w14:paraId="354EE651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59</w:t>
            </w:r>
          </w:p>
        </w:tc>
        <w:tc>
          <w:tcPr>
            <w:tcW w:w="7620" w:type="dxa"/>
            <w:hideMark/>
          </w:tcPr>
          <w:p w14:paraId="2EE67A5F" w14:textId="77777777" w:rsidR="00810982" w:rsidRPr="00501613" w:rsidRDefault="00810982" w:rsidP="00810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выносливости.</w:t>
            </w:r>
          </w:p>
        </w:tc>
        <w:tc>
          <w:tcPr>
            <w:tcW w:w="2264" w:type="dxa"/>
            <w:hideMark/>
          </w:tcPr>
          <w:p w14:paraId="5AF14E89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ED2EB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02.02.2022</w:t>
            </w:r>
          </w:p>
        </w:tc>
        <w:tc>
          <w:tcPr>
            <w:tcW w:w="1987" w:type="dxa"/>
          </w:tcPr>
          <w:p w14:paraId="2ECE6E2B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4E841853" w14:textId="77777777" w:rsidTr="000B6D16">
        <w:trPr>
          <w:gridAfter w:val="1"/>
          <w:wAfter w:w="15" w:type="dxa"/>
          <w:trHeight w:val="397"/>
        </w:trPr>
        <w:tc>
          <w:tcPr>
            <w:tcW w:w="852" w:type="dxa"/>
            <w:hideMark/>
          </w:tcPr>
          <w:p w14:paraId="0611AE9D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60</w:t>
            </w:r>
          </w:p>
        </w:tc>
        <w:tc>
          <w:tcPr>
            <w:tcW w:w="7620" w:type="dxa"/>
            <w:hideMark/>
          </w:tcPr>
          <w:p w14:paraId="6F6476F4" w14:textId="77777777" w:rsidR="00810982" w:rsidRPr="00501613" w:rsidRDefault="00810982" w:rsidP="00810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падения на лыжах. Одновременный </w:t>
            </w:r>
            <w:proofErr w:type="spellStart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2264" w:type="dxa"/>
            <w:hideMark/>
          </w:tcPr>
          <w:p w14:paraId="7C345823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62D53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03.02.2022</w:t>
            </w:r>
          </w:p>
        </w:tc>
        <w:tc>
          <w:tcPr>
            <w:tcW w:w="1987" w:type="dxa"/>
          </w:tcPr>
          <w:p w14:paraId="76A5B7AB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10346015" w14:textId="77777777" w:rsidTr="000B6D16">
        <w:trPr>
          <w:gridAfter w:val="1"/>
          <w:wAfter w:w="15" w:type="dxa"/>
          <w:trHeight w:val="300"/>
        </w:trPr>
        <w:tc>
          <w:tcPr>
            <w:tcW w:w="852" w:type="dxa"/>
            <w:hideMark/>
          </w:tcPr>
          <w:p w14:paraId="3CA61613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hideMark/>
          </w:tcPr>
          <w:p w14:paraId="4AA99C49" w14:textId="77777777" w:rsidR="00810982" w:rsidRPr="00501613" w:rsidRDefault="00810982" w:rsidP="00810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01613">
              <w:rPr>
                <w:rFonts w:ascii="Times New Roman" w:hAnsi="Times New Roman" w:cs="Times New Roman"/>
                <w:sz w:val="24"/>
                <w:szCs w:val="24"/>
              </w:rPr>
              <w:t xml:space="preserve"> ход. Развитие выносливости. Зимние виды спорта.</w:t>
            </w:r>
          </w:p>
        </w:tc>
        <w:tc>
          <w:tcPr>
            <w:tcW w:w="2264" w:type="dxa"/>
            <w:hideMark/>
          </w:tcPr>
          <w:p w14:paraId="67DD7E00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7ABE7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04.02.2022</w:t>
            </w:r>
          </w:p>
        </w:tc>
        <w:tc>
          <w:tcPr>
            <w:tcW w:w="1987" w:type="dxa"/>
          </w:tcPr>
          <w:p w14:paraId="6DCA97F4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14DBBDE8" w14:textId="77777777" w:rsidTr="000B6D16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4456C398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hideMark/>
          </w:tcPr>
          <w:p w14:paraId="4F9A8060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ФД: Правила самонаблюдения и самоконтроль.</w:t>
            </w:r>
          </w:p>
        </w:tc>
        <w:tc>
          <w:tcPr>
            <w:tcW w:w="2264" w:type="dxa"/>
            <w:hideMark/>
          </w:tcPr>
          <w:p w14:paraId="753BBAC3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8CD85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09.02.2022</w:t>
            </w:r>
          </w:p>
        </w:tc>
        <w:tc>
          <w:tcPr>
            <w:tcW w:w="1987" w:type="dxa"/>
          </w:tcPr>
          <w:p w14:paraId="28711267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24205DBF" w14:textId="77777777" w:rsidTr="000B6D16">
        <w:trPr>
          <w:gridAfter w:val="1"/>
          <w:wAfter w:w="15" w:type="dxa"/>
          <w:trHeight w:val="457"/>
        </w:trPr>
        <w:tc>
          <w:tcPr>
            <w:tcW w:w="852" w:type="dxa"/>
            <w:hideMark/>
          </w:tcPr>
          <w:p w14:paraId="4D112181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hideMark/>
          </w:tcPr>
          <w:p w14:paraId="253F42DB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техники подъёмов и спусков на лыжах</w:t>
            </w:r>
          </w:p>
        </w:tc>
        <w:tc>
          <w:tcPr>
            <w:tcW w:w="2264" w:type="dxa"/>
            <w:hideMark/>
          </w:tcPr>
          <w:p w14:paraId="06F4A21B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B916A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10.02.2022</w:t>
            </w:r>
          </w:p>
        </w:tc>
        <w:tc>
          <w:tcPr>
            <w:tcW w:w="1987" w:type="dxa"/>
          </w:tcPr>
          <w:p w14:paraId="5B0684C5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04F742B9" w14:textId="77777777" w:rsidTr="000B6D16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08B93C9C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hideMark/>
          </w:tcPr>
          <w:p w14:paraId="4556E671" w14:textId="77777777" w:rsidR="00810982" w:rsidRPr="00501613" w:rsidRDefault="00810982" w:rsidP="00810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шаг. Поворот переступанием.</w:t>
            </w:r>
          </w:p>
        </w:tc>
        <w:tc>
          <w:tcPr>
            <w:tcW w:w="2264" w:type="dxa"/>
            <w:hideMark/>
          </w:tcPr>
          <w:p w14:paraId="31D3589D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B5787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11.02.2022</w:t>
            </w:r>
          </w:p>
        </w:tc>
        <w:tc>
          <w:tcPr>
            <w:tcW w:w="1987" w:type="dxa"/>
          </w:tcPr>
          <w:p w14:paraId="2C599D60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617280F0" w14:textId="77777777" w:rsidTr="000B6D16">
        <w:trPr>
          <w:gridAfter w:val="1"/>
          <w:wAfter w:w="15" w:type="dxa"/>
          <w:trHeight w:val="375"/>
        </w:trPr>
        <w:tc>
          <w:tcPr>
            <w:tcW w:w="852" w:type="dxa"/>
            <w:hideMark/>
          </w:tcPr>
          <w:p w14:paraId="1CC75454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hideMark/>
          </w:tcPr>
          <w:p w14:paraId="25FAD8EF" w14:textId="77777777" w:rsidR="00810982" w:rsidRPr="00501613" w:rsidRDefault="00810982" w:rsidP="00810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выносливости.</w:t>
            </w:r>
          </w:p>
        </w:tc>
        <w:tc>
          <w:tcPr>
            <w:tcW w:w="2264" w:type="dxa"/>
            <w:hideMark/>
          </w:tcPr>
          <w:p w14:paraId="23610811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F3357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16.02.2022</w:t>
            </w:r>
          </w:p>
        </w:tc>
        <w:tc>
          <w:tcPr>
            <w:tcW w:w="1987" w:type="dxa"/>
          </w:tcPr>
          <w:p w14:paraId="16E16F2B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2637EE30" w14:textId="77777777" w:rsidTr="000B6D16">
        <w:trPr>
          <w:gridAfter w:val="1"/>
          <w:wAfter w:w="15" w:type="dxa"/>
          <w:trHeight w:val="298"/>
        </w:trPr>
        <w:tc>
          <w:tcPr>
            <w:tcW w:w="852" w:type="dxa"/>
            <w:hideMark/>
          </w:tcPr>
          <w:p w14:paraId="00C9597F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7620" w:type="dxa"/>
            <w:hideMark/>
          </w:tcPr>
          <w:p w14:paraId="477B1C9A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2264" w:type="dxa"/>
            <w:hideMark/>
          </w:tcPr>
          <w:p w14:paraId="59051404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DBB1D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17.02.2022</w:t>
            </w:r>
          </w:p>
        </w:tc>
        <w:tc>
          <w:tcPr>
            <w:tcW w:w="1987" w:type="dxa"/>
          </w:tcPr>
          <w:p w14:paraId="7F602352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26B71A49" w14:textId="77777777" w:rsidTr="000B6D16">
        <w:trPr>
          <w:gridAfter w:val="1"/>
          <w:wAfter w:w="15" w:type="dxa"/>
          <w:trHeight w:val="287"/>
        </w:trPr>
        <w:tc>
          <w:tcPr>
            <w:tcW w:w="852" w:type="dxa"/>
            <w:hideMark/>
          </w:tcPr>
          <w:p w14:paraId="4AB96268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67</w:t>
            </w:r>
          </w:p>
        </w:tc>
        <w:tc>
          <w:tcPr>
            <w:tcW w:w="7620" w:type="dxa"/>
            <w:hideMark/>
          </w:tcPr>
          <w:p w14:paraId="450107BF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упражнений по теме «Лыжная подготовка»</w:t>
            </w:r>
          </w:p>
        </w:tc>
        <w:tc>
          <w:tcPr>
            <w:tcW w:w="2264" w:type="dxa"/>
            <w:hideMark/>
          </w:tcPr>
          <w:p w14:paraId="53930DAA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02672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18.02.2022</w:t>
            </w:r>
          </w:p>
        </w:tc>
        <w:tc>
          <w:tcPr>
            <w:tcW w:w="1987" w:type="dxa"/>
          </w:tcPr>
          <w:p w14:paraId="0E4FCEA4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1FDCE2F1" w14:textId="77777777" w:rsidTr="000B6D16">
        <w:trPr>
          <w:gridAfter w:val="1"/>
          <w:wAfter w:w="15" w:type="dxa"/>
          <w:trHeight w:val="360"/>
        </w:trPr>
        <w:tc>
          <w:tcPr>
            <w:tcW w:w="852" w:type="dxa"/>
            <w:hideMark/>
          </w:tcPr>
          <w:p w14:paraId="5978188B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68</w:t>
            </w:r>
          </w:p>
        </w:tc>
        <w:tc>
          <w:tcPr>
            <w:tcW w:w="7620" w:type="dxa"/>
            <w:hideMark/>
          </w:tcPr>
          <w:p w14:paraId="6F5264E9" w14:textId="77777777" w:rsidR="00810982" w:rsidRPr="00501613" w:rsidRDefault="00810982" w:rsidP="00810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шаг. Поворот переступанием и прыжком.</w:t>
            </w:r>
          </w:p>
        </w:tc>
        <w:tc>
          <w:tcPr>
            <w:tcW w:w="2264" w:type="dxa"/>
            <w:hideMark/>
          </w:tcPr>
          <w:p w14:paraId="46F6255F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4888C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24.02.2022</w:t>
            </w:r>
          </w:p>
        </w:tc>
        <w:tc>
          <w:tcPr>
            <w:tcW w:w="1987" w:type="dxa"/>
          </w:tcPr>
          <w:p w14:paraId="04F7574D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0982" w:rsidRPr="00501613" w14:paraId="10EC6B32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77FAF357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7620" w:type="dxa"/>
          </w:tcPr>
          <w:p w14:paraId="71564EDB" w14:textId="77777777" w:rsidR="00810982" w:rsidRPr="00501613" w:rsidRDefault="00810982" w:rsidP="00810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выносливости.</w:t>
            </w:r>
          </w:p>
        </w:tc>
        <w:tc>
          <w:tcPr>
            <w:tcW w:w="2264" w:type="dxa"/>
          </w:tcPr>
          <w:p w14:paraId="171C2A50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FF131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25.02.2022</w:t>
            </w:r>
          </w:p>
        </w:tc>
        <w:tc>
          <w:tcPr>
            <w:tcW w:w="1987" w:type="dxa"/>
          </w:tcPr>
          <w:p w14:paraId="6324AC21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7CAB74CB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58D924A5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620" w:type="dxa"/>
          </w:tcPr>
          <w:p w14:paraId="1D5FB2B9" w14:textId="77777777" w:rsidR="00810982" w:rsidRPr="00501613" w:rsidRDefault="00810982" w:rsidP="00810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падения на лыжах. Одновременный </w:t>
            </w:r>
            <w:proofErr w:type="spellStart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2264" w:type="dxa"/>
          </w:tcPr>
          <w:p w14:paraId="7B582271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E54F0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02.03.2022</w:t>
            </w:r>
          </w:p>
        </w:tc>
        <w:tc>
          <w:tcPr>
            <w:tcW w:w="1987" w:type="dxa"/>
          </w:tcPr>
          <w:p w14:paraId="2F7D8030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571DA65C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58AC9B43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7620" w:type="dxa"/>
          </w:tcPr>
          <w:p w14:paraId="70CD3B91" w14:textId="77777777" w:rsidR="00810982" w:rsidRPr="00501613" w:rsidRDefault="00810982" w:rsidP="00810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01613">
              <w:rPr>
                <w:rFonts w:ascii="Times New Roman" w:hAnsi="Times New Roman" w:cs="Times New Roman"/>
                <w:sz w:val="24"/>
                <w:szCs w:val="24"/>
              </w:rPr>
              <w:t xml:space="preserve"> ход. Развитие выносливости. Зимние виды спорта.</w:t>
            </w:r>
          </w:p>
        </w:tc>
        <w:tc>
          <w:tcPr>
            <w:tcW w:w="2264" w:type="dxa"/>
          </w:tcPr>
          <w:p w14:paraId="0C732EE7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B05E5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03.03.2022</w:t>
            </w:r>
          </w:p>
        </w:tc>
        <w:tc>
          <w:tcPr>
            <w:tcW w:w="1987" w:type="dxa"/>
          </w:tcPr>
          <w:p w14:paraId="227E01F4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04E2AEFE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27840485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7620" w:type="dxa"/>
          </w:tcPr>
          <w:p w14:paraId="0EAE27C7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ФД: Правила самонаблюдения и самоконтроль.</w:t>
            </w:r>
          </w:p>
        </w:tc>
        <w:tc>
          <w:tcPr>
            <w:tcW w:w="2264" w:type="dxa"/>
          </w:tcPr>
          <w:p w14:paraId="4A38BF61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2CE04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1987" w:type="dxa"/>
          </w:tcPr>
          <w:p w14:paraId="3276713B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6E655D92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075FEF7D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7620" w:type="dxa"/>
          </w:tcPr>
          <w:p w14:paraId="06733E25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техники подъёмов и спусков на лыжах</w:t>
            </w:r>
          </w:p>
        </w:tc>
        <w:tc>
          <w:tcPr>
            <w:tcW w:w="2264" w:type="dxa"/>
          </w:tcPr>
          <w:p w14:paraId="0E23B99B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43093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09.03.2022</w:t>
            </w:r>
          </w:p>
        </w:tc>
        <w:tc>
          <w:tcPr>
            <w:tcW w:w="1987" w:type="dxa"/>
          </w:tcPr>
          <w:p w14:paraId="4F1832E5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253467A3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41C396D6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7620" w:type="dxa"/>
          </w:tcPr>
          <w:p w14:paraId="077E5FB2" w14:textId="77777777" w:rsidR="00810982" w:rsidRPr="00501613" w:rsidRDefault="00810982" w:rsidP="00810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шаг. Поворот переступанием.</w:t>
            </w:r>
          </w:p>
        </w:tc>
        <w:tc>
          <w:tcPr>
            <w:tcW w:w="2264" w:type="dxa"/>
          </w:tcPr>
          <w:p w14:paraId="1629DBE0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4DA4B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10.03.2022</w:t>
            </w:r>
          </w:p>
        </w:tc>
        <w:tc>
          <w:tcPr>
            <w:tcW w:w="1987" w:type="dxa"/>
          </w:tcPr>
          <w:p w14:paraId="0C9758C0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6AB60315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6678A04B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7620" w:type="dxa"/>
          </w:tcPr>
          <w:p w14:paraId="3CAA5369" w14:textId="77777777" w:rsidR="00810982" w:rsidRPr="00501613" w:rsidRDefault="00810982" w:rsidP="00810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выносливости.</w:t>
            </w:r>
          </w:p>
        </w:tc>
        <w:tc>
          <w:tcPr>
            <w:tcW w:w="2264" w:type="dxa"/>
          </w:tcPr>
          <w:p w14:paraId="6D4EA7C7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765D1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11.03.2022</w:t>
            </w:r>
          </w:p>
        </w:tc>
        <w:tc>
          <w:tcPr>
            <w:tcW w:w="1987" w:type="dxa"/>
          </w:tcPr>
          <w:p w14:paraId="4E59EBC0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67C39E42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63A130C4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7620" w:type="dxa"/>
          </w:tcPr>
          <w:p w14:paraId="39D8BDDF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2264" w:type="dxa"/>
          </w:tcPr>
          <w:p w14:paraId="4AF8F8B7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A631D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16.03.2022</w:t>
            </w:r>
          </w:p>
        </w:tc>
        <w:tc>
          <w:tcPr>
            <w:tcW w:w="1987" w:type="dxa"/>
          </w:tcPr>
          <w:p w14:paraId="28693930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0C40B90F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569B302D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7620" w:type="dxa"/>
          </w:tcPr>
          <w:p w14:paraId="1A942543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упражнений по теме «Лыжная подготовка»</w:t>
            </w:r>
          </w:p>
        </w:tc>
        <w:tc>
          <w:tcPr>
            <w:tcW w:w="2264" w:type="dxa"/>
          </w:tcPr>
          <w:p w14:paraId="406638EE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2E824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17.03.2022</w:t>
            </w:r>
          </w:p>
        </w:tc>
        <w:tc>
          <w:tcPr>
            <w:tcW w:w="1987" w:type="dxa"/>
          </w:tcPr>
          <w:p w14:paraId="00B07337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56E5AFFB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2A083125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7620" w:type="dxa"/>
          </w:tcPr>
          <w:p w14:paraId="17521C5E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264" w:type="dxa"/>
          </w:tcPr>
          <w:p w14:paraId="4416FBA8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13263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18.03.2022</w:t>
            </w:r>
          </w:p>
        </w:tc>
        <w:tc>
          <w:tcPr>
            <w:tcW w:w="1987" w:type="dxa"/>
          </w:tcPr>
          <w:p w14:paraId="4EB6D3BC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6130E688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449D2479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7620" w:type="dxa"/>
          </w:tcPr>
          <w:p w14:paraId="5B8D0C33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264" w:type="dxa"/>
          </w:tcPr>
          <w:p w14:paraId="4D19DCFD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FB54A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23.03.2022</w:t>
            </w:r>
          </w:p>
        </w:tc>
        <w:tc>
          <w:tcPr>
            <w:tcW w:w="1987" w:type="dxa"/>
          </w:tcPr>
          <w:p w14:paraId="4B1AE0DA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3C5A409B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2C08D95B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620" w:type="dxa"/>
          </w:tcPr>
          <w:p w14:paraId="6A874BC0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Пинг-понг.</w:t>
            </w:r>
          </w:p>
          <w:p w14:paraId="637200D4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Т.Б. на уроках спортивных игр – пинг-понг. Правила игры.  Комплекс ОРУ с т. шариком и т. ракеткой</w:t>
            </w:r>
          </w:p>
        </w:tc>
        <w:tc>
          <w:tcPr>
            <w:tcW w:w="2264" w:type="dxa"/>
          </w:tcPr>
          <w:p w14:paraId="2796BD6D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DD477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24.03.2022</w:t>
            </w:r>
          </w:p>
        </w:tc>
        <w:tc>
          <w:tcPr>
            <w:tcW w:w="1987" w:type="dxa"/>
          </w:tcPr>
          <w:p w14:paraId="2AFCB937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588B6FFB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6D6D5B0A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7620" w:type="dxa"/>
          </w:tcPr>
          <w:p w14:paraId="174A7B95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 и перемещения. Техника подачи и прием в игре слева толчком.</w:t>
            </w:r>
          </w:p>
        </w:tc>
        <w:tc>
          <w:tcPr>
            <w:tcW w:w="2264" w:type="dxa"/>
          </w:tcPr>
          <w:p w14:paraId="1F73BACE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222BD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06.04.2022</w:t>
            </w:r>
          </w:p>
        </w:tc>
        <w:tc>
          <w:tcPr>
            <w:tcW w:w="1987" w:type="dxa"/>
          </w:tcPr>
          <w:p w14:paraId="598B8573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6CA0E163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7853DCE7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7620" w:type="dxa"/>
          </w:tcPr>
          <w:p w14:paraId="444E7943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Подача накатом справа. Техника приема подачи. Удары накатом справа.</w:t>
            </w:r>
          </w:p>
        </w:tc>
        <w:tc>
          <w:tcPr>
            <w:tcW w:w="2264" w:type="dxa"/>
          </w:tcPr>
          <w:p w14:paraId="118ED62F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B908F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07.04.2022</w:t>
            </w:r>
          </w:p>
        </w:tc>
        <w:tc>
          <w:tcPr>
            <w:tcW w:w="1987" w:type="dxa"/>
          </w:tcPr>
          <w:p w14:paraId="49A57C5D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789A20D6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72F3787D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7620" w:type="dxa"/>
          </w:tcPr>
          <w:p w14:paraId="01625869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пинг-понг. Подача и прием в игре.</w:t>
            </w:r>
          </w:p>
        </w:tc>
        <w:tc>
          <w:tcPr>
            <w:tcW w:w="2264" w:type="dxa"/>
          </w:tcPr>
          <w:p w14:paraId="34E67782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37505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08.04.2022</w:t>
            </w:r>
          </w:p>
        </w:tc>
        <w:tc>
          <w:tcPr>
            <w:tcW w:w="1987" w:type="dxa"/>
          </w:tcPr>
          <w:p w14:paraId="362D0809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31F2B858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4BEAB8EA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7620" w:type="dxa"/>
          </w:tcPr>
          <w:p w14:paraId="06C4B690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 и перемещения. Техника подачи и прием в игре слева толчком.</w:t>
            </w:r>
          </w:p>
        </w:tc>
        <w:tc>
          <w:tcPr>
            <w:tcW w:w="2264" w:type="dxa"/>
          </w:tcPr>
          <w:p w14:paraId="439C65B7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6E82F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13.04.2022</w:t>
            </w:r>
          </w:p>
        </w:tc>
        <w:tc>
          <w:tcPr>
            <w:tcW w:w="1987" w:type="dxa"/>
          </w:tcPr>
          <w:p w14:paraId="58363095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1CF5F80C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4796D73E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7620" w:type="dxa"/>
          </w:tcPr>
          <w:p w14:paraId="00CC461C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Подача накатом справа. Техника приема подачи. Удары накатом справа.</w:t>
            </w:r>
          </w:p>
        </w:tc>
        <w:tc>
          <w:tcPr>
            <w:tcW w:w="2264" w:type="dxa"/>
          </w:tcPr>
          <w:p w14:paraId="37AA58D2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E300F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14.04.2022</w:t>
            </w:r>
          </w:p>
        </w:tc>
        <w:tc>
          <w:tcPr>
            <w:tcW w:w="1987" w:type="dxa"/>
          </w:tcPr>
          <w:p w14:paraId="2A265E22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571ED0B1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2339B8F5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7620" w:type="dxa"/>
          </w:tcPr>
          <w:p w14:paraId="78794540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14:paraId="5F629592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л/а. Техника старта в беговых упражнениях. </w:t>
            </w:r>
          </w:p>
        </w:tc>
        <w:tc>
          <w:tcPr>
            <w:tcW w:w="2264" w:type="dxa"/>
          </w:tcPr>
          <w:p w14:paraId="6410DC7A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7175F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15.04.2022</w:t>
            </w:r>
          </w:p>
        </w:tc>
        <w:tc>
          <w:tcPr>
            <w:tcW w:w="1987" w:type="dxa"/>
          </w:tcPr>
          <w:p w14:paraId="3D789CA9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1B456D80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5438F336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7620" w:type="dxa"/>
          </w:tcPr>
          <w:p w14:paraId="27D74173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высокого старта от 15 до 30 м. Правила финиширования.</w:t>
            </w:r>
          </w:p>
        </w:tc>
        <w:tc>
          <w:tcPr>
            <w:tcW w:w="2264" w:type="dxa"/>
          </w:tcPr>
          <w:p w14:paraId="07F6A2A9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AE49F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1987" w:type="dxa"/>
          </w:tcPr>
          <w:p w14:paraId="51B15637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070A3A91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51868218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7620" w:type="dxa"/>
          </w:tcPr>
          <w:p w14:paraId="3039AE35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спринтерские дистанции 30 и 60 м.</w:t>
            </w:r>
          </w:p>
        </w:tc>
        <w:tc>
          <w:tcPr>
            <w:tcW w:w="2264" w:type="dxa"/>
          </w:tcPr>
          <w:p w14:paraId="2FDCF8C7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0B5BF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21.04.2022</w:t>
            </w:r>
          </w:p>
        </w:tc>
        <w:tc>
          <w:tcPr>
            <w:tcW w:w="1987" w:type="dxa"/>
          </w:tcPr>
          <w:p w14:paraId="0C8936DC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4BF54868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2E757956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7620" w:type="dxa"/>
          </w:tcPr>
          <w:p w14:paraId="6BBC959B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с изменением направления движения 3 по 10 м.</w:t>
            </w:r>
          </w:p>
        </w:tc>
        <w:tc>
          <w:tcPr>
            <w:tcW w:w="2264" w:type="dxa"/>
          </w:tcPr>
          <w:p w14:paraId="3CC45272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BB20F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22.04.2022</w:t>
            </w:r>
          </w:p>
        </w:tc>
        <w:tc>
          <w:tcPr>
            <w:tcW w:w="1987" w:type="dxa"/>
          </w:tcPr>
          <w:p w14:paraId="3A0AD0B3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6A0ED194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1BE78E68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7620" w:type="dxa"/>
          </w:tcPr>
          <w:p w14:paraId="1D4EF058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proofErr w:type="gram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ФК:Выдающиеся</w:t>
            </w:r>
            <w:proofErr w:type="spellEnd"/>
            <w:proofErr w:type="gram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российских спортсменов на Олимпийских играх.</w:t>
            </w:r>
          </w:p>
        </w:tc>
        <w:tc>
          <w:tcPr>
            <w:tcW w:w="2264" w:type="dxa"/>
          </w:tcPr>
          <w:p w14:paraId="78671B29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9E0C4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27.04.2022</w:t>
            </w:r>
          </w:p>
        </w:tc>
        <w:tc>
          <w:tcPr>
            <w:tcW w:w="1987" w:type="dxa"/>
          </w:tcPr>
          <w:p w14:paraId="12809633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31E3753C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558B1DAA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7620" w:type="dxa"/>
          </w:tcPr>
          <w:p w14:paraId="54FDE91C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места.</w:t>
            </w:r>
          </w:p>
        </w:tc>
        <w:tc>
          <w:tcPr>
            <w:tcW w:w="2264" w:type="dxa"/>
          </w:tcPr>
          <w:p w14:paraId="2BE4B5A8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9C9BF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28.04.2022</w:t>
            </w:r>
          </w:p>
        </w:tc>
        <w:tc>
          <w:tcPr>
            <w:tcW w:w="1987" w:type="dxa"/>
          </w:tcPr>
          <w:p w14:paraId="785D6473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26FF2767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7E153DCF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7620" w:type="dxa"/>
          </w:tcPr>
          <w:p w14:paraId="0FF12530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proofErr w:type="gram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ФК:Режим</w:t>
            </w:r>
            <w:proofErr w:type="spellEnd"/>
            <w:proofErr w:type="gram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и его основное содержание.</w:t>
            </w:r>
          </w:p>
        </w:tc>
        <w:tc>
          <w:tcPr>
            <w:tcW w:w="2264" w:type="dxa"/>
          </w:tcPr>
          <w:p w14:paraId="312C6700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82632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29.04.2022</w:t>
            </w:r>
          </w:p>
        </w:tc>
        <w:tc>
          <w:tcPr>
            <w:tcW w:w="1987" w:type="dxa"/>
          </w:tcPr>
          <w:p w14:paraId="0F5E12AD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2E175454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259768DF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7620" w:type="dxa"/>
          </w:tcPr>
          <w:p w14:paraId="3C9EED4E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метания на </w:t>
            </w:r>
            <w:proofErr w:type="spellStart"/>
            <w:proofErr w:type="gram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дальность.Равномерный</w:t>
            </w:r>
            <w:proofErr w:type="spellEnd"/>
            <w:proofErr w:type="gram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до 500 и 800 м.</w:t>
            </w:r>
          </w:p>
        </w:tc>
        <w:tc>
          <w:tcPr>
            <w:tcW w:w="2264" w:type="dxa"/>
          </w:tcPr>
          <w:p w14:paraId="3802AF50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C7211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04.05.2022</w:t>
            </w:r>
          </w:p>
        </w:tc>
        <w:tc>
          <w:tcPr>
            <w:tcW w:w="1987" w:type="dxa"/>
          </w:tcPr>
          <w:p w14:paraId="2A80E67F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33111EAB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500AEB36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94</w:t>
            </w:r>
          </w:p>
        </w:tc>
        <w:tc>
          <w:tcPr>
            <w:tcW w:w="7620" w:type="dxa"/>
          </w:tcPr>
          <w:p w14:paraId="4DEE6882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метания мяча с разбега. Кроссовая подготовка до 10 мин.</w:t>
            </w:r>
          </w:p>
        </w:tc>
        <w:tc>
          <w:tcPr>
            <w:tcW w:w="2264" w:type="dxa"/>
          </w:tcPr>
          <w:p w14:paraId="4E2C20A9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DE0A5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05.05.2022</w:t>
            </w:r>
          </w:p>
        </w:tc>
        <w:tc>
          <w:tcPr>
            <w:tcW w:w="1987" w:type="dxa"/>
          </w:tcPr>
          <w:p w14:paraId="79CFC6F8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199BF4CD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32D2424A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7620" w:type="dxa"/>
          </w:tcPr>
          <w:p w14:paraId="4745E540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эстафетного бега. Спринт на 60 м с передачей встречной эстафеты. </w:t>
            </w:r>
          </w:p>
        </w:tc>
        <w:tc>
          <w:tcPr>
            <w:tcW w:w="2264" w:type="dxa"/>
          </w:tcPr>
          <w:p w14:paraId="5F78B651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73B1C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06.05.2022</w:t>
            </w:r>
          </w:p>
        </w:tc>
        <w:tc>
          <w:tcPr>
            <w:tcW w:w="1987" w:type="dxa"/>
          </w:tcPr>
          <w:p w14:paraId="0BA37A6A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6551CA44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0F0B0A1B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7620" w:type="dxa"/>
          </w:tcPr>
          <w:p w14:paraId="358F790A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легкоатлетической полосы препятствий.</w:t>
            </w:r>
          </w:p>
        </w:tc>
        <w:tc>
          <w:tcPr>
            <w:tcW w:w="2264" w:type="dxa"/>
          </w:tcPr>
          <w:p w14:paraId="5C233632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2F388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11.05.2022</w:t>
            </w:r>
          </w:p>
        </w:tc>
        <w:tc>
          <w:tcPr>
            <w:tcW w:w="1987" w:type="dxa"/>
          </w:tcPr>
          <w:p w14:paraId="16A57A4E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6AB7B3CC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0DC97AEF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7620" w:type="dxa"/>
          </w:tcPr>
          <w:p w14:paraId="057DC957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старта в беговых упражнениях. </w:t>
            </w:r>
          </w:p>
        </w:tc>
        <w:tc>
          <w:tcPr>
            <w:tcW w:w="2264" w:type="dxa"/>
          </w:tcPr>
          <w:p w14:paraId="45A1D005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6193E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12.05.2022</w:t>
            </w:r>
          </w:p>
        </w:tc>
        <w:tc>
          <w:tcPr>
            <w:tcW w:w="1987" w:type="dxa"/>
          </w:tcPr>
          <w:p w14:paraId="43F36007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55C4E1A9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24798F59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7620" w:type="dxa"/>
          </w:tcPr>
          <w:p w14:paraId="667D14EF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высокого старта от 15 до 30 м. Правила финиширования.</w:t>
            </w:r>
          </w:p>
        </w:tc>
        <w:tc>
          <w:tcPr>
            <w:tcW w:w="2264" w:type="dxa"/>
          </w:tcPr>
          <w:p w14:paraId="6798F93A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E0F31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13.05.2022</w:t>
            </w:r>
          </w:p>
        </w:tc>
        <w:tc>
          <w:tcPr>
            <w:tcW w:w="1987" w:type="dxa"/>
          </w:tcPr>
          <w:p w14:paraId="34B9C4EF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65D33D4D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7D11EC41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7620" w:type="dxa"/>
          </w:tcPr>
          <w:p w14:paraId="33A16DFA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спринтерские дистанции 30 и 60 м.</w:t>
            </w:r>
          </w:p>
        </w:tc>
        <w:tc>
          <w:tcPr>
            <w:tcW w:w="2264" w:type="dxa"/>
          </w:tcPr>
          <w:p w14:paraId="5304ED1B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9041D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18.05.2022</w:t>
            </w:r>
          </w:p>
        </w:tc>
        <w:tc>
          <w:tcPr>
            <w:tcW w:w="1987" w:type="dxa"/>
          </w:tcPr>
          <w:p w14:paraId="17EFCE8A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6A6CDC2E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73E3A383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620" w:type="dxa"/>
          </w:tcPr>
          <w:p w14:paraId="7F04D20C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с изменением направления движения 3 по 10 м.</w:t>
            </w:r>
          </w:p>
        </w:tc>
        <w:tc>
          <w:tcPr>
            <w:tcW w:w="2264" w:type="dxa"/>
          </w:tcPr>
          <w:p w14:paraId="76FB0121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7490D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19.05.2022</w:t>
            </w:r>
          </w:p>
        </w:tc>
        <w:tc>
          <w:tcPr>
            <w:tcW w:w="1987" w:type="dxa"/>
          </w:tcPr>
          <w:p w14:paraId="136A2728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190B060A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6D47C8D2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7620" w:type="dxa"/>
          </w:tcPr>
          <w:p w14:paraId="75F000A5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ФК:</w:t>
            </w:r>
            <w:r w:rsidR="005E3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достижения российских спортсменов на Олимпийских играх.</w:t>
            </w:r>
          </w:p>
        </w:tc>
        <w:tc>
          <w:tcPr>
            <w:tcW w:w="2264" w:type="dxa"/>
          </w:tcPr>
          <w:p w14:paraId="1355AA90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D0A16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20.05.2022</w:t>
            </w:r>
          </w:p>
        </w:tc>
        <w:tc>
          <w:tcPr>
            <w:tcW w:w="1987" w:type="dxa"/>
          </w:tcPr>
          <w:p w14:paraId="4FF8DB89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982" w:rsidRPr="00501613" w14:paraId="539DF3A7" w14:textId="77777777" w:rsidTr="000B6D16">
        <w:trPr>
          <w:gridAfter w:val="1"/>
          <w:wAfter w:w="15" w:type="dxa"/>
        </w:trPr>
        <w:tc>
          <w:tcPr>
            <w:tcW w:w="852" w:type="dxa"/>
          </w:tcPr>
          <w:p w14:paraId="56F37D5B" w14:textId="77777777" w:rsidR="00810982" w:rsidRPr="00501613" w:rsidRDefault="00810982" w:rsidP="008109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7620" w:type="dxa"/>
          </w:tcPr>
          <w:p w14:paraId="561CF016" w14:textId="77777777" w:rsidR="00810982" w:rsidRPr="00501613" w:rsidRDefault="00810982" w:rsidP="00810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места.</w:t>
            </w:r>
          </w:p>
        </w:tc>
        <w:tc>
          <w:tcPr>
            <w:tcW w:w="2264" w:type="dxa"/>
          </w:tcPr>
          <w:p w14:paraId="2F3368A4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21D97" w14:textId="77777777" w:rsidR="00810982" w:rsidRDefault="00810982" w:rsidP="00810982">
            <w:pPr>
              <w:rPr>
                <w:color w:val="000000"/>
              </w:rPr>
            </w:pPr>
            <w:r>
              <w:rPr>
                <w:color w:val="000000"/>
              </w:rPr>
              <w:t>25.05.2022</w:t>
            </w:r>
          </w:p>
        </w:tc>
        <w:tc>
          <w:tcPr>
            <w:tcW w:w="1987" w:type="dxa"/>
          </w:tcPr>
          <w:p w14:paraId="1D7604AC" w14:textId="77777777" w:rsidR="00810982" w:rsidRPr="00501613" w:rsidRDefault="00810982" w:rsidP="00810982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6D993E35" w14:textId="77777777" w:rsidR="005507CD" w:rsidRPr="00501613" w:rsidRDefault="005E3470" w:rsidP="005016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215817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AF470B7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Стенка гимнастическая.</w:t>
      </w:r>
    </w:p>
    <w:p w14:paraId="7E94E0E3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Бревно гимнастическое напольное.</w:t>
      </w:r>
    </w:p>
    <w:p w14:paraId="30845E73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Бревно гимнастическое высокое.</w:t>
      </w:r>
    </w:p>
    <w:p w14:paraId="61283086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Козел гимнастический.</w:t>
      </w:r>
    </w:p>
    <w:p w14:paraId="5DDA8136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Конь гимнастический.</w:t>
      </w:r>
    </w:p>
    <w:p w14:paraId="229BCA1D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Перекладина гимнастическая.</w:t>
      </w:r>
    </w:p>
    <w:p w14:paraId="4DA577AD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Канат гимнастический для лазания.</w:t>
      </w:r>
    </w:p>
    <w:p w14:paraId="5FED0A14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Мост гимнастический подкидной.</w:t>
      </w:r>
    </w:p>
    <w:p w14:paraId="23A88020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Скамейка гимнастическая жесткая.</w:t>
      </w:r>
    </w:p>
    <w:p w14:paraId="124823D2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навесного оборудования.</w:t>
      </w:r>
    </w:p>
    <w:p w14:paraId="7492DABF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Скамья атлетическая наклонная.</w:t>
      </w:r>
    </w:p>
    <w:p w14:paraId="40DEB8B7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Гантели наборные.</w:t>
      </w:r>
    </w:p>
    <w:p w14:paraId="3B610A8A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Коврик гимнастический.</w:t>
      </w:r>
    </w:p>
    <w:p w14:paraId="14DE239B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Акробатическая дорожка.</w:t>
      </w:r>
    </w:p>
    <w:p w14:paraId="2908B220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Маты гимнастические.</w:t>
      </w:r>
    </w:p>
    <w:p w14:paraId="4DA62DAC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Мяч набивной (1кг, 2кг).</w:t>
      </w:r>
    </w:p>
    <w:p w14:paraId="7B32F43A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Мяч малый (теннисный).</w:t>
      </w:r>
    </w:p>
    <w:p w14:paraId="6CD03F9E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Скакала гимнастическая.</w:t>
      </w:r>
    </w:p>
    <w:p w14:paraId="0C2575A1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Палка гимнастическая.</w:t>
      </w:r>
    </w:p>
    <w:p w14:paraId="141E6441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 гимнастический.</w:t>
      </w:r>
    </w:p>
    <w:p w14:paraId="6CF8BF04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Коврики массажные.</w:t>
      </w:r>
    </w:p>
    <w:p w14:paraId="1DC4FF81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Секундомер настенный.</w:t>
      </w:r>
    </w:p>
    <w:p w14:paraId="298AC5DE" w14:textId="77777777" w:rsidR="00BD79D0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Сетка для переноса мячей.</w:t>
      </w:r>
    </w:p>
    <w:p w14:paraId="4BD58C7F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Планка для прыжков в высоту.</w:t>
      </w:r>
    </w:p>
    <w:p w14:paraId="5A7BBC7A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Стойка для прыжков в высоту.</w:t>
      </w:r>
    </w:p>
    <w:p w14:paraId="57FA7414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lastRenderedPageBreak/>
        <w:t>Флажки разметочные на опоре.</w:t>
      </w:r>
    </w:p>
    <w:p w14:paraId="3E44025A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Лента финишная.</w:t>
      </w:r>
    </w:p>
    <w:p w14:paraId="521AFD6D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Дорожка разметочная для прыжков в длину с места.</w:t>
      </w:r>
    </w:p>
    <w:p w14:paraId="70792A6B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Рулетка измерительная.</w:t>
      </w:r>
    </w:p>
    <w:p w14:paraId="735D3351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Номера нагрудные.</w:t>
      </w:r>
    </w:p>
    <w:p w14:paraId="5986B2B8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сеткой.</w:t>
      </w:r>
    </w:p>
    <w:p w14:paraId="1F832645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Щиты баскетбольные с кольцами и сеткой.</w:t>
      </w:r>
    </w:p>
    <w:p w14:paraId="055FEE5A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Мячи баскетбольные для мини-игры.</w:t>
      </w:r>
    </w:p>
    <w:p w14:paraId="4C479889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Сетка для переноса и хранения мячей.</w:t>
      </w:r>
    </w:p>
    <w:p w14:paraId="71B38F31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Жилетки игровые с номерами.</w:t>
      </w:r>
    </w:p>
    <w:p w14:paraId="10893953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Стойки волейбольные.</w:t>
      </w:r>
    </w:p>
    <w:p w14:paraId="7B68D5A1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Сетка волейбольная.</w:t>
      </w:r>
    </w:p>
    <w:p w14:paraId="7FD86F54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Мячи волейбольные.</w:t>
      </w:r>
    </w:p>
    <w:p w14:paraId="2D33F4CF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Табло перекидное.</w:t>
      </w:r>
    </w:p>
    <w:p w14:paraId="3D437673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Ворота для мини-футбола.</w:t>
      </w:r>
    </w:p>
    <w:p w14:paraId="6023FE08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Сетка для ворот мини-футбола.</w:t>
      </w:r>
    </w:p>
    <w:p w14:paraId="5FD55418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Мячи футбольные.</w:t>
      </w:r>
    </w:p>
    <w:p w14:paraId="1607F8BC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Номера нагрудные.</w:t>
      </w:r>
    </w:p>
    <w:p w14:paraId="4ADDF9DF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Ворота для ручного мяча.</w:t>
      </w:r>
    </w:p>
    <w:p w14:paraId="40C7B4FB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Мячи для ручного мяча.</w:t>
      </w:r>
    </w:p>
    <w:p w14:paraId="4876DA46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Компрессор для накачивания мячей.</w:t>
      </w:r>
    </w:p>
    <w:sectPr w:rsidR="00501613" w:rsidRPr="00501613" w:rsidSect="00A8011D"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B3289" w14:textId="77777777" w:rsidR="00726D44" w:rsidRDefault="00726D44" w:rsidP="00137CBA">
      <w:pPr>
        <w:spacing w:after="0" w:line="240" w:lineRule="auto"/>
      </w:pPr>
      <w:r>
        <w:separator/>
      </w:r>
    </w:p>
  </w:endnote>
  <w:endnote w:type="continuationSeparator" w:id="0">
    <w:p w14:paraId="3FD45C48" w14:textId="77777777" w:rsidR="00726D44" w:rsidRDefault="00726D44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FDE27" w14:textId="77777777" w:rsidR="00726D44" w:rsidRDefault="00726D44" w:rsidP="00137CBA">
      <w:pPr>
        <w:spacing w:after="0" w:line="240" w:lineRule="auto"/>
      </w:pPr>
      <w:r>
        <w:separator/>
      </w:r>
    </w:p>
  </w:footnote>
  <w:footnote w:type="continuationSeparator" w:id="0">
    <w:p w14:paraId="41114A21" w14:textId="77777777" w:rsidR="00726D44" w:rsidRDefault="00726D44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E3F74"/>
    <w:multiLevelType w:val="hybridMultilevel"/>
    <w:tmpl w:val="2100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F5456"/>
    <w:multiLevelType w:val="hybridMultilevel"/>
    <w:tmpl w:val="AA1E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72A85"/>
    <w:multiLevelType w:val="hybridMultilevel"/>
    <w:tmpl w:val="C504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DF"/>
    <w:rsid w:val="00024F63"/>
    <w:rsid w:val="000924B8"/>
    <w:rsid w:val="000F4796"/>
    <w:rsid w:val="00114A0D"/>
    <w:rsid w:val="00125EF8"/>
    <w:rsid w:val="00137CBA"/>
    <w:rsid w:val="001976AB"/>
    <w:rsid w:val="001A48F7"/>
    <w:rsid w:val="001E22B1"/>
    <w:rsid w:val="00215817"/>
    <w:rsid w:val="002306F6"/>
    <w:rsid w:val="002600B1"/>
    <w:rsid w:val="00272C57"/>
    <w:rsid w:val="00281042"/>
    <w:rsid w:val="00294A5E"/>
    <w:rsid w:val="002F347F"/>
    <w:rsid w:val="00306F7C"/>
    <w:rsid w:val="003155BB"/>
    <w:rsid w:val="003359ED"/>
    <w:rsid w:val="00357591"/>
    <w:rsid w:val="003D72CC"/>
    <w:rsid w:val="003F387E"/>
    <w:rsid w:val="004148DF"/>
    <w:rsid w:val="00435033"/>
    <w:rsid w:val="00453FBA"/>
    <w:rsid w:val="00464889"/>
    <w:rsid w:val="00471E97"/>
    <w:rsid w:val="00481FCA"/>
    <w:rsid w:val="004B242C"/>
    <w:rsid w:val="004E1648"/>
    <w:rsid w:val="004F6FD7"/>
    <w:rsid w:val="00501613"/>
    <w:rsid w:val="00502967"/>
    <w:rsid w:val="00511D79"/>
    <w:rsid w:val="0053551D"/>
    <w:rsid w:val="00544265"/>
    <w:rsid w:val="005507CD"/>
    <w:rsid w:val="005B59F4"/>
    <w:rsid w:val="005D442C"/>
    <w:rsid w:val="005E3470"/>
    <w:rsid w:val="00600182"/>
    <w:rsid w:val="0066090B"/>
    <w:rsid w:val="006E4927"/>
    <w:rsid w:val="00726D44"/>
    <w:rsid w:val="00740C98"/>
    <w:rsid w:val="007411DF"/>
    <w:rsid w:val="00742B1D"/>
    <w:rsid w:val="00750CCC"/>
    <w:rsid w:val="00752E1D"/>
    <w:rsid w:val="0079189B"/>
    <w:rsid w:val="007A32E6"/>
    <w:rsid w:val="007B682A"/>
    <w:rsid w:val="007E549E"/>
    <w:rsid w:val="007F20C7"/>
    <w:rsid w:val="007F2C07"/>
    <w:rsid w:val="00802D25"/>
    <w:rsid w:val="00810982"/>
    <w:rsid w:val="008F2E1D"/>
    <w:rsid w:val="00907D28"/>
    <w:rsid w:val="00984A3E"/>
    <w:rsid w:val="009A1322"/>
    <w:rsid w:val="009C68A6"/>
    <w:rsid w:val="009F126C"/>
    <w:rsid w:val="00A0132B"/>
    <w:rsid w:val="00A11E28"/>
    <w:rsid w:val="00A754BF"/>
    <w:rsid w:val="00A8011D"/>
    <w:rsid w:val="00AC6AB7"/>
    <w:rsid w:val="00B14D4E"/>
    <w:rsid w:val="00B43AEA"/>
    <w:rsid w:val="00B73A31"/>
    <w:rsid w:val="00B77A02"/>
    <w:rsid w:val="00B94DBC"/>
    <w:rsid w:val="00BB0A6A"/>
    <w:rsid w:val="00BB1FF3"/>
    <w:rsid w:val="00BC5C2F"/>
    <w:rsid w:val="00BD79D0"/>
    <w:rsid w:val="00BE49D3"/>
    <w:rsid w:val="00BF426E"/>
    <w:rsid w:val="00C11D34"/>
    <w:rsid w:val="00C254AA"/>
    <w:rsid w:val="00C4020A"/>
    <w:rsid w:val="00C57068"/>
    <w:rsid w:val="00C853B2"/>
    <w:rsid w:val="00CA41EB"/>
    <w:rsid w:val="00CD059A"/>
    <w:rsid w:val="00D00BD7"/>
    <w:rsid w:val="00D27DF2"/>
    <w:rsid w:val="00D74E4F"/>
    <w:rsid w:val="00DA4F59"/>
    <w:rsid w:val="00DA6326"/>
    <w:rsid w:val="00DB04DE"/>
    <w:rsid w:val="00E2173F"/>
    <w:rsid w:val="00EB4A21"/>
    <w:rsid w:val="00EC3225"/>
    <w:rsid w:val="00EC74AC"/>
    <w:rsid w:val="00EF48DF"/>
    <w:rsid w:val="00F27D55"/>
    <w:rsid w:val="00F7702D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E00B"/>
  <w15:docId w15:val="{CE0184D3-9F39-488A-9982-406EFE7A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07D2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907D28"/>
  </w:style>
  <w:style w:type="character" w:customStyle="1" w:styleId="ae">
    <w:name w:val="Основной текст Знак"/>
    <w:basedOn w:val="a0"/>
    <w:link w:val="af"/>
    <w:rsid w:val="000F4796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0F4796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F4796"/>
  </w:style>
  <w:style w:type="paragraph" w:customStyle="1" w:styleId="c70">
    <w:name w:val="c70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73A31"/>
  </w:style>
  <w:style w:type="paragraph" w:customStyle="1" w:styleId="c82">
    <w:name w:val="c82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3A31"/>
  </w:style>
  <w:style w:type="paragraph" w:customStyle="1" w:styleId="c32">
    <w:name w:val="c32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73A31"/>
  </w:style>
  <w:style w:type="character" w:customStyle="1" w:styleId="c75">
    <w:name w:val="c75"/>
    <w:basedOn w:val="a0"/>
    <w:rsid w:val="00B73A31"/>
  </w:style>
  <w:style w:type="character" w:customStyle="1" w:styleId="apple-converted-space">
    <w:name w:val="apple-converted-space"/>
    <w:basedOn w:val="a0"/>
    <w:rsid w:val="00B73A31"/>
  </w:style>
  <w:style w:type="character" w:customStyle="1" w:styleId="c116">
    <w:name w:val="c116"/>
    <w:basedOn w:val="a0"/>
    <w:rsid w:val="00B7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</cp:lastModifiedBy>
  <cp:revision>11</cp:revision>
  <cp:lastPrinted>2021-09-06T10:54:00Z</cp:lastPrinted>
  <dcterms:created xsi:type="dcterms:W3CDTF">2021-10-11T09:22:00Z</dcterms:created>
  <dcterms:modified xsi:type="dcterms:W3CDTF">2021-10-26T12:29:00Z</dcterms:modified>
</cp:coreProperties>
</file>