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EC" w:rsidRPr="006D320A" w:rsidRDefault="001F44F5" w:rsidP="00314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7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2245" cy="6419850"/>
            <wp:effectExtent l="0" t="0" r="0" b="0"/>
            <wp:docPr id="2" name="Рисунок 2" descr="C:\Users\Зав.отделением\Desktop\ПМОП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ПМОП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6FB2" w:rsidRPr="000046B2" w:rsidRDefault="001C6FB2" w:rsidP="000046B2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0046B2">
        <w:rPr>
          <w:b/>
          <w:sz w:val="24"/>
          <w:szCs w:val="24"/>
        </w:rPr>
        <w:lastRenderedPageBreak/>
        <w:t>Пояснительная записка.</w:t>
      </w:r>
    </w:p>
    <w:p w:rsidR="00F46F03" w:rsidRPr="000046B2" w:rsidRDefault="00F46F03" w:rsidP="000046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по учебному предмету «Подготовка млад</w:t>
      </w:r>
      <w:r w:rsidR="0070549C"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шего обслуживающего персонала» 8</w:t>
      </w: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F46F03" w:rsidRPr="000046B2" w:rsidRDefault="00F46F03" w:rsidP="000046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Программы специальных (коррекционных) образовательн</w:t>
      </w:r>
      <w:r w:rsidR="004049FF"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ых учреждений VIII вида 5-9 классы </w:t>
      </w: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редакцией В.В.Воронковой.</w:t>
      </w:r>
    </w:p>
    <w:p w:rsidR="00F46F03" w:rsidRPr="000046B2" w:rsidRDefault="00F46F03" w:rsidP="000046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Учебный план отделения для обучающихся с ОВЗ МАОУ Зареченская СОШ.</w:t>
      </w:r>
    </w:p>
    <w:p w:rsidR="00F46F03" w:rsidRPr="000046B2" w:rsidRDefault="00F46F03" w:rsidP="000046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6B2">
        <w:rPr>
          <w:rFonts w:ascii="Times New Roman" w:hAnsi="Times New Roman" w:cs="Times New Roman"/>
          <w:color w:val="000000"/>
          <w:sz w:val="24"/>
          <w:szCs w:val="24"/>
        </w:rPr>
        <w:t>Учебный предмет «Подготовка младшего обслуживающего персонала» обладает мощным развивающим потенциалом. Благодаря предметно-практической направленности курса на уроках у обучающихся закладывается целостный процесс духовного, нравственного и интеллектуального развития.</w:t>
      </w:r>
    </w:p>
    <w:p w:rsidR="0070549C" w:rsidRPr="000046B2" w:rsidRDefault="0070549C" w:rsidP="000046B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Цели и задачи учебного предмета:</w:t>
      </w:r>
    </w:p>
    <w:p w:rsidR="0070549C" w:rsidRPr="000046B2" w:rsidRDefault="0070549C" w:rsidP="000046B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главная цель предмета «Подготовка младшего обслуживающего персонала» подготовка ребенка с ограниченными возможностями здоровья к условиям самостоятельной жизни, коррекция личности умственно отсталого ребенка; формирование социального опыта и поведения; практическая подготовка к самостоятельной жизни и труду; формирование знаний, умений и навыков, способствующих обслуживанию себя и других.</w:t>
      </w:r>
    </w:p>
    <w:p w:rsidR="0070549C" w:rsidRPr="000046B2" w:rsidRDefault="0070549C" w:rsidP="000046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 предмета:</w:t>
      </w:r>
    </w:p>
    <w:p w:rsidR="0070549C" w:rsidRPr="000046B2" w:rsidRDefault="0070549C" w:rsidP="000046B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уровня познавательной активности учащихся и развитие их способности к осознанной регуляции трудовой деятельности;</w:t>
      </w:r>
    </w:p>
    <w:p w:rsidR="0070549C" w:rsidRPr="000046B2" w:rsidRDefault="0070549C" w:rsidP="000046B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учащихся к выполнению обязанностей уборщиков служебных и производственных помещений, пищеблоков, мойщиков посуды, дворников, рабочих прачечной, санитаров в больнице и поликлиниках;</w:t>
      </w:r>
    </w:p>
    <w:p w:rsidR="0070549C" w:rsidRPr="000046B2" w:rsidRDefault="0070549C" w:rsidP="000046B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учащимися трудовыми знаниями, умениями, навыками, достаточными для работы на производстве;</w:t>
      </w:r>
    </w:p>
    <w:p w:rsidR="0070549C" w:rsidRPr="000046B2" w:rsidRDefault="0070549C" w:rsidP="000046B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коррекция недостатков трудовой деятельности;</w:t>
      </w:r>
    </w:p>
    <w:p w:rsidR="0070549C" w:rsidRPr="000046B2" w:rsidRDefault="0070549C" w:rsidP="000046B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воспитание положительного отношения к труду;</w:t>
      </w:r>
    </w:p>
    <w:p w:rsidR="0070549C" w:rsidRPr="000046B2" w:rsidRDefault="0070549C" w:rsidP="000046B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социальной адаптации.</w:t>
      </w:r>
    </w:p>
    <w:p w:rsidR="001C6FB2" w:rsidRPr="000046B2" w:rsidRDefault="00F46F03" w:rsidP="00004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6B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1C28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C6FB2" w:rsidRPr="000046B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70549C" w:rsidRPr="000046B2" w:rsidRDefault="0070549C" w:rsidP="00004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6B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учащихся по программе «Подготовка младшего обслуживающего персонала» предусматривает сообщение учащимся специальных знаний, выработку умений и навыков, необходимых для обслуживания себя и близких, ведения домашнего хозяйства, а также подготовку учащихся к профессиям обслуживающего труда, основным содержанием которых является уборка помещений различного назначения, уборка уличных территорий, работа в сфере общественного питания и оказание других услуг населению.</w:t>
      </w:r>
    </w:p>
    <w:p w:rsidR="0070549C" w:rsidRPr="000046B2" w:rsidRDefault="0070549C" w:rsidP="00004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6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материал составлен с учетом возрастных и психофизических особенностей развития учащихся, уровня их знаний и умений. Основной базой обучения служит специально оборудованный кабинет (имеющий учебную зону, рабочие столы, уборочный инвентарь, предметы санитарного оборудования), школьные помещения. Основными формами и методами обучения являются беседы, практические работы. При обучении по данной программе следует использовать специфические для коррекционной школы методы: опираться на наглядные примеры, включать в подготовительную деятельность предметные действия, проговаривание вслух, работать с демонстрационными технологическими картами, дидактическими играми. Особое внимание уделяется повторению учебного материала.</w:t>
      </w:r>
    </w:p>
    <w:p w:rsidR="0070549C" w:rsidRPr="000046B2" w:rsidRDefault="0070549C" w:rsidP="0000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6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Практическая и коррекционная направленность обучения предмету обусловливает его специфику: все получаемые учащимися знания, являются практически значимыми, способствующими формированию знаний, умений и навыков для их социальной адаптации и реабилитации.</w:t>
      </w:r>
    </w:p>
    <w:p w:rsidR="0070549C" w:rsidRPr="000046B2" w:rsidRDefault="0070549C" w:rsidP="00004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6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строится по концентрическому принципу, особенность которого состоит в учете повторяемости пройденного учебного материала и постепенности ввода нового, что дает возможность осуществлять коррекцию умственной деятельности школьников.</w:t>
      </w:r>
    </w:p>
    <w:p w:rsidR="0070549C" w:rsidRPr="000046B2" w:rsidRDefault="0070549C" w:rsidP="00004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6B2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 при обучении обслуживающему труду является изучение и соблюдение правил безопасности работы и гигиены труда при работе на всех рабочих местах, при проведении практических работ. Особое значение придается развитию коммуникативных навыков поведения в общественных местах. Подготовка к работе уборщицей, дворником, прачкой, рабочим по кухне и др. предусматривает также необходимость формирования навыков правильного поведения с различным контингентом; этичного и культурного поведения вообще, так как при выполнении своих функциональных обязанностей работники обслуживающего труда вступают в личный контакт с незнакомыми людьми. Для этого большое значение имеют разнообразные сюжетно-ролевые игры.</w:t>
      </w:r>
    </w:p>
    <w:p w:rsidR="001C6FB2" w:rsidRPr="000046B2" w:rsidRDefault="00F46F03" w:rsidP="000046B2">
      <w:pPr>
        <w:shd w:val="clear" w:color="auto" w:fill="FFFFFF"/>
        <w:spacing w:after="0" w:line="240" w:lineRule="auto"/>
        <w:ind w:left="620"/>
        <w:jc w:val="center"/>
        <w:rPr>
          <w:rFonts w:ascii="Times New Roman" w:hAnsi="Times New Roman" w:cs="Times New Roman"/>
          <w:sz w:val="24"/>
          <w:szCs w:val="24"/>
        </w:rPr>
      </w:pPr>
      <w:r w:rsidRPr="000046B2">
        <w:rPr>
          <w:rFonts w:ascii="Times New Roman" w:hAnsi="Times New Roman" w:cs="Times New Roman"/>
          <w:b/>
          <w:sz w:val="24"/>
          <w:szCs w:val="24"/>
        </w:rPr>
        <w:t>3.</w:t>
      </w:r>
      <w:r w:rsidR="001C2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FB2" w:rsidRPr="000046B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D15F7" w:rsidRPr="000046B2" w:rsidRDefault="00DD15F7" w:rsidP="00004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B2">
        <w:rPr>
          <w:rFonts w:ascii="Times New Roman" w:hAnsi="Times New Roman" w:cs="Times New Roman"/>
          <w:sz w:val="24"/>
          <w:szCs w:val="24"/>
        </w:rPr>
        <w:t>Учебный предмет «Профильный труд» (подготовка младшего обслуживающего персонала) входит в обязательную часть адаптированной основной образовательной программы для обучающихся с умственной отсталостью (интеллектуальными нарушениями) и реализуется в урочной деятельности в соответствии с санитарно-эпидемиологическими правилами и нормами.</w:t>
      </w:r>
    </w:p>
    <w:p w:rsidR="00DD15F7" w:rsidRPr="000046B2" w:rsidRDefault="00DD15F7" w:rsidP="00004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B2">
        <w:rPr>
          <w:rFonts w:ascii="Times New Roman" w:hAnsi="Times New Roman" w:cs="Times New Roman"/>
          <w:sz w:val="24"/>
          <w:szCs w:val="24"/>
        </w:rPr>
        <w:t>На реализацию программы по «Профильному труду» (подготовка младше</w:t>
      </w:r>
      <w:r w:rsidR="0070549C" w:rsidRPr="000046B2">
        <w:rPr>
          <w:rFonts w:ascii="Times New Roman" w:hAnsi="Times New Roman" w:cs="Times New Roman"/>
          <w:sz w:val="24"/>
          <w:szCs w:val="24"/>
        </w:rPr>
        <w:t>го обслуживающего персонала) в 8</w:t>
      </w:r>
      <w:r w:rsidRPr="000046B2">
        <w:rPr>
          <w:rFonts w:ascii="Times New Roman" w:hAnsi="Times New Roman" w:cs="Times New Roman"/>
          <w:sz w:val="24"/>
          <w:szCs w:val="24"/>
        </w:rPr>
        <w:t xml:space="preserve"> классе на 2021 -202</w:t>
      </w:r>
      <w:r w:rsidR="00F46F03" w:rsidRPr="000046B2">
        <w:rPr>
          <w:rFonts w:ascii="Times New Roman" w:hAnsi="Times New Roman" w:cs="Times New Roman"/>
          <w:sz w:val="24"/>
          <w:szCs w:val="24"/>
        </w:rPr>
        <w:t>2 учебный год  предусмотрено 136 часов, 4</w:t>
      </w:r>
      <w:r w:rsidR="000046B2">
        <w:rPr>
          <w:rFonts w:ascii="Times New Roman" w:hAnsi="Times New Roman" w:cs="Times New Roman"/>
          <w:sz w:val="24"/>
          <w:szCs w:val="24"/>
        </w:rPr>
        <w:t xml:space="preserve"> часа  в неделю.</w:t>
      </w:r>
    </w:p>
    <w:p w:rsidR="0070549C" w:rsidRDefault="001C6FB2" w:rsidP="000046B2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0046B2">
        <w:rPr>
          <w:b/>
          <w:sz w:val="24"/>
          <w:szCs w:val="24"/>
        </w:rPr>
        <w:t>Содержание учебного предмета</w:t>
      </w:r>
    </w:p>
    <w:p w:rsidR="00060D9A" w:rsidRDefault="00060D9A" w:rsidP="00060D9A">
      <w:pPr>
        <w:pStyle w:val="21"/>
        <w:shd w:val="clear" w:color="auto" w:fill="auto"/>
        <w:spacing w:after="0" w:line="240" w:lineRule="auto"/>
        <w:ind w:left="980" w:firstLine="0"/>
        <w:rPr>
          <w:sz w:val="24"/>
          <w:szCs w:val="24"/>
        </w:rPr>
      </w:pPr>
      <w:r w:rsidRPr="00060D9A">
        <w:rPr>
          <w:sz w:val="24"/>
          <w:szCs w:val="24"/>
        </w:rPr>
        <w:t>Уборка помещений на производственном предприятии</w:t>
      </w:r>
      <w:r>
        <w:rPr>
          <w:sz w:val="24"/>
          <w:szCs w:val="24"/>
        </w:rPr>
        <w:t>.</w:t>
      </w:r>
    </w:p>
    <w:p w:rsidR="00060D9A" w:rsidRDefault="00060D9A" w:rsidP="00060D9A">
      <w:pPr>
        <w:pStyle w:val="21"/>
        <w:shd w:val="clear" w:color="auto" w:fill="auto"/>
        <w:spacing w:after="0" w:line="240" w:lineRule="auto"/>
        <w:ind w:left="980" w:firstLine="0"/>
        <w:rPr>
          <w:sz w:val="24"/>
          <w:szCs w:val="24"/>
        </w:rPr>
      </w:pPr>
      <w:r>
        <w:rPr>
          <w:sz w:val="24"/>
          <w:szCs w:val="24"/>
        </w:rPr>
        <w:t>Уборка санитарных узлов. Теоретические сведения, объекты работы, практические работы.</w:t>
      </w:r>
    </w:p>
    <w:p w:rsidR="00060D9A" w:rsidRDefault="00060D9A" w:rsidP="00060D9A">
      <w:pPr>
        <w:pStyle w:val="21"/>
        <w:shd w:val="clear" w:color="auto" w:fill="auto"/>
        <w:spacing w:after="0" w:line="240" w:lineRule="auto"/>
        <w:ind w:left="980" w:firstLine="0"/>
        <w:rPr>
          <w:sz w:val="24"/>
          <w:szCs w:val="24"/>
        </w:rPr>
      </w:pPr>
      <w:r>
        <w:rPr>
          <w:sz w:val="24"/>
          <w:szCs w:val="24"/>
        </w:rPr>
        <w:t>Стирка белья.</w:t>
      </w:r>
    </w:p>
    <w:p w:rsidR="00060D9A" w:rsidRDefault="00060D9A" w:rsidP="00060D9A">
      <w:pPr>
        <w:pStyle w:val="21"/>
        <w:shd w:val="clear" w:color="auto" w:fill="auto"/>
        <w:spacing w:after="0" w:line="240" w:lineRule="auto"/>
        <w:ind w:left="980" w:firstLine="0"/>
        <w:rPr>
          <w:sz w:val="24"/>
          <w:szCs w:val="24"/>
        </w:rPr>
      </w:pPr>
      <w:r>
        <w:rPr>
          <w:sz w:val="24"/>
          <w:szCs w:val="24"/>
        </w:rPr>
        <w:t>Влажно-тепловая обработка изделий из ткани.</w:t>
      </w:r>
    </w:p>
    <w:p w:rsidR="00060D9A" w:rsidRDefault="00060D9A" w:rsidP="00060D9A">
      <w:pPr>
        <w:pStyle w:val="21"/>
        <w:shd w:val="clear" w:color="auto" w:fill="auto"/>
        <w:spacing w:after="0" w:line="240" w:lineRule="auto"/>
        <w:ind w:left="980" w:firstLine="0"/>
        <w:rPr>
          <w:sz w:val="24"/>
          <w:szCs w:val="24"/>
        </w:rPr>
      </w:pPr>
      <w:r>
        <w:rPr>
          <w:sz w:val="24"/>
          <w:szCs w:val="24"/>
        </w:rPr>
        <w:t>Подкрахмаливаниеи  антиэлектростатическая обработка ткани.</w:t>
      </w:r>
    </w:p>
    <w:p w:rsidR="00060D9A" w:rsidRDefault="00060D9A" w:rsidP="00060D9A">
      <w:pPr>
        <w:pStyle w:val="21"/>
        <w:shd w:val="clear" w:color="auto" w:fill="auto"/>
        <w:spacing w:after="0" w:line="240" w:lineRule="auto"/>
        <w:ind w:left="980" w:firstLine="0"/>
        <w:rPr>
          <w:sz w:val="24"/>
          <w:szCs w:val="24"/>
        </w:rPr>
      </w:pPr>
      <w:r>
        <w:rPr>
          <w:sz w:val="24"/>
          <w:szCs w:val="24"/>
        </w:rPr>
        <w:t>Личная гигиена медицинского персонала.</w:t>
      </w:r>
    </w:p>
    <w:p w:rsidR="00060D9A" w:rsidRDefault="00060D9A" w:rsidP="00060D9A">
      <w:pPr>
        <w:pStyle w:val="21"/>
        <w:shd w:val="clear" w:color="auto" w:fill="auto"/>
        <w:spacing w:after="0" w:line="240" w:lineRule="auto"/>
        <w:ind w:left="980" w:firstLine="0"/>
        <w:rPr>
          <w:sz w:val="24"/>
          <w:szCs w:val="24"/>
        </w:rPr>
      </w:pPr>
      <w:r>
        <w:rPr>
          <w:sz w:val="24"/>
          <w:szCs w:val="24"/>
        </w:rPr>
        <w:t>Изготовление перевязочного материала.</w:t>
      </w:r>
    </w:p>
    <w:p w:rsidR="00060D9A" w:rsidRPr="00060D9A" w:rsidRDefault="00060D9A" w:rsidP="00060D9A">
      <w:pPr>
        <w:pStyle w:val="21"/>
        <w:shd w:val="clear" w:color="auto" w:fill="auto"/>
        <w:spacing w:after="0" w:line="240" w:lineRule="auto"/>
        <w:ind w:left="980" w:firstLine="0"/>
        <w:rPr>
          <w:sz w:val="24"/>
          <w:szCs w:val="24"/>
        </w:rPr>
      </w:pPr>
      <w:r>
        <w:rPr>
          <w:sz w:val="24"/>
          <w:szCs w:val="24"/>
        </w:rPr>
        <w:t>Ежедневная уборка помещений, открытых для доступа посетителей в лечебно-профилактическом учреждении.</w:t>
      </w:r>
    </w:p>
    <w:p w:rsidR="007E52F5" w:rsidRPr="000046B2" w:rsidRDefault="00060D9A" w:rsidP="00060D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0D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C2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15F7" w:rsidRPr="000046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и предметные результаты освоения учебного предмета</w:t>
      </w:r>
    </w:p>
    <w:p w:rsidR="00F54902" w:rsidRPr="000046B2" w:rsidRDefault="00F54902" w:rsidP="000046B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Требования к уровню подготовки обучающихся</w:t>
      </w:r>
      <w:r w:rsidRPr="000046B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ab/>
      </w:r>
    </w:p>
    <w:p w:rsidR="00F54902" w:rsidRPr="000046B2" w:rsidRDefault="00F54902" w:rsidP="000046B2">
      <w:pPr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 должны знать:</w:t>
      </w:r>
    </w:p>
    <w:p w:rsidR="00F54902" w:rsidRPr="000046B2" w:rsidRDefault="00F54902" w:rsidP="000046B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санитарии по содержанию помещения;</w:t>
      </w:r>
    </w:p>
    <w:p w:rsidR="00F54902" w:rsidRPr="000046B2" w:rsidRDefault="00F54902" w:rsidP="000046B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личной гигиены;</w:t>
      </w:r>
    </w:p>
    <w:p w:rsidR="00F54902" w:rsidRPr="000046B2" w:rsidRDefault="00F54902" w:rsidP="000046B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устройство и назначение обслуживаемого оборудования и используемых приспособлений;</w:t>
      </w:r>
    </w:p>
    <w:p w:rsidR="00F54902" w:rsidRPr="000046B2" w:rsidRDefault="00F54902" w:rsidP="000046B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обращения с моющими, дезинфицирующими и дезодорирующими  средствами;</w:t>
      </w:r>
    </w:p>
    <w:p w:rsidR="00F54902" w:rsidRPr="000046B2" w:rsidRDefault="00F54902" w:rsidP="000046B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безопасности при уборке помещений;</w:t>
      </w:r>
    </w:p>
    <w:p w:rsidR="00F54902" w:rsidRPr="000046B2" w:rsidRDefault="00F54902" w:rsidP="000046B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гигиенические и эстетические требования;</w:t>
      </w:r>
    </w:p>
    <w:p w:rsidR="00F54902" w:rsidRPr="000046B2" w:rsidRDefault="00060D9A" w:rsidP="000046B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 к спецодежде.</w:t>
      </w:r>
      <w:r w:rsidR="00F54902"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54902" w:rsidRPr="000046B2" w:rsidRDefault="00F54902" w:rsidP="000046B2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 должны уметь:</w:t>
      </w:r>
    </w:p>
    <w:p w:rsidR="00F54902" w:rsidRPr="000046B2" w:rsidRDefault="00060D9A" w:rsidP="000046B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ориентироваться по устной инструкции учителя</w:t>
      </w:r>
      <w:r w:rsidR="00F54902"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54902" w:rsidRPr="000046B2" w:rsidRDefault="00F54902" w:rsidP="000046B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подбирать моющие средства;</w:t>
      </w:r>
    </w:p>
    <w:p w:rsidR="00F54902" w:rsidRPr="000046B2" w:rsidRDefault="00F54902" w:rsidP="000046B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чистить </w:t>
      </w:r>
      <w:r w:rsidR="00B9369B">
        <w:rPr>
          <w:rFonts w:ascii="Times New Roman" w:eastAsiaTheme="minorHAnsi" w:hAnsi="Times New Roman" w:cs="Times New Roman"/>
          <w:sz w:val="24"/>
          <w:szCs w:val="24"/>
          <w:lang w:eastAsia="en-US"/>
        </w:rPr>
        <w:t>и мыть оборудование, пол и стены санитарного узла.</w:t>
      </w:r>
      <w:r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54902" w:rsidRDefault="00B9369B" w:rsidP="00B9369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ориентироваться исходя из требований, предъявляемых к уборке</w:t>
      </w:r>
      <w:r w:rsidR="00F54902" w:rsidRPr="000046B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9369B" w:rsidRPr="00B9369B" w:rsidRDefault="00B9369B" w:rsidP="00B9369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 составлять план работы</w:t>
      </w:r>
    </w:p>
    <w:p w:rsidR="002F5C4A" w:rsidRPr="002F5C4A" w:rsidRDefault="00814EE5" w:rsidP="00814EE5">
      <w:pPr>
        <w:pStyle w:val="21"/>
        <w:shd w:val="clear" w:color="auto" w:fill="auto"/>
        <w:spacing w:after="0" w:line="240" w:lineRule="auto"/>
        <w:ind w:left="620" w:firstLine="0"/>
        <w:jc w:val="center"/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</w:pPr>
      <w:r>
        <w:rPr>
          <w:rFonts w:eastAsia="Times New Roman"/>
          <w:b/>
          <w:bCs/>
          <w:spacing w:val="-2"/>
          <w:w w:val="107"/>
          <w:sz w:val="24"/>
          <w:szCs w:val="24"/>
          <w:lang w:val="en-US" w:eastAsia="ru-RU"/>
        </w:rPr>
        <w:t>6</w:t>
      </w:r>
      <w:r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  <w:t xml:space="preserve">. </w:t>
      </w:r>
      <w:r w:rsidR="00A35FA0" w:rsidRPr="000046B2"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0493"/>
        <w:gridCol w:w="1134"/>
        <w:gridCol w:w="1275"/>
        <w:gridCol w:w="1276"/>
      </w:tblGrid>
      <w:tr w:rsidR="002F5C4A" w:rsidTr="002F5C4A">
        <w:trPr>
          <w:trHeight w:val="5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F5C4A" w:rsidTr="002F5C4A">
        <w:trPr>
          <w:trHeight w:val="3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4A" w:rsidRDefault="002F5C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4A" w:rsidRDefault="002F5C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4A" w:rsidRDefault="002F5C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безопасности на уроках технологии.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помещений на производственном предприятии.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Распорядок работы на предприятии.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, отводимое на уборку.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уборщицы: обязанности,  основные требования.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уборщицы: обязанности,  основные требования.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при уборке производственных и других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транспортировка отходов на производстве.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Складирование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Протирка пола.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лестниц и помещений на производстве.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Санузел: причина необходимости повышенной чистоты.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санузла.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Спецодежда (резиновые сапоги, перчатки, непромокаемый фартук)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обеззараживания санузла.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Санитарно-техническое оборудование: виды (раковина, слив, ванна, писсуар, гигиенический душ)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изготовления (эмалированный чугун, керамика), свойства.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Унитаз: устройство (клозетная чаша, смывной бочок, состоящий из корпуса, поплавкового и спускового клапанов)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Засор унитаза: причины и следствия.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 для обработки саноборудования: виды (щётка, вантуз), назначение, пользование.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чистки керамики и эмали. Правила безопасности при употреблении раствора хлорной извести.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при уборке санузлов.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использованию и хранение спецодежды и орудий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резиновых перчаток (мытьё, стерилизация, сушка)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личной гигиены.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чистка и мойка оборудования и пола в санузле.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чистка и мойка оборудования и пола в санузле.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чистящих паст и раствора хлорной извести.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чистящих паст и раствора хлорной извести.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засоров в ванне и умывальнике с помощью вантуза.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 тест за 1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Прачечная.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в прачечной.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Стиральные машины – виды (автоматы и полуавтоматы), устройство.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Моющие средства (стиральные порошки): марки, назначение, определение нужного.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белья для стирки.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режимов стирки.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кипячения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 при механической стирке и использовании синтетических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прачечную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сортировка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закладывание в барабан машины белья в соответствии с программой стирки.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стирка.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промывка машины после стирки.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досушивание и утюжка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Электроутюг. Техника безопасности при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влажно-тепловой обработки тканевых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утюг: виды, различие по устройству и весу, неисправности и мы по их предотвращению.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Режимы влажно-тепловой обработки в соответствии с видами ткани.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 для утюжки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 при утюжке.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Влажно-тепловая обработка с помощью гладильных прессов.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складывания выглаженных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утюжка и складывание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утюжка и складывание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накрахмаленного изделия из ткани.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Изделия, для которых применяется средство для по подкрахмаливания.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Мягкое и жёсткое подкрахмаливание. Правила безопасности со средствами для подкрахмаливания.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Ткани, способные наэлектризовываться.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Антиэлектростатики, применяемые при стирке: виды, свойства, пользование.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при использовании электростатиков.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 за 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Личная гигиена медицинского персонала.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личной гигиены для медицинского персонала.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состояния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часто встречающиеся  инфекционные заболевания.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признаки, профилактика инфекционных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признаки, профилактика инфекционных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признаки, профилактика инфекционных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руками и спецодеждой.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подготовка спецодежды к стирке.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подкрахмаливание, сушка, утюжка и мелкий ремонт спецодежды.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перевязочного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Перевязочный материал: виды (салфетка, тампон, турунда, ватный шарик)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требования к изготовлению перевязочного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требования к лицам, изготавливающим перевязочный материал.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изготовление, складывание салфеток и тампонов.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изготовление, складывание салфеток и тампонов.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изготовление турунды.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изготовление ватных шариков..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Ежедневная уборка помещений, открытых для доступа посетителей в лечебно-профилактическом учреждении.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Ежедневная уборка помещений, открытых для доступа посетителей в лечебно-профилактическом учреждении.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Значение, требования к уборке.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Значение, требования к уборке.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Значение, требования к уборке.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влажной уборки пола.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влажной уборки пола.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 этические правила при взаимодействии с больными.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освобождения холодильника от продуктов.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подготовка инвентаря и материалов к уборке.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помещений для уборки.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проведение уборки.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времени и качества уборки.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размораживание, мытьё и сушка холодильников.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размораживание, мытьё и сушка холодильников.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размораживание, мытьё и сушка холодильников.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 за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 за 3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Общие требования по уходу за больными.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деонтологии.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Возможный контакт санитарки с больным и её поведение в этом случае.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младшего обслуживающего персонала в поликлинике.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Поликлиника: структура (регистратура, отделения, профильные кабинеты, лаборатории, процедурные)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Поликлиника: структура (регистратура, отделения, профильные кабинеты, лаборатории, процедурные)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распорядок работы, назначение подразделений.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санитарки терапевтического отделения.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подклеивание амбулаторных карт в регистратуре.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подклеивание амбулаторных карт в регистратуре.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подклеивание амбулаторных карт в регистратуре.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подклеивание амбулаторных карт в регистратуре.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разноске амбулаторных карт.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чистка, мытьё и сушка лабораторной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уборка холлов и коридоров в поликлинике.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вид медицинского работника. Требования к внешнему виду.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Спецодежда: гигиеническое значение, правила выдачи и сроки носки, виды ремонта.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Спецодежда: гигиеническое значение, правила выдачи и сроки носки, виды ремонта.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Спецодежда: гигиеническое значение, правила выдачи и сроки носки, виды ремонта.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бытовой стиральной машины.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бытовой стиральной машины.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Моющие средства: способы применения.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использовании моющих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Электроутюг, устройство, регулировка.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: утюжка белого  халата.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: утюжка белого  халата.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Стирка белья в стиральной машине.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пройденных тем за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пройденных тем за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4A" w:rsidTr="002F5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4A" w:rsidRDefault="002F5C4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тест за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A" w:rsidRDefault="002F5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6FB2" w:rsidRPr="000046B2" w:rsidRDefault="00A35FA0" w:rsidP="00B9369B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  <w:shd w:val="clear" w:color="auto" w:fill="FFFFFF"/>
        </w:rPr>
      </w:pPr>
      <w:r w:rsidRPr="000046B2">
        <w:rPr>
          <w:b/>
          <w:sz w:val="24"/>
          <w:szCs w:val="24"/>
          <w:shd w:val="clear" w:color="auto" w:fill="FFFFFF"/>
        </w:rPr>
        <w:t>7</w:t>
      </w:r>
      <w:r w:rsidR="00D24137" w:rsidRPr="000046B2">
        <w:rPr>
          <w:b/>
          <w:sz w:val="24"/>
          <w:szCs w:val="24"/>
          <w:shd w:val="clear" w:color="auto" w:fill="FFFFFF"/>
        </w:rPr>
        <w:t xml:space="preserve">. </w:t>
      </w:r>
      <w:r w:rsidR="00B32577" w:rsidRPr="000046B2">
        <w:rPr>
          <w:b/>
          <w:sz w:val="24"/>
          <w:szCs w:val="24"/>
          <w:shd w:val="clear" w:color="auto" w:fill="FFFFFF"/>
        </w:rPr>
        <w:t>М</w:t>
      </w:r>
      <w:r w:rsidR="001C6FB2" w:rsidRPr="000046B2">
        <w:rPr>
          <w:b/>
          <w:sz w:val="24"/>
          <w:szCs w:val="24"/>
          <w:shd w:val="clear" w:color="auto" w:fill="FFFFFF"/>
        </w:rPr>
        <w:t>атериально-техническое обеспечение</w:t>
      </w:r>
    </w:p>
    <w:p w:rsidR="001C40BA" w:rsidRPr="000046B2" w:rsidRDefault="001C40BA" w:rsidP="000046B2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0046B2">
        <w:rPr>
          <w:sz w:val="24"/>
          <w:szCs w:val="24"/>
          <w:shd w:val="clear" w:color="auto" w:fill="FFFFFF"/>
        </w:rPr>
        <w:t>Основная литература:</w:t>
      </w:r>
    </w:p>
    <w:p w:rsidR="001C40BA" w:rsidRPr="000046B2" w:rsidRDefault="002F756B" w:rsidP="000046B2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0046B2">
        <w:rPr>
          <w:sz w:val="24"/>
          <w:szCs w:val="24"/>
          <w:shd w:val="clear" w:color="auto" w:fill="FFFFFF"/>
        </w:rPr>
        <w:t>1</w:t>
      </w:r>
      <w:r w:rsidR="001C40BA" w:rsidRPr="000046B2">
        <w:rPr>
          <w:sz w:val="24"/>
          <w:szCs w:val="24"/>
          <w:shd w:val="clear" w:color="auto" w:fill="FFFFFF"/>
        </w:rPr>
        <w:t>.</w:t>
      </w:r>
      <w:r w:rsidR="001C40BA" w:rsidRPr="000046B2">
        <w:rPr>
          <w:sz w:val="24"/>
          <w:szCs w:val="24"/>
          <w:shd w:val="clear" w:color="auto" w:fill="FFFFFF"/>
        </w:rPr>
        <w:tab/>
        <w:t>Технология. Подготовка младшего обслужи</w:t>
      </w:r>
      <w:r w:rsidR="00F54902" w:rsidRPr="000046B2">
        <w:rPr>
          <w:sz w:val="24"/>
          <w:szCs w:val="24"/>
          <w:shd w:val="clear" w:color="auto" w:fill="FFFFFF"/>
        </w:rPr>
        <w:t>вающего персонала: Учебник для 8</w:t>
      </w:r>
      <w:r w:rsidR="001C40BA" w:rsidRPr="000046B2">
        <w:rPr>
          <w:sz w:val="24"/>
          <w:szCs w:val="24"/>
          <w:shd w:val="clear" w:color="auto" w:fill="FFFFFF"/>
        </w:rPr>
        <w:t xml:space="preserve"> класса для обучающихся с ОВЗ, обучающихся по адаптированным основным общеобраз</w:t>
      </w:r>
      <w:r w:rsidRPr="000046B2">
        <w:rPr>
          <w:sz w:val="24"/>
          <w:szCs w:val="24"/>
          <w:shd w:val="clear" w:color="auto" w:fill="FFFFFF"/>
        </w:rPr>
        <w:t>овательным программам/ Галина А.И</w:t>
      </w:r>
      <w:r w:rsidR="001C40BA" w:rsidRPr="000046B2">
        <w:rPr>
          <w:sz w:val="24"/>
          <w:szCs w:val="24"/>
          <w:shd w:val="clear" w:color="auto" w:fill="FFFFFF"/>
        </w:rPr>
        <w:t>., Головинская Е.Ю.- Самара: Современные образовательные технологии, М.: Русское слово – учебник, 2019.</w:t>
      </w:r>
    </w:p>
    <w:p w:rsidR="00B9369B" w:rsidRDefault="001C6FB2" w:rsidP="00B9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46B2">
        <w:rPr>
          <w:rFonts w:ascii="Times New Roman" w:hAnsi="Times New Roman" w:cs="Times New Roman"/>
          <w:sz w:val="24"/>
          <w:szCs w:val="24"/>
          <w:lang w:eastAsia="en-US"/>
        </w:rPr>
        <w:t>Технические средства</w:t>
      </w:r>
      <w:r w:rsidR="002C3809" w:rsidRPr="000046B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B9369B" w:rsidRPr="00B9369B" w:rsidRDefault="00B9369B" w:rsidP="00B9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369B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1C6FB2" w:rsidRPr="00B9369B">
        <w:rPr>
          <w:rFonts w:ascii="Times New Roman" w:hAnsi="Times New Roman" w:cs="Times New Roman"/>
          <w:sz w:val="24"/>
          <w:szCs w:val="24"/>
          <w:lang w:eastAsia="en-US"/>
        </w:rPr>
        <w:t>Компьютер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9369B" w:rsidRPr="00B9369B" w:rsidRDefault="00B9369B" w:rsidP="00B9369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369B">
        <w:rPr>
          <w:rFonts w:ascii="Times New Roman" w:hAnsi="Times New Roman" w:cs="Times New Roman"/>
          <w:sz w:val="24"/>
          <w:szCs w:val="24"/>
          <w:lang w:eastAsia="en-US"/>
        </w:rPr>
        <w:t>2.Утюг.</w:t>
      </w:r>
    </w:p>
    <w:p w:rsidR="001C6FB2" w:rsidRPr="000046B2" w:rsidRDefault="001C6FB2" w:rsidP="000046B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1C6FB2" w:rsidRPr="000046B2" w:rsidSect="00B3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08E" w:rsidRDefault="006E008E" w:rsidP="002B1C12">
      <w:pPr>
        <w:spacing w:after="0" w:line="240" w:lineRule="auto"/>
      </w:pPr>
      <w:r>
        <w:separator/>
      </w:r>
    </w:p>
  </w:endnote>
  <w:endnote w:type="continuationSeparator" w:id="1">
    <w:p w:rsidR="006E008E" w:rsidRDefault="006E008E" w:rsidP="002B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9A" w:rsidRDefault="00060D9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782747"/>
      <w:docPartObj>
        <w:docPartGallery w:val="Page Numbers (Bottom of Page)"/>
        <w:docPartUnique/>
      </w:docPartObj>
    </w:sdtPr>
    <w:sdtContent>
      <w:p w:rsidR="00060D9A" w:rsidRDefault="00EA46AF">
        <w:pPr>
          <w:pStyle w:val="a9"/>
          <w:jc w:val="center"/>
        </w:pPr>
        <w:r>
          <w:fldChar w:fldCharType="begin"/>
        </w:r>
        <w:r w:rsidR="00060D9A">
          <w:instrText>PAGE   \* MERGEFORMAT</w:instrText>
        </w:r>
        <w:r>
          <w:fldChar w:fldCharType="separate"/>
        </w:r>
        <w:r w:rsidR="001C286F">
          <w:rPr>
            <w:noProof/>
          </w:rPr>
          <w:t>8</w:t>
        </w:r>
        <w:r>
          <w:fldChar w:fldCharType="end"/>
        </w:r>
      </w:p>
    </w:sdtContent>
  </w:sdt>
  <w:p w:rsidR="00060D9A" w:rsidRDefault="00060D9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9A" w:rsidRDefault="00060D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08E" w:rsidRDefault="006E008E" w:rsidP="002B1C12">
      <w:pPr>
        <w:spacing w:after="0" w:line="240" w:lineRule="auto"/>
      </w:pPr>
      <w:r>
        <w:separator/>
      </w:r>
    </w:p>
  </w:footnote>
  <w:footnote w:type="continuationSeparator" w:id="1">
    <w:p w:rsidR="006E008E" w:rsidRDefault="006E008E" w:rsidP="002B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9A" w:rsidRDefault="00060D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9A" w:rsidRDefault="00060D9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9A" w:rsidRDefault="00060D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55F02"/>
    <w:multiLevelType w:val="hybridMultilevel"/>
    <w:tmpl w:val="7DAE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77C3"/>
    <w:multiLevelType w:val="hybridMultilevel"/>
    <w:tmpl w:val="348A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4A82"/>
    <w:multiLevelType w:val="hybridMultilevel"/>
    <w:tmpl w:val="421C8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43563"/>
    <w:multiLevelType w:val="hybridMultilevel"/>
    <w:tmpl w:val="1BEEB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F6624D"/>
    <w:multiLevelType w:val="hybridMultilevel"/>
    <w:tmpl w:val="85E4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057E18"/>
    <w:multiLevelType w:val="hybridMultilevel"/>
    <w:tmpl w:val="839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90B3A"/>
    <w:multiLevelType w:val="hybridMultilevel"/>
    <w:tmpl w:val="C0DAE33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D3FB9"/>
    <w:multiLevelType w:val="hybridMultilevel"/>
    <w:tmpl w:val="D3EE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91643"/>
    <w:multiLevelType w:val="hybridMultilevel"/>
    <w:tmpl w:val="A3B4A62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01B5E"/>
    <w:multiLevelType w:val="hybridMultilevel"/>
    <w:tmpl w:val="BC2445F2"/>
    <w:lvl w:ilvl="0" w:tplc="C062193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4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17E8F"/>
    <w:multiLevelType w:val="hybridMultilevel"/>
    <w:tmpl w:val="04B84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86D81"/>
    <w:multiLevelType w:val="hybridMultilevel"/>
    <w:tmpl w:val="57CC91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AF37DF"/>
    <w:multiLevelType w:val="hybridMultilevel"/>
    <w:tmpl w:val="C78267C2"/>
    <w:lvl w:ilvl="0" w:tplc="1486DD0E">
      <w:start w:val="1"/>
      <w:numFmt w:val="decimal"/>
      <w:lvlText w:val="%1."/>
      <w:lvlJc w:val="left"/>
      <w:pPr>
        <w:ind w:left="9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18">
    <w:nsid w:val="540934EF"/>
    <w:multiLevelType w:val="hybridMultilevel"/>
    <w:tmpl w:val="DA9ADD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C203EF"/>
    <w:multiLevelType w:val="hybridMultilevel"/>
    <w:tmpl w:val="41280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0453FF"/>
    <w:multiLevelType w:val="hybridMultilevel"/>
    <w:tmpl w:val="9042A17E"/>
    <w:lvl w:ilvl="0" w:tplc="C0621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E7E17"/>
    <w:multiLevelType w:val="hybridMultilevel"/>
    <w:tmpl w:val="2F5EB2D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66BD1E18"/>
    <w:multiLevelType w:val="hybridMultilevel"/>
    <w:tmpl w:val="5EF8B9FE"/>
    <w:lvl w:ilvl="0" w:tplc="DC80BA6C">
      <w:start w:val="4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>
    <w:nsid w:val="6855469E"/>
    <w:multiLevelType w:val="hybridMultilevel"/>
    <w:tmpl w:val="E3C0C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CB08CF"/>
    <w:multiLevelType w:val="hybridMultilevel"/>
    <w:tmpl w:val="F998CD1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D133542"/>
    <w:multiLevelType w:val="hybridMultilevel"/>
    <w:tmpl w:val="B7408BCA"/>
    <w:lvl w:ilvl="0" w:tplc="0FFA4F62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7ACD55BD"/>
    <w:multiLevelType w:val="hybridMultilevel"/>
    <w:tmpl w:val="A5E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C0B0D"/>
    <w:multiLevelType w:val="hybridMultilevel"/>
    <w:tmpl w:val="38128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8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6"/>
  </w:num>
  <w:num w:numId="11">
    <w:abstractNumId w:val="19"/>
  </w:num>
  <w:num w:numId="12">
    <w:abstractNumId w:val="11"/>
  </w:num>
  <w:num w:numId="13">
    <w:abstractNumId w:val="21"/>
  </w:num>
  <w:num w:numId="14">
    <w:abstractNumId w:val="27"/>
  </w:num>
  <w:num w:numId="15">
    <w:abstractNumId w:val="2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16"/>
  </w:num>
  <w:num w:numId="24">
    <w:abstractNumId w:val="3"/>
  </w:num>
  <w:num w:numId="25">
    <w:abstractNumId w:val="2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FB2"/>
    <w:rsid w:val="000046B2"/>
    <w:rsid w:val="00004F7F"/>
    <w:rsid w:val="0005765C"/>
    <w:rsid w:val="00060D9A"/>
    <w:rsid w:val="001C286F"/>
    <w:rsid w:val="001C40BA"/>
    <w:rsid w:val="001C6FB2"/>
    <w:rsid w:val="001F44F5"/>
    <w:rsid w:val="0023490F"/>
    <w:rsid w:val="002B1C12"/>
    <w:rsid w:val="002C3809"/>
    <w:rsid w:val="002E7257"/>
    <w:rsid w:val="002F5C4A"/>
    <w:rsid w:val="002F756B"/>
    <w:rsid w:val="0031487F"/>
    <w:rsid w:val="003466BC"/>
    <w:rsid w:val="004049FF"/>
    <w:rsid w:val="004715F6"/>
    <w:rsid w:val="004A6A70"/>
    <w:rsid w:val="004E0159"/>
    <w:rsid w:val="005515E2"/>
    <w:rsid w:val="00572EEC"/>
    <w:rsid w:val="005F3FA4"/>
    <w:rsid w:val="00663CD0"/>
    <w:rsid w:val="00675C64"/>
    <w:rsid w:val="006B364D"/>
    <w:rsid w:val="006C6B7C"/>
    <w:rsid w:val="006D320A"/>
    <w:rsid w:val="006E008E"/>
    <w:rsid w:val="006E1948"/>
    <w:rsid w:val="0070549C"/>
    <w:rsid w:val="00751D03"/>
    <w:rsid w:val="00770054"/>
    <w:rsid w:val="007D0CED"/>
    <w:rsid w:val="007E52F5"/>
    <w:rsid w:val="007F799B"/>
    <w:rsid w:val="0080153B"/>
    <w:rsid w:val="00814EE5"/>
    <w:rsid w:val="00841724"/>
    <w:rsid w:val="00853121"/>
    <w:rsid w:val="008753F9"/>
    <w:rsid w:val="00901B2E"/>
    <w:rsid w:val="00A35FA0"/>
    <w:rsid w:val="00A37DE5"/>
    <w:rsid w:val="00B07204"/>
    <w:rsid w:val="00B269F9"/>
    <w:rsid w:val="00B32577"/>
    <w:rsid w:val="00B5496E"/>
    <w:rsid w:val="00B85DE5"/>
    <w:rsid w:val="00B9369B"/>
    <w:rsid w:val="00BA3943"/>
    <w:rsid w:val="00C6782F"/>
    <w:rsid w:val="00C82734"/>
    <w:rsid w:val="00CB729C"/>
    <w:rsid w:val="00D24137"/>
    <w:rsid w:val="00D96EC8"/>
    <w:rsid w:val="00DA018D"/>
    <w:rsid w:val="00DA0E8C"/>
    <w:rsid w:val="00DD15F7"/>
    <w:rsid w:val="00DD4678"/>
    <w:rsid w:val="00E0354B"/>
    <w:rsid w:val="00E622D8"/>
    <w:rsid w:val="00EA46AF"/>
    <w:rsid w:val="00EA5B01"/>
    <w:rsid w:val="00F46F03"/>
    <w:rsid w:val="00F54902"/>
    <w:rsid w:val="00FB5C8E"/>
    <w:rsid w:val="00FC2D32"/>
    <w:rsid w:val="00FE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B2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C6FB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1C6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1C6F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1C6F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6FB2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1C6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yTableStyle">
    <w:name w:val="myTableStyle"/>
    <w:rsid w:val="001C6FB2"/>
    <w:pPr>
      <w:spacing w:after="200" w:line="276" w:lineRule="auto"/>
    </w:pPr>
    <w:rPr>
      <w:rFonts w:eastAsiaTheme="minorEastAsia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a6">
    <w:name w:val="line number"/>
    <w:basedOn w:val="a0"/>
    <w:uiPriority w:val="99"/>
    <w:semiHidden/>
    <w:unhideWhenUsed/>
    <w:rsid w:val="002B1C12"/>
  </w:style>
  <w:style w:type="paragraph" w:styleId="a7">
    <w:name w:val="header"/>
    <w:basedOn w:val="a"/>
    <w:link w:val="a8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C1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C1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4137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70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292A-BD6D-4349-9832-AE737C60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Пользователь Windows</cp:lastModifiedBy>
  <cp:revision>37</cp:revision>
  <cp:lastPrinted>2021-10-14T06:09:00Z</cp:lastPrinted>
  <dcterms:created xsi:type="dcterms:W3CDTF">2021-09-06T09:37:00Z</dcterms:created>
  <dcterms:modified xsi:type="dcterms:W3CDTF">2021-10-25T05:49:00Z</dcterms:modified>
</cp:coreProperties>
</file>