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3F" w:rsidRDefault="00C96DAA" w:rsidP="00605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DA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72245" cy="6420109"/>
            <wp:effectExtent l="0" t="0" r="0" b="0"/>
            <wp:docPr id="1" name="Рисунок 1" descr="C:\Users\Зав.отделением\Desktop\СХ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отделением\Desktop\СХТ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0280" w:rsidRPr="0078478B" w:rsidRDefault="00736683" w:rsidP="0078478B">
      <w:pPr>
        <w:pStyle w:val="a6"/>
        <w:numPr>
          <w:ilvl w:val="0"/>
          <w:numId w:val="2"/>
        </w:numPr>
        <w:tabs>
          <w:tab w:val="left" w:pos="26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записка. </w:t>
      </w:r>
    </w:p>
    <w:p w:rsidR="00330280" w:rsidRPr="007461F6" w:rsidRDefault="00944383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рабочая   п</w:t>
      </w:r>
      <w:r w:rsidR="00330280" w:rsidRPr="007461F6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>по учебному предмету</w:t>
      </w:r>
      <w:r w:rsidR="0078478B">
        <w:rPr>
          <w:rFonts w:ascii="Times New Roman" w:hAnsi="Times New Roman"/>
          <w:sz w:val="24"/>
          <w:szCs w:val="24"/>
        </w:rPr>
        <w:t xml:space="preserve"> </w:t>
      </w:r>
      <w:r w:rsidRPr="0094438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Сельскохозяйственный труд</w:t>
      </w:r>
      <w:r w:rsidRPr="00944383">
        <w:rPr>
          <w:rFonts w:ascii="Times New Roman" w:hAnsi="Times New Roman"/>
          <w:sz w:val="24"/>
          <w:szCs w:val="24"/>
        </w:rPr>
        <w:t>”</w:t>
      </w:r>
      <w:r w:rsidR="00784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 класс ФГОС образования обучающихся с </w:t>
      </w:r>
      <w:r w:rsidR="002025C1">
        <w:rPr>
          <w:rFonts w:ascii="Times New Roman" w:hAnsi="Times New Roman"/>
          <w:sz w:val="24"/>
          <w:szCs w:val="24"/>
        </w:rPr>
        <w:t>интеллектуальными нарушениями разработана на основании следующих нормативно – правовых документов</w:t>
      </w:r>
      <w:r w:rsidR="002025C1" w:rsidRPr="002025C1">
        <w:rPr>
          <w:rFonts w:ascii="Times New Roman" w:hAnsi="Times New Roman"/>
          <w:sz w:val="24"/>
          <w:szCs w:val="24"/>
        </w:rPr>
        <w:t>:</w:t>
      </w:r>
      <w:r w:rsidR="002025C1">
        <w:rPr>
          <w:rFonts w:ascii="Times New Roman" w:hAnsi="Times New Roman"/>
          <w:sz w:val="24"/>
          <w:szCs w:val="24"/>
        </w:rPr>
        <w:t xml:space="preserve"> </w:t>
      </w:r>
      <w:r w:rsidR="00330280" w:rsidRPr="007461F6">
        <w:rPr>
          <w:rFonts w:ascii="Times New Roman" w:hAnsi="Times New Roman"/>
          <w:sz w:val="24"/>
          <w:szCs w:val="24"/>
        </w:rPr>
        <w:t xml:space="preserve">  содержит максимальный объем сельскохозяйственных знаний и </w:t>
      </w:r>
      <w:r w:rsidR="003D4D5B" w:rsidRPr="007461F6">
        <w:rPr>
          <w:rFonts w:ascii="Times New Roman" w:hAnsi="Times New Roman"/>
          <w:sz w:val="24"/>
          <w:szCs w:val="24"/>
        </w:rPr>
        <w:t>навыков</w:t>
      </w:r>
      <w:r w:rsidR="003D4D5B">
        <w:rPr>
          <w:rFonts w:ascii="Times New Roman" w:hAnsi="Times New Roman"/>
          <w:sz w:val="24"/>
          <w:szCs w:val="24"/>
        </w:rPr>
        <w:t>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необходимых</w:t>
      </w:r>
      <w:r w:rsidR="00330280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для работы</w:t>
      </w:r>
      <w:r w:rsidR="00330280">
        <w:rPr>
          <w:rFonts w:ascii="Times New Roman" w:hAnsi="Times New Roman"/>
          <w:sz w:val="24"/>
          <w:szCs w:val="24"/>
        </w:rPr>
        <w:t xml:space="preserve"> в коллективных</w:t>
      </w:r>
      <w:r w:rsidR="00330280" w:rsidRPr="007461F6">
        <w:rPr>
          <w:rFonts w:ascii="Times New Roman" w:hAnsi="Times New Roman"/>
          <w:sz w:val="24"/>
          <w:szCs w:val="24"/>
        </w:rPr>
        <w:t>,</w:t>
      </w:r>
      <w:r w:rsidR="00330280">
        <w:rPr>
          <w:rFonts w:ascii="Times New Roman" w:hAnsi="Times New Roman"/>
          <w:sz w:val="24"/>
          <w:szCs w:val="24"/>
        </w:rPr>
        <w:t xml:space="preserve"> </w:t>
      </w:r>
      <w:r w:rsidR="00330280" w:rsidRPr="007461F6">
        <w:rPr>
          <w:rFonts w:ascii="Times New Roman" w:hAnsi="Times New Roman"/>
          <w:sz w:val="24"/>
          <w:szCs w:val="24"/>
        </w:rPr>
        <w:t xml:space="preserve">фермерских и индивидуальных хозяйствах.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30280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Цель программы:    </w:t>
      </w:r>
    </w:p>
    <w:p w:rsidR="00330280" w:rsidRPr="007461F6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1.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 w:rsidR="003D4D5B" w:rsidRPr="007461F6">
        <w:rPr>
          <w:rFonts w:ascii="Times New Roman" w:hAnsi="Times New Roman"/>
          <w:sz w:val="24"/>
          <w:szCs w:val="24"/>
        </w:rPr>
        <w:t>Дополнительная профессиональная</w:t>
      </w:r>
      <w:r w:rsidRPr="007461F6">
        <w:rPr>
          <w:rFonts w:ascii="Times New Roman" w:hAnsi="Times New Roman"/>
          <w:sz w:val="24"/>
          <w:szCs w:val="24"/>
        </w:rPr>
        <w:t xml:space="preserve"> подгот</w:t>
      </w:r>
      <w:r>
        <w:rPr>
          <w:rFonts w:ascii="Times New Roman" w:hAnsi="Times New Roman"/>
          <w:sz w:val="24"/>
          <w:szCs w:val="24"/>
        </w:rPr>
        <w:t>овка учащихся.</w:t>
      </w:r>
      <w:r w:rsidRPr="007461F6">
        <w:rPr>
          <w:rFonts w:ascii="Times New Roman" w:hAnsi="Times New Roman"/>
          <w:sz w:val="24"/>
          <w:szCs w:val="24"/>
        </w:rPr>
        <w:t xml:space="preserve">                    </w:t>
      </w:r>
    </w:p>
    <w:p w:rsidR="00330280" w:rsidRPr="00B04E8B" w:rsidRDefault="00330280" w:rsidP="00605FCC">
      <w:pPr>
        <w:tabs>
          <w:tab w:val="left" w:pos="228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 w:rsidR="003D4D5B" w:rsidRPr="00B04E8B">
        <w:rPr>
          <w:rFonts w:ascii="Times New Roman" w:hAnsi="Times New Roman"/>
          <w:sz w:val="24"/>
          <w:szCs w:val="24"/>
        </w:rPr>
        <w:t>Реализация личностно</w:t>
      </w:r>
      <w:r w:rsidR="003D4D5B">
        <w:rPr>
          <w:rFonts w:ascii="Times New Roman" w:hAnsi="Times New Roman"/>
          <w:sz w:val="24"/>
          <w:szCs w:val="24"/>
        </w:rPr>
        <w:t xml:space="preserve"> - </w:t>
      </w:r>
      <w:r w:rsidRPr="00B04E8B">
        <w:rPr>
          <w:rFonts w:ascii="Times New Roman" w:hAnsi="Times New Roman"/>
          <w:sz w:val="24"/>
          <w:szCs w:val="24"/>
        </w:rPr>
        <w:t xml:space="preserve">ориентированного подхода в обучении воспитании детей и </w:t>
      </w:r>
      <w:r w:rsidR="003D4D5B" w:rsidRPr="00B04E8B">
        <w:rPr>
          <w:rFonts w:ascii="Times New Roman" w:hAnsi="Times New Roman"/>
          <w:sz w:val="24"/>
          <w:szCs w:val="24"/>
        </w:rPr>
        <w:t>подростков с отклонениями</w:t>
      </w:r>
      <w:r w:rsidRPr="00B04E8B">
        <w:rPr>
          <w:rFonts w:ascii="Times New Roman" w:hAnsi="Times New Roman"/>
          <w:sz w:val="24"/>
          <w:szCs w:val="24"/>
        </w:rPr>
        <w:t xml:space="preserve"> в развитии, подготовка к работе по одно</w:t>
      </w:r>
      <w:r>
        <w:rPr>
          <w:rFonts w:ascii="Times New Roman" w:hAnsi="Times New Roman"/>
          <w:sz w:val="24"/>
          <w:szCs w:val="24"/>
        </w:rPr>
        <w:t>й из массовых рабочих профессии</w:t>
      </w:r>
      <w:r w:rsidRPr="00B04E8B">
        <w:rPr>
          <w:rFonts w:ascii="Times New Roman" w:hAnsi="Times New Roman"/>
          <w:sz w:val="24"/>
          <w:szCs w:val="24"/>
        </w:rPr>
        <w:t>, интеграция в обществе.</w:t>
      </w:r>
    </w:p>
    <w:p w:rsidR="00330280" w:rsidRPr="007461F6" w:rsidRDefault="003D4D5B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Для успешного</w:t>
      </w:r>
      <w:r w:rsidR="00330280" w:rsidRPr="007461F6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>обучени</w:t>
      </w:r>
      <w:r>
        <w:rPr>
          <w:rFonts w:ascii="Times New Roman" w:hAnsi="Times New Roman"/>
          <w:sz w:val="24"/>
          <w:szCs w:val="24"/>
        </w:rPr>
        <w:t>я,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кроме</w:t>
      </w:r>
      <w:r w:rsidR="00330280" w:rsidRPr="007461F6">
        <w:rPr>
          <w:rFonts w:ascii="Times New Roman" w:hAnsi="Times New Roman"/>
          <w:sz w:val="24"/>
          <w:szCs w:val="24"/>
        </w:rPr>
        <w:t xml:space="preserve"> традиционных </w:t>
      </w:r>
      <w:r w:rsidRPr="007461F6">
        <w:rPr>
          <w:rFonts w:ascii="Times New Roman" w:hAnsi="Times New Roman"/>
          <w:sz w:val="24"/>
          <w:szCs w:val="24"/>
        </w:rPr>
        <w:t>уроков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61F6">
        <w:rPr>
          <w:rFonts w:ascii="Times New Roman" w:hAnsi="Times New Roman"/>
          <w:sz w:val="24"/>
          <w:szCs w:val="24"/>
        </w:rPr>
        <w:t>в</w:t>
      </w:r>
      <w:r w:rsidR="00330280" w:rsidRPr="007461F6">
        <w:rPr>
          <w:rFonts w:ascii="Times New Roman" w:hAnsi="Times New Roman"/>
          <w:sz w:val="24"/>
          <w:szCs w:val="24"/>
        </w:rPr>
        <w:t xml:space="preserve"> программу включены такие формы </w:t>
      </w:r>
      <w:r w:rsidRPr="007461F6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>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330280" w:rsidRPr="007461F6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>наблюдение</w:t>
      </w:r>
      <w:r>
        <w:rPr>
          <w:rFonts w:ascii="Times New Roman" w:hAnsi="Times New Roman"/>
          <w:sz w:val="24"/>
          <w:szCs w:val="24"/>
        </w:rPr>
        <w:t>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экскурсия,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наглядный</w:t>
      </w:r>
      <w:r w:rsidR="00330280" w:rsidRPr="007461F6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>материал: натуральные овощи, фрукты</w:t>
      </w:r>
      <w:r>
        <w:rPr>
          <w:rFonts w:ascii="Times New Roman" w:hAnsi="Times New Roman"/>
          <w:sz w:val="24"/>
          <w:szCs w:val="24"/>
        </w:rPr>
        <w:t>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муляжи, </w:t>
      </w:r>
      <w:r w:rsidRPr="007461F6">
        <w:rPr>
          <w:rFonts w:ascii="Times New Roman" w:hAnsi="Times New Roman"/>
          <w:sz w:val="24"/>
          <w:szCs w:val="24"/>
        </w:rPr>
        <w:t>таблицы,</w:t>
      </w:r>
      <w:r w:rsidR="00330280" w:rsidRPr="007461F6">
        <w:rPr>
          <w:rFonts w:ascii="Times New Roman" w:hAnsi="Times New Roman"/>
          <w:sz w:val="24"/>
          <w:szCs w:val="24"/>
        </w:rPr>
        <w:t xml:space="preserve"> раздаточный </w:t>
      </w:r>
      <w:r w:rsidRPr="007461F6">
        <w:rPr>
          <w:rFonts w:ascii="Times New Roman" w:hAnsi="Times New Roman"/>
          <w:sz w:val="24"/>
          <w:szCs w:val="24"/>
        </w:rPr>
        <w:t>материал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61F6">
        <w:rPr>
          <w:rFonts w:ascii="Times New Roman" w:hAnsi="Times New Roman"/>
          <w:sz w:val="24"/>
          <w:szCs w:val="24"/>
        </w:rPr>
        <w:t>карточки.</w:t>
      </w:r>
    </w:p>
    <w:p w:rsidR="00330280" w:rsidRPr="007461F6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При составлении программы были учтены принципы последовательн</w:t>
      </w:r>
      <w:r>
        <w:rPr>
          <w:rFonts w:ascii="Times New Roman" w:hAnsi="Times New Roman"/>
          <w:sz w:val="24"/>
          <w:szCs w:val="24"/>
        </w:rPr>
        <w:t>ости и преемственности обучения</w:t>
      </w:r>
      <w:r w:rsidRPr="007461F6">
        <w:rPr>
          <w:rFonts w:ascii="Times New Roman" w:hAnsi="Times New Roman"/>
          <w:sz w:val="24"/>
          <w:szCs w:val="24"/>
        </w:rPr>
        <w:t>, а также сезонность полевых работ</w:t>
      </w:r>
      <w:r>
        <w:rPr>
          <w:rFonts w:ascii="Times New Roman" w:hAnsi="Times New Roman"/>
          <w:sz w:val="24"/>
          <w:szCs w:val="24"/>
        </w:rPr>
        <w:t>.</w:t>
      </w:r>
    </w:p>
    <w:p w:rsidR="00330280" w:rsidRPr="007461F6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Процесс образования ориентирован на работу с каждым учеником с учетом его </w:t>
      </w:r>
      <w:r w:rsidR="003D4D5B" w:rsidRPr="007461F6">
        <w:rPr>
          <w:rFonts w:ascii="Times New Roman" w:hAnsi="Times New Roman"/>
          <w:sz w:val="24"/>
          <w:szCs w:val="24"/>
        </w:rPr>
        <w:t>индивидуальных (возрастных</w:t>
      </w:r>
      <w:r w:rsidR="003D4D5B">
        <w:rPr>
          <w:rFonts w:ascii="Times New Roman" w:hAnsi="Times New Roman"/>
          <w:sz w:val="24"/>
          <w:szCs w:val="24"/>
        </w:rPr>
        <w:t>,</w:t>
      </w:r>
      <w:r w:rsidR="003D4D5B" w:rsidRPr="007461F6">
        <w:rPr>
          <w:rFonts w:ascii="Times New Roman" w:hAnsi="Times New Roman"/>
          <w:sz w:val="24"/>
          <w:szCs w:val="24"/>
        </w:rPr>
        <w:t xml:space="preserve"> психофизических</w:t>
      </w:r>
      <w:r w:rsidR="003D4D5B">
        <w:rPr>
          <w:rFonts w:ascii="Times New Roman" w:hAnsi="Times New Roman"/>
          <w:sz w:val="24"/>
          <w:szCs w:val="24"/>
        </w:rPr>
        <w:t xml:space="preserve">, </w:t>
      </w:r>
      <w:r w:rsidR="003D4D5B" w:rsidRPr="007461F6">
        <w:rPr>
          <w:rFonts w:ascii="Times New Roman" w:hAnsi="Times New Roman"/>
          <w:sz w:val="24"/>
          <w:szCs w:val="24"/>
        </w:rPr>
        <w:t>интеллектуальных)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3D4D5B" w:rsidRPr="007461F6">
        <w:rPr>
          <w:rFonts w:ascii="Times New Roman" w:hAnsi="Times New Roman"/>
          <w:sz w:val="24"/>
          <w:szCs w:val="24"/>
        </w:rPr>
        <w:t>особенностей</w:t>
      </w:r>
      <w:r w:rsidR="003D4D5B">
        <w:rPr>
          <w:rFonts w:ascii="Times New Roman" w:hAnsi="Times New Roman"/>
          <w:sz w:val="24"/>
          <w:szCs w:val="24"/>
        </w:rPr>
        <w:t>, возможностей</w:t>
      </w:r>
      <w:r w:rsidRPr="007461F6">
        <w:rPr>
          <w:rFonts w:ascii="Times New Roman" w:hAnsi="Times New Roman"/>
          <w:sz w:val="24"/>
          <w:szCs w:val="24"/>
        </w:rPr>
        <w:t xml:space="preserve"> в обучении путем создания в ней адаптивной педагогической системы и максимально благоприятных условий для </w:t>
      </w:r>
      <w:r w:rsidR="003D4D5B" w:rsidRPr="007461F6">
        <w:rPr>
          <w:rFonts w:ascii="Times New Roman" w:hAnsi="Times New Roman"/>
          <w:sz w:val="24"/>
          <w:szCs w:val="24"/>
        </w:rPr>
        <w:t>умственного</w:t>
      </w:r>
      <w:r w:rsidR="003D4D5B">
        <w:rPr>
          <w:rFonts w:ascii="Times New Roman" w:hAnsi="Times New Roman"/>
          <w:sz w:val="24"/>
          <w:szCs w:val="24"/>
        </w:rPr>
        <w:t>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эмоционального</w:t>
      </w:r>
      <w:r w:rsidR="00736683">
        <w:rPr>
          <w:rFonts w:ascii="Times New Roman" w:hAnsi="Times New Roman"/>
          <w:sz w:val="24"/>
          <w:szCs w:val="24"/>
        </w:rPr>
        <w:t xml:space="preserve">, </w:t>
      </w:r>
      <w:r w:rsidRPr="007461F6">
        <w:rPr>
          <w:rFonts w:ascii="Times New Roman" w:hAnsi="Times New Roman"/>
          <w:sz w:val="24"/>
          <w:szCs w:val="24"/>
        </w:rPr>
        <w:t>духовного</w:t>
      </w:r>
      <w:r w:rsidR="00736683">
        <w:rPr>
          <w:rFonts w:ascii="Times New Roman" w:hAnsi="Times New Roman"/>
          <w:sz w:val="24"/>
          <w:szCs w:val="24"/>
        </w:rPr>
        <w:t xml:space="preserve">, </w:t>
      </w:r>
      <w:r w:rsidRPr="007461F6">
        <w:rPr>
          <w:rFonts w:ascii="Times New Roman" w:hAnsi="Times New Roman"/>
          <w:sz w:val="24"/>
          <w:szCs w:val="24"/>
        </w:rPr>
        <w:t>физического развития личности.</w:t>
      </w:r>
    </w:p>
    <w:p w:rsidR="00330280" w:rsidRPr="007461F6" w:rsidRDefault="00330280" w:rsidP="00605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1F6">
        <w:rPr>
          <w:rFonts w:ascii="Times New Roman" w:hAnsi="Times New Roman"/>
          <w:b/>
          <w:sz w:val="24"/>
          <w:szCs w:val="24"/>
        </w:rPr>
        <w:t>2.</w:t>
      </w:r>
      <w:r w:rsidR="00896FAB">
        <w:rPr>
          <w:rFonts w:ascii="Times New Roman" w:hAnsi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330280" w:rsidRPr="007461F6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Трудовая деятельность</w:t>
      </w:r>
      <w:r w:rsidR="003D4D5B">
        <w:rPr>
          <w:rFonts w:ascii="Times New Roman" w:hAnsi="Times New Roman"/>
          <w:sz w:val="24"/>
          <w:szCs w:val="24"/>
        </w:rPr>
        <w:t xml:space="preserve"> - та</w:t>
      </w:r>
      <w:r w:rsidRPr="007461F6">
        <w:rPr>
          <w:rFonts w:ascii="Times New Roman" w:hAnsi="Times New Roman"/>
          <w:sz w:val="24"/>
          <w:szCs w:val="24"/>
        </w:rPr>
        <w:t xml:space="preserve"> форма проявления жизненной </w:t>
      </w:r>
      <w:r>
        <w:rPr>
          <w:rFonts w:ascii="Times New Roman" w:hAnsi="Times New Roman"/>
          <w:sz w:val="24"/>
          <w:szCs w:val="24"/>
        </w:rPr>
        <w:t xml:space="preserve">активности </w:t>
      </w:r>
      <w:r w:rsidR="003D4D5B">
        <w:rPr>
          <w:rFonts w:ascii="Times New Roman" w:hAnsi="Times New Roman"/>
          <w:sz w:val="24"/>
          <w:szCs w:val="24"/>
        </w:rPr>
        <w:t>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которая оказывает</w:t>
      </w:r>
      <w:r w:rsidRPr="007461F6">
        <w:rPr>
          <w:rFonts w:ascii="Times New Roman" w:hAnsi="Times New Roman"/>
          <w:sz w:val="24"/>
          <w:szCs w:val="24"/>
        </w:rPr>
        <w:t xml:space="preserve"> решающее влияние на </w:t>
      </w:r>
      <w:r w:rsidR="003D4D5B" w:rsidRPr="007461F6">
        <w:rPr>
          <w:rFonts w:ascii="Times New Roman" w:hAnsi="Times New Roman"/>
          <w:sz w:val="24"/>
          <w:szCs w:val="24"/>
        </w:rPr>
        <w:t xml:space="preserve">его </w:t>
      </w:r>
      <w:r w:rsidR="003D4D5B">
        <w:rPr>
          <w:rFonts w:ascii="Times New Roman" w:hAnsi="Times New Roman"/>
          <w:sz w:val="24"/>
          <w:szCs w:val="24"/>
        </w:rPr>
        <w:t>развитие</w:t>
      </w:r>
      <w:r w:rsidRPr="007461F6">
        <w:rPr>
          <w:rFonts w:ascii="Times New Roman" w:hAnsi="Times New Roman"/>
          <w:sz w:val="24"/>
          <w:szCs w:val="24"/>
        </w:rPr>
        <w:t xml:space="preserve">. Труд </w:t>
      </w:r>
      <w:r w:rsidR="003D4D5B" w:rsidRPr="007461F6">
        <w:rPr>
          <w:rFonts w:ascii="Times New Roman" w:hAnsi="Times New Roman"/>
          <w:sz w:val="24"/>
          <w:szCs w:val="24"/>
        </w:rPr>
        <w:t>играет большую</w:t>
      </w:r>
      <w:r w:rsidRPr="007461F6">
        <w:rPr>
          <w:rFonts w:ascii="Times New Roman" w:hAnsi="Times New Roman"/>
          <w:sz w:val="24"/>
          <w:szCs w:val="24"/>
        </w:rPr>
        <w:t xml:space="preserve"> роль в судьбе умственно отсталых школьников. Трудовая деятельность служит эффективным</w:t>
      </w:r>
      <w:r>
        <w:rPr>
          <w:rFonts w:ascii="Times New Roman" w:hAnsi="Times New Roman"/>
          <w:sz w:val="24"/>
          <w:szCs w:val="24"/>
        </w:rPr>
        <w:t xml:space="preserve"> средством коррекции </w:t>
      </w:r>
      <w:r w:rsidR="003D4D5B">
        <w:rPr>
          <w:rFonts w:ascii="Times New Roman" w:hAnsi="Times New Roman"/>
          <w:sz w:val="24"/>
          <w:szCs w:val="24"/>
        </w:rPr>
        <w:t>умственных</w:t>
      </w:r>
      <w:r w:rsidR="003D4D5B" w:rsidRPr="007461F6">
        <w:rPr>
          <w:rFonts w:ascii="Times New Roman" w:hAnsi="Times New Roman"/>
          <w:sz w:val="24"/>
          <w:szCs w:val="24"/>
        </w:rPr>
        <w:t>; физических</w:t>
      </w:r>
      <w:r w:rsidRPr="007461F6">
        <w:rPr>
          <w:rFonts w:ascii="Times New Roman" w:hAnsi="Times New Roman"/>
          <w:sz w:val="24"/>
          <w:szCs w:val="24"/>
        </w:rPr>
        <w:t xml:space="preserve"> и личностных нарушений учащихся; а также средством адаптации к самостоятельной жизни по окончании школы. В процессе обучения сельск</w:t>
      </w:r>
      <w:r>
        <w:rPr>
          <w:rFonts w:ascii="Times New Roman" w:hAnsi="Times New Roman"/>
          <w:sz w:val="24"/>
          <w:szCs w:val="24"/>
        </w:rPr>
        <w:t xml:space="preserve">охозяйственному труду </w:t>
      </w:r>
      <w:r w:rsidR="003D4D5B">
        <w:rPr>
          <w:rFonts w:ascii="Times New Roman" w:hAnsi="Times New Roman"/>
          <w:sz w:val="24"/>
          <w:szCs w:val="24"/>
        </w:rPr>
        <w:t xml:space="preserve">учащиеся класса </w:t>
      </w:r>
      <w:r w:rsidR="003D4D5B" w:rsidRPr="007461F6">
        <w:rPr>
          <w:rFonts w:ascii="Times New Roman" w:hAnsi="Times New Roman"/>
          <w:sz w:val="24"/>
          <w:szCs w:val="24"/>
        </w:rPr>
        <w:t>школы</w:t>
      </w:r>
      <w:r w:rsidRPr="007461F6">
        <w:rPr>
          <w:rFonts w:ascii="Times New Roman" w:hAnsi="Times New Roman"/>
          <w:sz w:val="24"/>
          <w:szCs w:val="24"/>
        </w:rPr>
        <w:t xml:space="preserve"> должны овладеть определенной системой первоначальных знаний и практических умений по общему земледелию и важнейшим отраслям растениеводства. Школьники познакомятся с составом почвы ее обработкой и внесением удобрений; узнают о способах предпосевной подготовки и посева семян. На учебно-опытном участке, учащиеся осваивают технологические приемы ухода за овощными </w:t>
      </w:r>
      <w:r w:rsidR="003D4D5B" w:rsidRPr="007461F6">
        <w:rPr>
          <w:rFonts w:ascii="Times New Roman" w:hAnsi="Times New Roman"/>
          <w:sz w:val="24"/>
          <w:szCs w:val="24"/>
        </w:rPr>
        <w:t>культурами: выращивают</w:t>
      </w:r>
      <w:r w:rsidRPr="007461F6">
        <w:rPr>
          <w:rFonts w:ascii="Times New Roman" w:hAnsi="Times New Roman"/>
          <w:sz w:val="24"/>
          <w:szCs w:val="24"/>
        </w:rPr>
        <w:t xml:space="preserve"> расс</w:t>
      </w:r>
      <w:r>
        <w:rPr>
          <w:rFonts w:ascii="Times New Roman" w:hAnsi="Times New Roman"/>
          <w:sz w:val="24"/>
          <w:szCs w:val="24"/>
        </w:rPr>
        <w:t>аду,</w:t>
      </w:r>
      <w:r w:rsidRPr="007461F6">
        <w:rPr>
          <w:rFonts w:ascii="Times New Roman" w:hAnsi="Times New Roman"/>
          <w:sz w:val="24"/>
          <w:szCs w:val="24"/>
        </w:rPr>
        <w:t xml:space="preserve"> ухаживают за </w:t>
      </w:r>
      <w:r w:rsidR="003D4D5B" w:rsidRPr="007461F6">
        <w:rPr>
          <w:rFonts w:ascii="Times New Roman" w:hAnsi="Times New Roman"/>
          <w:sz w:val="24"/>
          <w:szCs w:val="24"/>
        </w:rPr>
        <w:t>садом</w:t>
      </w:r>
      <w:r w:rsidR="003D4D5B">
        <w:rPr>
          <w:rFonts w:ascii="Times New Roman" w:hAnsi="Times New Roman"/>
          <w:sz w:val="24"/>
          <w:szCs w:val="24"/>
        </w:rPr>
        <w:t xml:space="preserve">, </w:t>
      </w:r>
      <w:r w:rsidR="003D4D5B" w:rsidRPr="007461F6">
        <w:rPr>
          <w:rFonts w:ascii="Times New Roman" w:hAnsi="Times New Roman"/>
          <w:sz w:val="24"/>
          <w:szCs w:val="24"/>
        </w:rPr>
        <w:t>отбирают</w:t>
      </w:r>
      <w:r w:rsidRPr="007461F6">
        <w:rPr>
          <w:rFonts w:ascii="Times New Roman" w:hAnsi="Times New Roman"/>
          <w:sz w:val="24"/>
          <w:szCs w:val="24"/>
        </w:rPr>
        <w:t xml:space="preserve"> и высаживают семенные растения для получения урожая семян</w:t>
      </w:r>
      <w:r w:rsidR="007366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 xml:space="preserve">После занятий учащиеся выполняют </w:t>
      </w:r>
      <w:r w:rsidR="003D4D5B" w:rsidRPr="007461F6">
        <w:rPr>
          <w:rFonts w:ascii="Times New Roman" w:hAnsi="Times New Roman"/>
          <w:sz w:val="24"/>
          <w:szCs w:val="24"/>
        </w:rPr>
        <w:t>индивидуальные или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3D4D5B" w:rsidRPr="007461F6">
        <w:rPr>
          <w:rFonts w:ascii="Times New Roman" w:hAnsi="Times New Roman"/>
          <w:sz w:val="24"/>
          <w:szCs w:val="24"/>
        </w:rPr>
        <w:t>групповые задания</w:t>
      </w:r>
      <w:r w:rsidRPr="007461F6">
        <w:rPr>
          <w:rFonts w:ascii="Times New Roman" w:hAnsi="Times New Roman"/>
          <w:sz w:val="24"/>
          <w:szCs w:val="24"/>
        </w:rPr>
        <w:t xml:space="preserve"> учителя, </w:t>
      </w:r>
      <w:r w:rsidR="003D4D5B" w:rsidRPr="007461F6">
        <w:rPr>
          <w:rFonts w:ascii="Times New Roman" w:hAnsi="Times New Roman"/>
          <w:sz w:val="24"/>
          <w:szCs w:val="24"/>
        </w:rPr>
        <w:t>которые помогают</w:t>
      </w:r>
      <w:r w:rsidRPr="007461F6">
        <w:rPr>
          <w:rFonts w:ascii="Times New Roman" w:hAnsi="Times New Roman"/>
          <w:sz w:val="24"/>
          <w:szCs w:val="24"/>
        </w:rPr>
        <w:t xml:space="preserve"> решении </w:t>
      </w:r>
      <w:r w:rsidR="003D4D5B" w:rsidRPr="007461F6">
        <w:rPr>
          <w:rFonts w:ascii="Times New Roman" w:hAnsi="Times New Roman"/>
          <w:sz w:val="24"/>
          <w:szCs w:val="24"/>
        </w:rPr>
        <w:t>комплекса следующих</w:t>
      </w:r>
      <w:r w:rsidR="003D4D5B">
        <w:rPr>
          <w:rFonts w:ascii="Times New Roman" w:hAnsi="Times New Roman"/>
          <w:sz w:val="24"/>
          <w:szCs w:val="24"/>
        </w:rPr>
        <w:t xml:space="preserve"> учебно - воспитательных</w:t>
      </w:r>
      <w:r w:rsidRPr="007461F6">
        <w:rPr>
          <w:rFonts w:ascii="Times New Roman" w:hAnsi="Times New Roman"/>
          <w:sz w:val="24"/>
          <w:szCs w:val="24"/>
        </w:rPr>
        <w:t>:</w:t>
      </w:r>
    </w:p>
    <w:p w:rsidR="00330280" w:rsidRPr="007461F6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7461F6">
        <w:rPr>
          <w:rFonts w:ascii="Times New Roman" w:hAnsi="Times New Roman"/>
          <w:sz w:val="24"/>
          <w:szCs w:val="24"/>
        </w:rPr>
        <w:t xml:space="preserve"> Углубление и конкретизация знаний о значении; </w:t>
      </w:r>
      <w:r w:rsidR="003D4D5B">
        <w:rPr>
          <w:rFonts w:ascii="Times New Roman" w:hAnsi="Times New Roman"/>
          <w:sz w:val="24"/>
          <w:szCs w:val="24"/>
        </w:rPr>
        <w:t>классификации основных</w:t>
      </w:r>
      <w:r>
        <w:rPr>
          <w:rFonts w:ascii="Times New Roman" w:hAnsi="Times New Roman"/>
          <w:sz w:val="24"/>
          <w:szCs w:val="24"/>
        </w:rPr>
        <w:t xml:space="preserve"> овощных</w:t>
      </w:r>
      <w:r w:rsidRPr="007461F6">
        <w:rPr>
          <w:rFonts w:ascii="Times New Roman" w:hAnsi="Times New Roman"/>
          <w:sz w:val="24"/>
          <w:szCs w:val="24"/>
        </w:rPr>
        <w:t xml:space="preserve">; </w:t>
      </w:r>
      <w:r w:rsidR="003D4D5B" w:rsidRPr="007461F6">
        <w:rPr>
          <w:rFonts w:ascii="Times New Roman" w:hAnsi="Times New Roman"/>
          <w:sz w:val="24"/>
          <w:szCs w:val="24"/>
        </w:rPr>
        <w:t>цветочных; плодово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 w:rsidR="00736683">
        <w:rPr>
          <w:rFonts w:ascii="Times New Roman" w:hAnsi="Times New Roman"/>
          <w:sz w:val="24"/>
          <w:szCs w:val="24"/>
        </w:rPr>
        <w:t xml:space="preserve">- </w:t>
      </w:r>
      <w:r w:rsidRPr="007461F6">
        <w:rPr>
          <w:rFonts w:ascii="Times New Roman" w:hAnsi="Times New Roman"/>
          <w:sz w:val="24"/>
          <w:szCs w:val="24"/>
        </w:rPr>
        <w:t xml:space="preserve">ягодных культур.  </w:t>
      </w:r>
    </w:p>
    <w:p w:rsidR="00330280" w:rsidRPr="00B04E8B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 w:rsidRPr="00B04E8B">
        <w:rPr>
          <w:rFonts w:ascii="Times New Roman" w:hAnsi="Times New Roman"/>
          <w:sz w:val="24"/>
          <w:szCs w:val="24"/>
        </w:rPr>
        <w:t>Формирование знаний и умений по возделыванию ведущих сельскохозяйственных растений.</w:t>
      </w:r>
    </w:p>
    <w:p w:rsidR="00330280" w:rsidRPr="007461F6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4D5B">
        <w:rPr>
          <w:rFonts w:ascii="Times New Roman" w:hAnsi="Times New Roman"/>
          <w:sz w:val="24"/>
          <w:szCs w:val="24"/>
        </w:rPr>
        <w:t>.</w:t>
      </w:r>
      <w:r w:rsidR="00896FAB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 xml:space="preserve">Ознакомление с ведущими </w:t>
      </w:r>
      <w:r w:rsidR="003D4D5B" w:rsidRPr="007461F6">
        <w:rPr>
          <w:rFonts w:ascii="Times New Roman" w:hAnsi="Times New Roman"/>
          <w:sz w:val="24"/>
          <w:szCs w:val="24"/>
        </w:rPr>
        <w:t>профессиям</w:t>
      </w:r>
      <w:r w:rsidR="003D4D5B"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z w:val="24"/>
          <w:szCs w:val="24"/>
        </w:rPr>
        <w:t xml:space="preserve"> овощеводстве, цветоводстве</w:t>
      </w:r>
      <w:r w:rsidRPr="007461F6">
        <w:rPr>
          <w:rFonts w:ascii="Times New Roman" w:hAnsi="Times New Roman"/>
          <w:sz w:val="24"/>
          <w:szCs w:val="24"/>
        </w:rPr>
        <w:t xml:space="preserve">. </w:t>
      </w:r>
    </w:p>
    <w:p w:rsidR="00330280" w:rsidRPr="007461F6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В процессе трудовой </w:t>
      </w:r>
      <w:r w:rsidR="003D4D5B" w:rsidRPr="007461F6">
        <w:rPr>
          <w:rFonts w:ascii="Times New Roman" w:hAnsi="Times New Roman"/>
          <w:sz w:val="24"/>
          <w:szCs w:val="24"/>
        </w:rPr>
        <w:t>деятельности формируются</w:t>
      </w:r>
      <w:r w:rsidRPr="007461F6">
        <w:rPr>
          <w:rFonts w:ascii="Times New Roman" w:hAnsi="Times New Roman"/>
          <w:sz w:val="24"/>
          <w:szCs w:val="24"/>
        </w:rPr>
        <w:t xml:space="preserve"> и развиваются личностные качества школьников: </w:t>
      </w:r>
      <w:r w:rsidR="003D4D5B" w:rsidRPr="007461F6">
        <w:rPr>
          <w:rFonts w:ascii="Times New Roman" w:hAnsi="Times New Roman"/>
          <w:sz w:val="24"/>
          <w:szCs w:val="24"/>
        </w:rPr>
        <w:t>целенаправленность,</w:t>
      </w:r>
      <w:r w:rsidRPr="007461F6">
        <w:rPr>
          <w:rFonts w:ascii="Times New Roman" w:hAnsi="Times New Roman"/>
          <w:sz w:val="24"/>
          <w:szCs w:val="24"/>
        </w:rPr>
        <w:t xml:space="preserve"> умение довести начатое дело до </w:t>
      </w:r>
      <w:r w:rsidR="003D4D5B" w:rsidRPr="007461F6">
        <w:rPr>
          <w:rFonts w:ascii="Times New Roman" w:hAnsi="Times New Roman"/>
          <w:sz w:val="24"/>
          <w:szCs w:val="24"/>
        </w:rPr>
        <w:t>конца</w:t>
      </w:r>
      <w:r w:rsidR="003D4D5B">
        <w:rPr>
          <w:rFonts w:ascii="Times New Roman" w:hAnsi="Times New Roman"/>
          <w:sz w:val="24"/>
          <w:szCs w:val="24"/>
        </w:rPr>
        <w:t>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самостоятельность,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самоконтроль,</w:t>
      </w:r>
      <w:r w:rsidR="003D4D5B" w:rsidRPr="007461F6">
        <w:rPr>
          <w:rFonts w:ascii="Times New Roman" w:hAnsi="Times New Roman"/>
          <w:sz w:val="24"/>
          <w:szCs w:val="24"/>
        </w:rPr>
        <w:t xml:space="preserve"> </w:t>
      </w:r>
      <w:r w:rsidR="003D4D5B">
        <w:rPr>
          <w:rFonts w:ascii="Times New Roman" w:hAnsi="Times New Roman"/>
          <w:sz w:val="24"/>
          <w:szCs w:val="24"/>
        </w:rPr>
        <w:t>чувство</w:t>
      </w:r>
      <w:r w:rsidRPr="007461F6">
        <w:rPr>
          <w:rFonts w:ascii="Times New Roman" w:hAnsi="Times New Roman"/>
          <w:sz w:val="24"/>
          <w:szCs w:val="24"/>
        </w:rPr>
        <w:t xml:space="preserve"> коллективизма. При обучении сельскохозяйственному труду развивается мышление и мелкая моторика; способность к пространственному анализу: речи, </w:t>
      </w:r>
      <w:r w:rsidR="003D4D5B" w:rsidRPr="007461F6">
        <w:rPr>
          <w:rFonts w:ascii="Times New Roman" w:hAnsi="Times New Roman"/>
          <w:sz w:val="24"/>
          <w:szCs w:val="24"/>
        </w:rPr>
        <w:t>внимания</w:t>
      </w:r>
      <w:r w:rsidR="003D4D5B">
        <w:rPr>
          <w:rFonts w:ascii="Times New Roman" w:hAnsi="Times New Roman"/>
          <w:sz w:val="24"/>
          <w:szCs w:val="24"/>
        </w:rPr>
        <w:t>, памяти</w:t>
      </w:r>
      <w:r w:rsidRPr="007461F6">
        <w:rPr>
          <w:rFonts w:ascii="Times New Roman" w:hAnsi="Times New Roman"/>
          <w:sz w:val="24"/>
          <w:szCs w:val="24"/>
        </w:rPr>
        <w:t xml:space="preserve">. В данной рабочей программе большое внимание уделяется   развитию </w:t>
      </w:r>
      <w:r w:rsidR="0091220C" w:rsidRPr="007461F6">
        <w:rPr>
          <w:rFonts w:ascii="Times New Roman" w:hAnsi="Times New Roman"/>
          <w:sz w:val="24"/>
          <w:szCs w:val="24"/>
        </w:rPr>
        <w:t>мышления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мелкой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91220C" w:rsidRPr="007461F6">
        <w:rPr>
          <w:rFonts w:ascii="Times New Roman" w:hAnsi="Times New Roman"/>
          <w:sz w:val="24"/>
          <w:szCs w:val="24"/>
        </w:rPr>
        <w:t>моторики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внимания</w:t>
      </w:r>
      <w:r w:rsidR="0091220C">
        <w:rPr>
          <w:rFonts w:ascii="Times New Roman" w:hAnsi="Times New Roman"/>
          <w:sz w:val="24"/>
          <w:szCs w:val="24"/>
        </w:rPr>
        <w:t>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памяти,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воспитывается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91220C" w:rsidRPr="007461F6">
        <w:rPr>
          <w:rFonts w:ascii="Times New Roman" w:hAnsi="Times New Roman"/>
          <w:sz w:val="24"/>
          <w:szCs w:val="24"/>
        </w:rPr>
        <w:t>самостоятельность</w:t>
      </w:r>
      <w:r w:rsidR="0091220C">
        <w:rPr>
          <w:rFonts w:ascii="Times New Roman" w:hAnsi="Times New Roman"/>
          <w:sz w:val="24"/>
          <w:szCs w:val="24"/>
        </w:rPr>
        <w:t>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самоконтроль,</w:t>
      </w:r>
      <w:r w:rsidR="0091220C" w:rsidRPr="00D64445">
        <w:rPr>
          <w:rFonts w:ascii="Times New Roman" w:hAnsi="Times New Roman"/>
          <w:sz w:val="24"/>
          <w:szCs w:val="24"/>
        </w:rPr>
        <w:t xml:space="preserve"> </w:t>
      </w:r>
      <w:r w:rsidR="0091220C" w:rsidRPr="007461F6">
        <w:rPr>
          <w:rFonts w:ascii="Times New Roman" w:hAnsi="Times New Roman"/>
          <w:sz w:val="24"/>
          <w:szCs w:val="24"/>
        </w:rPr>
        <w:t>коллективизм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что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91220C" w:rsidRPr="007461F6">
        <w:rPr>
          <w:rFonts w:ascii="Times New Roman" w:hAnsi="Times New Roman"/>
          <w:sz w:val="24"/>
          <w:szCs w:val="24"/>
        </w:rPr>
        <w:t>является решением</w:t>
      </w:r>
      <w:r w:rsidRPr="007461F6">
        <w:rPr>
          <w:rFonts w:ascii="Times New Roman" w:hAnsi="Times New Roman"/>
          <w:sz w:val="24"/>
          <w:szCs w:val="24"/>
        </w:rPr>
        <w:t xml:space="preserve"> основных целей программы. Особое внимание педагог уделяет практической </w:t>
      </w:r>
      <w:r w:rsidRPr="007461F6">
        <w:rPr>
          <w:rFonts w:ascii="Times New Roman" w:hAnsi="Times New Roman"/>
          <w:sz w:val="24"/>
          <w:szCs w:val="24"/>
        </w:rPr>
        <w:lastRenderedPageBreak/>
        <w:t xml:space="preserve">направленности программного материала, которая служит эффективным средством коррекции </w:t>
      </w:r>
      <w:r w:rsidR="0091220C" w:rsidRPr="007461F6">
        <w:rPr>
          <w:rFonts w:ascii="Times New Roman" w:hAnsi="Times New Roman"/>
          <w:sz w:val="24"/>
          <w:szCs w:val="24"/>
        </w:rPr>
        <w:t>умственных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физических</w:t>
      </w:r>
      <w:r w:rsidRPr="007461F6">
        <w:rPr>
          <w:rFonts w:ascii="Times New Roman" w:hAnsi="Times New Roman"/>
          <w:sz w:val="24"/>
          <w:szCs w:val="24"/>
        </w:rPr>
        <w:t xml:space="preserve"> и личностных нарушении </w:t>
      </w:r>
      <w:r w:rsidR="0091220C" w:rsidRPr="007461F6">
        <w:rPr>
          <w:rFonts w:ascii="Times New Roman" w:hAnsi="Times New Roman"/>
          <w:sz w:val="24"/>
          <w:szCs w:val="24"/>
        </w:rPr>
        <w:t>учащихся</w:t>
      </w:r>
      <w:r w:rsidR="0091220C">
        <w:rPr>
          <w:rFonts w:ascii="Times New Roman" w:hAnsi="Times New Roman"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sz w:val="24"/>
          <w:szCs w:val="24"/>
        </w:rPr>
        <w:t>а</w:t>
      </w:r>
      <w:r w:rsidRPr="007461F6">
        <w:rPr>
          <w:rFonts w:ascii="Times New Roman" w:hAnsi="Times New Roman"/>
          <w:sz w:val="24"/>
          <w:szCs w:val="24"/>
        </w:rPr>
        <w:t xml:space="preserve"> также средством адаптации к самостоятельной жизни по окончании школы.                                          </w:t>
      </w:r>
    </w:p>
    <w:p w:rsidR="00330280" w:rsidRPr="007461F6" w:rsidRDefault="00330280" w:rsidP="00605F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461F6">
        <w:rPr>
          <w:rFonts w:ascii="Times New Roman" w:hAnsi="Times New Roman"/>
          <w:b/>
          <w:sz w:val="24"/>
          <w:szCs w:val="24"/>
        </w:rPr>
        <w:t>3.</w:t>
      </w:r>
      <w:r w:rsidR="00896FAB">
        <w:rPr>
          <w:rFonts w:ascii="Times New Roman" w:hAnsi="Times New Roman"/>
          <w:b/>
          <w:sz w:val="24"/>
          <w:szCs w:val="24"/>
        </w:rPr>
        <w:t xml:space="preserve"> </w:t>
      </w:r>
      <w:r w:rsidRPr="007461F6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330280" w:rsidRPr="007461F6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>На реализ</w:t>
      </w:r>
      <w:r>
        <w:rPr>
          <w:rFonts w:ascii="Times New Roman" w:hAnsi="Times New Roman"/>
          <w:sz w:val="24"/>
          <w:szCs w:val="24"/>
        </w:rPr>
        <w:t>ацию программы предусмотрено 1</w:t>
      </w:r>
      <w:r w:rsidR="008B7B2E">
        <w:rPr>
          <w:rFonts w:ascii="Times New Roman" w:hAnsi="Times New Roman"/>
          <w:sz w:val="24"/>
          <w:szCs w:val="24"/>
        </w:rPr>
        <w:t xml:space="preserve">02 </w:t>
      </w:r>
      <w:r w:rsidR="0091220C">
        <w:rPr>
          <w:rFonts w:ascii="Times New Roman" w:hAnsi="Times New Roman"/>
          <w:sz w:val="24"/>
          <w:szCs w:val="24"/>
        </w:rPr>
        <w:t>часа, т.е.</w:t>
      </w:r>
      <w:r w:rsidR="008B7B2E">
        <w:rPr>
          <w:rFonts w:ascii="Times New Roman" w:hAnsi="Times New Roman"/>
          <w:sz w:val="24"/>
          <w:szCs w:val="24"/>
        </w:rPr>
        <w:t xml:space="preserve"> 3</w:t>
      </w:r>
      <w:r w:rsidR="00396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</w:t>
      </w:r>
      <w:r w:rsidRPr="007461F6">
        <w:rPr>
          <w:rFonts w:ascii="Times New Roman" w:hAnsi="Times New Roman"/>
          <w:sz w:val="24"/>
          <w:szCs w:val="24"/>
        </w:rPr>
        <w:t xml:space="preserve"> в неделю. </w:t>
      </w:r>
    </w:p>
    <w:p w:rsidR="00330280" w:rsidRPr="007461F6" w:rsidRDefault="00330280" w:rsidP="00605FCC">
      <w:pPr>
        <w:tabs>
          <w:tab w:val="left" w:pos="91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896F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Личностные</w:t>
      </w:r>
      <w:r w:rsidRPr="007461F6">
        <w:rPr>
          <w:rFonts w:ascii="Times New Roman" w:hAnsi="Times New Roman"/>
          <w:b/>
          <w:sz w:val="24"/>
          <w:szCs w:val="24"/>
        </w:rPr>
        <w:t xml:space="preserve">, </w:t>
      </w:r>
      <w:r w:rsidR="0091220C" w:rsidRPr="007461F6">
        <w:rPr>
          <w:rFonts w:ascii="Times New Roman" w:hAnsi="Times New Roman"/>
          <w:b/>
          <w:sz w:val="24"/>
          <w:szCs w:val="24"/>
        </w:rPr>
        <w:t>метапредметные и</w:t>
      </w:r>
      <w:r w:rsidRPr="007461F6">
        <w:rPr>
          <w:rFonts w:ascii="Times New Roman" w:hAnsi="Times New Roman"/>
          <w:b/>
          <w:sz w:val="24"/>
          <w:szCs w:val="24"/>
        </w:rPr>
        <w:t xml:space="preserve"> предметные результаты освоения конкретного учебного предмета.</w:t>
      </w:r>
    </w:p>
    <w:p w:rsidR="00330280" w:rsidRPr="007461F6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Одной из важнейших задач коррекционной школы является подготовка обучающихся к осознанному и от   выбору жизненного и профессионального пути. В результате учащиеся должны использовать приобретенный в школе опыт деятельности в реальной </w:t>
      </w:r>
      <w:r w:rsidR="0091220C" w:rsidRPr="007461F6">
        <w:rPr>
          <w:rFonts w:ascii="Times New Roman" w:hAnsi="Times New Roman"/>
          <w:sz w:val="24"/>
          <w:szCs w:val="24"/>
        </w:rPr>
        <w:t>жизни</w:t>
      </w:r>
      <w:r w:rsidR="0091220C">
        <w:rPr>
          <w:rFonts w:ascii="Times New Roman" w:hAnsi="Times New Roman"/>
          <w:sz w:val="24"/>
          <w:szCs w:val="24"/>
        </w:rPr>
        <w:t>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за</w:t>
      </w:r>
      <w:r w:rsidRPr="007461F6">
        <w:rPr>
          <w:rFonts w:ascii="Times New Roman" w:hAnsi="Times New Roman"/>
          <w:sz w:val="24"/>
          <w:szCs w:val="24"/>
        </w:rPr>
        <w:t xml:space="preserve"> рамками учебного процесса</w:t>
      </w:r>
      <w:r w:rsidR="00D64445">
        <w:rPr>
          <w:rFonts w:ascii="Times New Roman" w:hAnsi="Times New Roman"/>
          <w:sz w:val="24"/>
          <w:szCs w:val="24"/>
        </w:rPr>
        <w:t>.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D64445">
        <w:rPr>
          <w:rFonts w:ascii="Times New Roman" w:hAnsi="Times New Roman"/>
          <w:sz w:val="24"/>
          <w:szCs w:val="24"/>
        </w:rPr>
        <w:t xml:space="preserve"> </w:t>
      </w:r>
      <w:r w:rsidRPr="007461F6">
        <w:rPr>
          <w:rFonts w:ascii="Times New Roman" w:hAnsi="Times New Roman"/>
          <w:sz w:val="24"/>
          <w:szCs w:val="24"/>
        </w:rPr>
        <w:t xml:space="preserve">Содержание технологического образования в определенной степени призвано обеспечивать комплекс знаний и </w:t>
      </w:r>
      <w:r w:rsidR="0091220C" w:rsidRPr="007461F6">
        <w:rPr>
          <w:rFonts w:ascii="Times New Roman" w:hAnsi="Times New Roman"/>
          <w:sz w:val="24"/>
          <w:szCs w:val="24"/>
        </w:rPr>
        <w:t>умений</w:t>
      </w:r>
      <w:r w:rsidR="0091220C">
        <w:rPr>
          <w:rFonts w:ascii="Times New Roman" w:hAnsi="Times New Roman"/>
          <w:sz w:val="24"/>
          <w:szCs w:val="24"/>
        </w:rPr>
        <w:t>,</w:t>
      </w:r>
      <w:r w:rsidR="0091220C" w:rsidRPr="007461F6">
        <w:rPr>
          <w:rFonts w:ascii="Times New Roman" w:hAnsi="Times New Roman"/>
          <w:sz w:val="24"/>
          <w:szCs w:val="24"/>
        </w:rPr>
        <w:t xml:space="preserve"> </w:t>
      </w:r>
      <w:r w:rsidR="0091220C">
        <w:rPr>
          <w:rFonts w:ascii="Times New Roman" w:hAnsi="Times New Roman"/>
          <w:sz w:val="24"/>
          <w:szCs w:val="24"/>
        </w:rPr>
        <w:t>необходимых</w:t>
      </w:r>
      <w:r w:rsidRPr="007461F6">
        <w:rPr>
          <w:rFonts w:ascii="Times New Roman" w:hAnsi="Times New Roman"/>
          <w:sz w:val="24"/>
          <w:szCs w:val="24"/>
        </w:rPr>
        <w:t xml:space="preserve"> для успешной жизнедеятельности каждого человека и всей страны.</w:t>
      </w:r>
    </w:p>
    <w:p w:rsidR="00330280" w:rsidRPr="007461F6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sz w:val="24"/>
          <w:szCs w:val="24"/>
        </w:rPr>
        <w:t xml:space="preserve">При изучении </w:t>
      </w:r>
      <w:r w:rsidR="003D4D5B" w:rsidRPr="007461F6">
        <w:rPr>
          <w:rFonts w:ascii="Times New Roman" w:hAnsi="Times New Roman"/>
          <w:sz w:val="24"/>
          <w:szCs w:val="24"/>
        </w:rPr>
        <w:t>предмета профильный</w:t>
      </w:r>
      <w:r w:rsidRPr="007461F6">
        <w:rPr>
          <w:rFonts w:ascii="Times New Roman" w:hAnsi="Times New Roman"/>
          <w:sz w:val="24"/>
          <w:szCs w:val="24"/>
        </w:rPr>
        <w:t xml:space="preserve"> труд обеспе</w:t>
      </w:r>
      <w:r>
        <w:rPr>
          <w:rFonts w:ascii="Times New Roman" w:hAnsi="Times New Roman"/>
          <w:sz w:val="24"/>
          <w:szCs w:val="24"/>
        </w:rPr>
        <w:t>чивается достижением личностных</w:t>
      </w:r>
      <w:r w:rsidRPr="007461F6">
        <w:rPr>
          <w:rFonts w:ascii="Times New Roman" w:hAnsi="Times New Roman"/>
          <w:sz w:val="24"/>
          <w:szCs w:val="24"/>
        </w:rPr>
        <w:t>, метапредметных и предметных результатов.</w:t>
      </w:r>
    </w:p>
    <w:p w:rsidR="00330280" w:rsidRPr="00D64445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4445"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D64445" w:rsidRPr="00D64445">
        <w:rPr>
          <w:rFonts w:ascii="Times New Roman" w:hAnsi="Times New Roman"/>
          <w:b/>
          <w:sz w:val="24"/>
          <w:szCs w:val="24"/>
        </w:rPr>
        <w:t>:</w:t>
      </w:r>
      <w:r w:rsidRPr="00D64445">
        <w:rPr>
          <w:rFonts w:ascii="Times New Roman" w:hAnsi="Times New Roman"/>
          <w:b/>
          <w:sz w:val="24"/>
          <w:szCs w:val="24"/>
        </w:rPr>
        <w:t xml:space="preserve"> </w:t>
      </w:r>
      <w:r w:rsidR="00D64445">
        <w:rPr>
          <w:rFonts w:ascii="Times New Roman" w:hAnsi="Times New Roman"/>
          <w:b/>
          <w:sz w:val="24"/>
          <w:szCs w:val="24"/>
        </w:rPr>
        <w:t xml:space="preserve"> </w:t>
      </w:r>
    </w:p>
    <w:p w:rsidR="0070582A" w:rsidRP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1) осознание себя как гражданина России; формирование чувства гордости за свою Родину;</w:t>
      </w:r>
    </w:p>
    <w:p w:rsidR="0070582A" w:rsidRP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70582A" w:rsidRP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70582A" w:rsidRP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0582A" w:rsidRP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70582A" w:rsidRP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6) 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70582A" w:rsidRP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0582A" w:rsidRP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70582A" w:rsidRP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9) сформированность навыков сотрудничества с взрослыми и сверстниками в разных социальных ситуациях;</w:t>
      </w:r>
    </w:p>
    <w:p w:rsidR="0070582A" w:rsidRP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10) 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70582A" w:rsidRP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11) воспитание эстетических потребностей, ценностей и чувств;</w:t>
      </w:r>
    </w:p>
    <w:p w:rsidR="0070582A" w:rsidRP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12)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0582A" w:rsidRP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13)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0582A" w:rsidRDefault="0070582A" w:rsidP="007058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A">
        <w:rPr>
          <w:rFonts w:ascii="Times New Roman" w:hAnsi="Times New Roman"/>
          <w:sz w:val="24"/>
          <w:szCs w:val="24"/>
        </w:rPr>
        <w:t>14) проявление готовности к самостоятельной жизни.</w:t>
      </w:r>
    </w:p>
    <w:p w:rsidR="00330280" w:rsidRPr="003D4D5B" w:rsidRDefault="00F97D8B" w:rsidP="007058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4D5B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330280" w:rsidRPr="007461F6" w:rsidRDefault="00F97D8B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D4D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Проявление познавательной активности в области предметной технологической деятельности</w:t>
      </w:r>
      <w:r w:rsidR="003D4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330280" w:rsidRPr="00746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280" w:rsidRPr="00ED7BAF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7D8B">
        <w:rPr>
          <w:rFonts w:ascii="Times New Roman" w:hAnsi="Times New Roman"/>
          <w:sz w:val="24"/>
          <w:szCs w:val="24"/>
        </w:rPr>
        <w:t xml:space="preserve"> </w:t>
      </w:r>
      <w:r w:rsidR="00D64445">
        <w:rPr>
          <w:rFonts w:ascii="Times New Roman" w:hAnsi="Times New Roman"/>
          <w:sz w:val="24"/>
          <w:szCs w:val="24"/>
        </w:rPr>
        <w:t>П</w:t>
      </w:r>
      <w:r w:rsidRPr="00ED7BAF">
        <w:rPr>
          <w:rFonts w:ascii="Times New Roman" w:hAnsi="Times New Roman"/>
          <w:sz w:val="24"/>
          <w:szCs w:val="24"/>
        </w:rPr>
        <w:t>ланирование процесса познавательно-трудовой деяте</w:t>
      </w:r>
      <w:r w:rsidR="003D4D5B">
        <w:rPr>
          <w:rFonts w:ascii="Times New Roman" w:hAnsi="Times New Roman"/>
          <w:sz w:val="24"/>
          <w:szCs w:val="24"/>
        </w:rPr>
        <w:t>льности с опорой на план работы.</w:t>
      </w:r>
    </w:p>
    <w:p w:rsidR="00330280" w:rsidRPr="007461F6" w:rsidRDefault="00D64445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D4D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="00330280" w:rsidRPr="007461F6">
        <w:rPr>
          <w:rFonts w:ascii="Times New Roman" w:hAnsi="Times New Roman"/>
          <w:sz w:val="24"/>
          <w:szCs w:val="24"/>
        </w:rPr>
        <w:t>рганизация учебного сотрудничества и совместной деятельности с учителем и сверстниками; согласование и координация познавательно-трудовой д</w:t>
      </w:r>
      <w:r w:rsidR="00330280">
        <w:rPr>
          <w:rFonts w:ascii="Times New Roman" w:hAnsi="Times New Roman"/>
          <w:sz w:val="24"/>
          <w:szCs w:val="24"/>
        </w:rPr>
        <w:t>еятельности с другими ее участниками.</w:t>
      </w:r>
    </w:p>
    <w:p w:rsidR="00330280" w:rsidRPr="007461F6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7D8B">
        <w:rPr>
          <w:rFonts w:ascii="Times New Roman" w:hAnsi="Times New Roman"/>
          <w:sz w:val="24"/>
          <w:szCs w:val="24"/>
        </w:rPr>
        <w:t>.</w:t>
      </w:r>
      <w:r w:rsidR="00D64445">
        <w:rPr>
          <w:rFonts w:ascii="Times New Roman" w:hAnsi="Times New Roman"/>
          <w:sz w:val="24"/>
          <w:szCs w:val="24"/>
        </w:rPr>
        <w:t xml:space="preserve"> О</w:t>
      </w:r>
      <w:r w:rsidRPr="007461F6">
        <w:rPr>
          <w:rFonts w:ascii="Times New Roman" w:hAnsi="Times New Roman"/>
          <w:sz w:val="24"/>
          <w:szCs w:val="24"/>
        </w:rPr>
        <w:t xml:space="preserve">бъективное оценивание </w:t>
      </w:r>
      <w:r w:rsidR="003D4D5B" w:rsidRPr="007461F6">
        <w:rPr>
          <w:rFonts w:ascii="Times New Roman" w:hAnsi="Times New Roman"/>
          <w:sz w:val="24"/>
          <w:szCs w:val="24"/>
        </w:rPr>
        <w:t>вклада своей</w:t>
      </w:r>
      <w:r w:rsidRPr="007461F6">
        <w:rPr>
          <w:rFonts w:ascii="Times New Roman" w:hAnsi="Times New Roman"/>
          <w:sz w:val="24"/>
          <w:szCs w:val="24"/>
        </w:rPr>
        <w:t xml:space="preserve"> познавательно-трудовой деятельности в </w:t>
      </w:r>
      <w:r w:rsidR="003D4D5B">
        <w:rPr>
          <w:rFonts w:ascii="Times New Roman" w:hAnsi="Times New Roman"/>
          <w:sz w:val="24"/>
          <w:szCs w:val="24"/>
        </w:rPr>
        <w:t>решение общих задач коллектива.</w:t>
      </w:r>
      <w:r w:rsidRPr="007461F6">
        <w:rPr>
          <w:rFonts w:ascii="Times New Roman" w:hAnsi="Times New Roman"/>
          <w:sz w:val="24"/>
          <w:szCs w:val="24"/>
        </w:rPr>
        <w:t xml:space="preserve">  </w:t>
      </w:r>
    </w:p>
    <w:p w:rsidR="00330280" w:rsidRPr="007461F6" w:rsidRDefault="00330280" w:rsidP="00605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461F6">
        <w:rPr>
          <w:rFonts w:ascii="Times New Roman" w:hAnsi="Times New Roman"/>
          <w:sz w:val="24"/>
          <w:szCs w:val="24"/>
        </w:rPr>
        <w:t>.</w:t>
      </w:r>
      <w:r w:rsidR="00D64445">
        <w:rPr>
          <w:rFonts w:ascii="Times New Roman" w:hAnsi="Times New Roman"/>
          <w:sz w:val="24"/>
          <w:szCs w:val="24"/>
        </w:rPr>
        <w:t xml:space="preserve"> О</w:t>
      </w:r>
      <w:r w:rsidRPr="007461F6">
        <w:rPr>
          <w:rFonts w:ascii="Times New Roman" w:hAnsi="Times New Roman"/>
          <w:sz w:val="24"/>
          <w:szCs w:val="24"/>
        </w:rPr>
        <w:t>сознанное использование речевых средств в соответствие с задачей коммуникации для выражения своих чувств</w:t>
      </w:r>
      <w:r w:rsidR="00D64445">
        <w:rPr>
          <w:rFonts w:ascii="Times New Roman" w:hAnsi="Times New Roman"/>
          <w:sz w:val="24"/>
          <w:szCs w:val="24"/>
        </w:rPr>
        <w:t>,</w:t>
      </w:r>
      <w:r w:rsidRPr="007461F6">
        <w:rPr>
          <w:rFonts w:ascii="Times New Roman" w:hAnsi="Times New Roman"/>
          <w:sz w:val="24"/>
          <w:szCs w:val="24"/>
        </w:rPr>
        <w:t xml:space="preserve"> </w:t>
      </w:r>
      <w:r w:rsidR="003D4D5B" w:rsidRPr="007461F6">
        <w:rPr>
          <w:rFonts w:ascii="Times New Roman" w:hAnsi="Times New Roman"/>
          <w:sz w:val="24"/>
          <w:szCs w:val="24"/>
        </w:rPr>
        <w:t>мыслей и</w:t>
      </w:r>
      <w:r w:rsidRPr="007461F6">
        <w:rPr>
          <w:rFonts w:ascii="Times New Roman" w:hAnsi="Times New Roman"/>
          <w:sz w:val="24"/>
          <w:szCs w:val="24"/>
        </w:rPr>
        <w:t xml:space="preserve"> потребностей.</w:t>
      </w:r>
    </w:p>
    <w:p w:rsidR="00330280" w:rsidRPr="007461F6" w:rsidRDefault="00896FAB" w:rsidP="00605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Содержание учебного предмета.</w:t>
      </w:r>
    </w:p>
    <w:p w:rsidR="00F01838" w:rsidRDefault="00330280" w:rsidP="00961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1F6">
        <w:rPr>
          <w:rFonts w:ascii="Times New Roman" w:hAnsi="Times New Roman"/>
          <w:b/>
          <w:sz w:val="24"/>
          <w:szCs w:val="24"/>
        </w:rPr>
        <w:t xml:space="preserve"> </w:t>
      </w:r>
      <w:r w:rsidRPr="003177E1">
        <w:rPr>
          <w:rFonts w:ascii="Times New Roman" w:hAnsi="Times New Roman"/>
          <w:sz w:val="24"/>
          <w:szCs w:val="24"/>
        </w:rPr>
        <w:t xml:space="preserve">Уборка </w:t>
      </w:r>
      <w:r w:rsidR="003D4D5B" w:rsidRPr="003177E1">
        <w:rPr>
          <w:rFonts w:ascii="Times New Roman" w:hAnsi="Times New Roman"/>
          <w:sz w:val="24"/>
          <w:szCs w:val="24"/>
        </w:rPr>
        <w:t>урожая,</w:t>
      </w:r>
      <w:r>
        <w:rPr>
          <w:rFonts w:ascii="Times New Roman" w:hAnsi="Times New Roman"/>
          <w:sz w:val="24"/>
          <w:szCs w:val="24"/>
        </w:rPr>
        <w:t xml:space="preserve"> сортировка овощей, кролиководство, сад зимой, сад весной,</w:t>
      </w:r>
      <w:r w:rsidRPr="00317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выращивание гороха, фасоли, картофеля, комнатные растения, цветник, работа на школьном участке.</w:t>
      </w:r>
    </w:p>
    <w:p w:rsidR="006D029B" w:rsidRDefault="006D029B" w:rsidP="00605FCC">
      <w:pPr>
        <w:pStyle w:val="a3"/>
        <w:ind w:left="720"/>
        <w:jc w:val="center"/>
        <w:rPr>
          <w:rFonts w:ascii="Times New Roman" w:hAnsi="Times New Roman"/>
          <w:b/>
          <w:szCs w:val="24"/>
        </w:rPr>
      </w:pPr>
      <w:r w:rsidRPr="00B04E8B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К</w:t>
      </w:r>
      <w:r w:rsidRPr="006D029B">
        <w:rPr>
          <w:rFonts w:ascii="Times New Roman" w:hAnsi="Times New Roman"/>
          <w:b/>
          <w:szCs w:val="24"/>
        </w:rPr>
        <w:t>алендарно-тематическое планирование</w:t>
      </w:r>
      <w:r>
        <w:rPr>
          <w:rFonts w:ascii="Times New Roman" w:hAnsi="Times New Roman"/>
          <w:b/>
          <w:szCs w:val="24"/>
        </w:rPr>
        <w:t>.</w:t>
      </w:r>
    </w:p>
    <w:p w:rsidR="006D029B" w:rsidRPr="00B04E8B" w:rsidRDefault="006D029B" w:rsidP="00605FCC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  <w:gridCol w:w="1842"/>
        <w:gridCol w:w="1560"/>
        <w:gridCol w:w="1701"/>
      </w:tblGrid>
      <w:tr w:rsidR="006D029B" w:rsidRPr="004B0F1A" w:rsidTr="006D029B">
        <w:trPr>
          <w:trHeight w:val="428"/>
        </w:trPr>
        <w:tc>
          <w:tcPr>
            <w:tcW w:w="851" w:type="dxa"/>
            <w:vMerge w:val="restart"/>
          </w:tcPr>
          <w:p w:rsidR="006D029B" w:rsidRPr="004B0F1A" w:rsidRDefault="006D029B" w:rsidP="00605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  <w:vMerge w:val="restart"/>
          </w:tcPr>
          <w:p w:rsidR="006D029B" w:rsidRPr="004B0F1A" w:rsidRDefault="006D029B" w:rsidP="00605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1842" w:type="dxa"/>
            <w:vMerge w:val="restart"/>
          </w:tcPr>
          <w:p w:rsidR="006D029B" w:rsidRPr="004B0F1A" w:rsidRDefault="006D029B" w:rsidP="00605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261" w:type="dxa"/>
            <w:gridSpan w:val="2"/>
          </w:tcPr>
          <w:p w:rsidR="006D029B" w:rsidRPr="004B0F1A" w:rsidRDefault="006D029B" w:rsidP="00605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D029B" w:rsidRPr="004B0F1A" w:rsidTr="006D029B">
        <w:trPr>
          <w:trHeight w:val="222"/>
        </w:trPr>
        <w:tc>
          <w:tcPr>
            <w:tcW w:w="851" w:type="dxa"/>
            <w:vMerge/>
          </w:tcPr>
          <w:p w:rsidR="006D029B" w:rsidRPr="004B0F1A" w:rsidRDefault="006D029B" w:rsidP="00605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</w:tcPr>
          <w:p w:rsidR="006D029B" w:rsidRPr="004B0F1A" w:rsidRDefault="006D029B" w:rsidP="00605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029B" w:rsidRPr="004B0F1A" w:rsidRDefault="006D029B" w:rsidP="00605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D029B" w:rsidRPr="004B0F1A" w:rsidTr="00D031EF">
        <w:trPr>
          <w:trHeight w:val="591"/>
        </w:trPr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Вводный урок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. Инструктаж по технике безопасности на уроках сельскохозяйственного труда.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труд и его значение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sz w:val="24"/>
                <w:szCs w:val="24"/>
              </w:rPr>
              <w:t>Виды хозяйств, производящих сельскохозяйственную продукцию.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Школьное подсобное хозяйство.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Уборка картофеля.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Уборка картофеля.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Уборка моркови и свёклы.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Уборка моркови и свёклы.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Уборка моркови и свеклы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картофеля, моркови и свёклы.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картофеля, моркови, свеклы.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клубней картофеля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клубней картофеля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клубней картофеля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после урожайных остатков.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после урожайных остатков.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после урожайных остатков.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Сбор после урожайных остатков.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Сбор после урожайных остатков. 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Заготовка веточного корма.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Внешнее строение кролика.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кроликов.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Породы кроликов.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Разведение кроликов.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Болезни кроликов.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кроликов.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56" w:type="dxa"/>
          </w:tcPr>
          <w:p w:rsidR="006D029B" w:rsidRPr="004B0F1A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крольчатника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кроликами.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Ручной инвентарь для работы в крольчатнике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крольчатника к зиме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кроликами.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Корма для кроликов.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кормов к скармливанию.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Кормление кроликов.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Откорм кроликов.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56" w:type="dxa"/>
          </w:tcPr>
          <w:p w:rsidR="006D029B" w:rsidRPr="007F5757" w:rsidRDefault="004A1026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Откорм кроликов.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кроликов на промышленной кроликоведческой ферме.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Сад зимой. Работы в зимнем саду.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Работы в зимнем саду.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Сад ранней весной.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Строение растения гороха.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растения гороха.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гороха.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24257E">
        <w:trPr>
          <w:trHeight w:val="242"/>
        </w:trPr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семян гороха к посеву.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47"/>
        </w:trPr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всхожести семян гороха.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55"/>
        </w:trPr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почвы и посев семян гороха.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85"/>
        </w:trPr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Ручные орудия и инвентарь для обработки почвы.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55"/>
        </w:trPr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посевами.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17"/>
        </w:trPr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Подсчёт количества семян гороха, необходимые для посева.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70"/>
        </w:trPr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семян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гороха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посеву.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Посев семян гороха.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55"/>
        </w:trPr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посевами гороха и уборка урожая.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356" w:type="dxa"/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Строение растения фасоли.</w:t>
            </w:r>
          </w:p>
        </w:tc>
        <w:tc>
          <w:tcPr>
            <w:tcW w:w="1842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растения фасоли.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фасоли.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почвы и посев семян фасоли.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посевами и уборка урожая фасоли.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всхожести семян фасоли.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Подсчёт количества семян гороха, необходимые для посева.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семян фасоли к посеву.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Посев семян и уход за посевами фасоли.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Строение растения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растения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4A1026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крахмала из клубней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клубней картофеля к посадке.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почвы для посадки картофеля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Посадка картофеля. Виды посадки.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картофелем.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Вредители болезни картофеля.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Подсчёт количества клубней, необходимых для посадки.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клубней картофеля к посадке.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="004A1026"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клубней картофеля к посадке.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картофелем.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Виды цветочных растений.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Ручной инвентарь для выращивания комнатных растений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Почвенные смеси для комнатных растений.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Заготовка частей почвенных смесей.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комнатных растений.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Выращивание герани.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работа. 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герани стеблевыми черешками.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аспидистры   корневища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кливии отпрысками.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Цветочные растения открытого грунта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Однолетние цветочные растения.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Цветник.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ноготков.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настурции.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бархатцев.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Выращивание и высадки рассады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бархатцев</w:t>
            </w: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цветник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F1A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9B" w:rsidRPr="004B0F1A" w:rsidTr="00D031E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6D029B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29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7F5757" w:rsidRDefault="006D029B" w:rsidP="00605F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на пришкольном участке.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B" w:rsidRPr="004B0F1A" w:rsidRDefault="006D029B" w:rsidP="00605F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280" w:rsidRDefault="006D029B" w:rsidP="009616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30280">
        <w:rPr>
          <w:rFonts w:ascii="Times New Roman" w:hAnsi="Times New Roman"/>
          <w:b/>
          <w:sz w:val="24"/>
          <w:szCs w:val="24"/>
        </w:rPr>
        <w:t>. Материально-техническое обеспечение.</w:t>
      </w:r>
    </w:p>
    <w:p w:rsidR="00961602" w:rsidRDefault="00330280" w:rsidP="00605F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«Технология» сельскохозяйственный труд, автор Е.А. Кова</w:t>
      </w:r>
      <w:r w:rsidR="0078478B">
        <w:rPr>
          <w:rFonts w:ascii="Times New Roman" w:hAnsi="Times New Roman"/>
          <w:sz w:val="24"/>
          <w:szCs w:val="24"/>
        </w:rPr>
        <w:t>лёва, Москва «Просвещение», 2020</w:t>
      </w:r>
      <w:r>
        <w:rPr>
          <w:rFonts w:ascii="Times New Roman" w:hAnsi="Times New Roman"/>
          <w:sz w:val="24"/>
          <w:szCs w:val="24"/>
        </w:rPr>
        <w:t xml:space="preserve"> год.</w:t>
      </w:r>
      <w:r w:rsidR="003D4D5B">
        <w:rPr>
          <w:rFonts w:ascii="Times New Roman" w:hAnsi="Times New Roman"/>
          <w:sz w:val="24"/>
          <w:szCs w:val="24"/>
        </w:rPr>
        <w:t xml:space="preserve"> </w:t>
      </w:r>
    </w:p>
    <w:p w:rsidR="00330280" w:rsidRPr="00B04E8B" w:rsidRDefault="00330280" w:rsidP="00605FC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Сельхозинвентарь.</w:t>
      </w:r>
      <w:r w:rsidR="002B738C">
        <w:rPr>
          <w:rFonts w:ascii="Times New Roman" w:hAnsi="Times New Roman"/>
          <w:sz w:val="24"/>
          <w:szCs w:val="24"/>
        </w:rPr>
        <w:t xml:space="preserve"> Компьютер. Принтер. Телевизор.</w:t>
      </w:r>
    </w:p>
    <w:p w:rsidR="003B7336" w:rsidRDefault="003B7336" w:rsidP="00605FCC">
      <w:pPr>
        <w:spacing w:line="240" w:lineRule="auto"/>
      </w:pPr>
    </w:p>
    <w:sectPr w:rsidR="003B7336" w:rsidSect="00C15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BF" w:rsidRDefault="006238BF" w:rsidP="00D35D91">
      <w:pPr>
        <w:spacing w:after="0" w:line="240" w:lineRule="auto"/>
      </w:pPr>
      <w:r>
        <w:separator/>
      </w:r>
    </w:p>
  </w:endnote>
  <w:endnote w:type="continuationSeparator" w:id="0">
    <w:p w:rsidR="006238BF" w:rsidRDefault="006238BF" w:rsidP="00D3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45" w:rsidRDefault="00D644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69859"/>
      <w:docPartObj>
        <w:docPartGallery w:val="Page Numbers (Bottom of Page)"/>
        <w:docPartUnique/>
      </w:docPartObj>
    </w:sdtPr>
    <w:sdtEndPr/>
    <w:sdtContent>
      <w:p w:rsidR="00D64445" w:rsidRDefault="00D6444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AA">
          <w:rPr>
            <w:noProof/>
          </w:rPr>
          <w:t>1</w:t>
        </w:r>
        <w:r>
          <w:fldChar w:fldCharType="end"/>
        </w:r>
      </w:p>
    </w:sdtContent>
  </w:sdt>
  <w:p w:rsidR="00D64445" w:rsidRDefault="00D6444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45" w:rsidRDefault="00D644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BF" w:rsidRDefault="006238BF" w:rsidP="00D35D91">
      <w:pPr>
        <w:spacing w:after="0" w:line="240" w:lineRule="auto"/>
      </w:pPr>
      <w:r>
        <w:separator/>
      </w:r>
    </w:p>
  </w:footnote>
  <w:footnote w:type="continuationSeparator" w:id="0">
    <w:p w:rsidR="006238BF" w:rsidRDefault="006238BF" w:rsidP="00D3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45" w:rsidRDefault="00D644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45" w:rsidRDefault="00D64445">
    <w:pPr>
      <w:pStyle w:val="a4"/>
    </w:pPr>
    <w:r>
      <w:t xml:space="preserve">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45" w:rsidRDefault="00D644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A71"/>
    <w:multiLevelType w:val="hybridMultilevel"/>
    <w:tmpl w:val="4E4AE4E4"/>
    <w:lvl w:ilvl="0" w:tplc="2B745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EB32398"/>
    <w:multiLevelType w:val="hybridMultilevel"/>
    <w:tmpl w:val="B08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280"/>
    <w:rsid w:val="0005497C"/>
    <w:rsid w:val="000E021B"/>
    <w:rsid w:val="00125764"/>
    <w:rsid w:val="002025C1"/>
    <w:rsid w:val="0024257E"/>
    <w:rsid w:val="002B738C"/>
    <w:rsid w:val="00316D3F"/>
    <w:rsid w:val="00330280"/>
    <w:rsid w:val="0033755A"/>
    <w:rsid w:val="00390016"/>
    <w:rsid w:val="00396763"/>
    <w:rsid w:val="003B7336"/>
    <w:rsid w:val="003D4D5B"/>
    <w:rsid w:val="003E2C87"/>
    <w:rsid w:val="004366FE"/>
    <w:rsid w:val="004A1026"/>
    <w:rsid w:val="004A787B"/>
    <w:rsid w:val="00605FCC"/>
    <w:rsid w:val="006238BF"/>
    <w:rsid w:val="006D029B"/>
    <w:rsid w:val="0070582A"/>
    <w:rsid w:val="00731552"/>
    <w:rsid w:val="00736683"/>
    <w:rsid w:val="00743CC2"/>
    <w:rsid w:val="00770755"/>
    <w:rsid w:val="0078478B"/>
    <w:rsid w:val="0085053F"/>
    <w:rsid w:val="00852B86"/>
    <w:rsid w:val="00896FAB"/>
    <w:rsid w:val="008B7B2E"/>
    <w:rsid w:val="0091220C"/>
    <w:rsid w:val="009273A0"/>
    <w:rsid w:val="00944383"/>
    <w:rsid w:val="00961602"/>
    <w:rsid w:val="009B41CE"/>
    <w:rsid w:val="00A25F42"/>
    <w:rsid w:val="00A82652"/>
    <w:rsid w:val="00B12A53"/>
    <w:rsid w:val="00B72077"/>
    <w:rsid w:val="00B921FD"/>
    <w:rsid w:val="00BC563A"/>
    <w:rsid w:val="00BE1987"/>
    <w:rsid w:val="00C153EC"/>
    <w:rsid w:val="00C4077A"/>
    <w:rsid w:val="00C96DAA"/>
    <w:rsid w:val="00D15196"/>
    <w:rsid w:val="00D35D91"/>
    <w:rsid w:val="00D64445"/>
    <w:rsid w:val="00F01838"/>
    <w:rsid w:val="00F97D8B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F8561-7483-4923-A3EE-DA98D15B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02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3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028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3028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33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028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A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Зав.отделением</cp:lastModifiedBy>
  <cp:revision>30</cp:revision>
  <cp:lastPrinted>2023-06-14T09:09:00Z</cp:lastPrinted>
  <dcterms:created xsi:type="dcterms:W3CDTF">2020-05-27T08:09:00Z</dcterms:created>
  <dcterms:modified xsi:type="dcterms:W3CDTF">2023-09-04T10:07:00Z</dcterms:modified>
</cp:coreProperties>
</file>