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124" w:rsidRDefault="008C4384" w:rsidP="00F32EBC">
      <w:pPr>
        <w:pStyle w:val="a3"/>
        <w:spacing w:before="0" w:beforeAutospacing="0" w:after="20" w:afterAutospacing="0" w:line="294" w:lineRule="atLeast"/>
        <w:jc w:val="center"/>
        <w:rPr>
          <w:b/>
          <w:bCs/>
          <w:color w:val="000000"/>
        </w:rPr>
      </w:pPr>
      <w:r>
        <w:rPr>
          <w:b/>
          <w:bCs/>
          <w:noProof/>
          <w:color w:val="000000"/>
        </w:rPr>
        <w:drawing>
          <wp:inline distT="0" distB="0" distL="0" distR="0">
            <wp:extent cx="9072245" cy="6804184"/>
            <wp:effectExtent l="57150" t="19050" r="14605" b="0"/>
            <wp:docPr id="1" name="Рисунок 1" descr="C:\Users\User\Desktop\Сканы т.листов\ручной труд 4 класс 1 вариа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т.листов\ручной труд 4 класс 1 вариант.jpg"/>
                    <pic:cNvPicPr>
                      <a:picLocks noChangeAspect="1" noChangeArrowheads="1"/>
                    </pic:cNvPicPr>
                  </pic:nvPicPr>
                  <pic:blipFill>
                    <a:blip r:embed="rId7" cstate="print"/>
                    <a:srcRect/>
                    <a:stretch>
                      <a:fillRect/>
                    </a:stretch>
                  </pic:blipFill>
                  <pic:spPr bwMode="auto">
                    <a:xfrm>
                      <a:off x="0" y="0"/>
                      <a:ext cx="9072245" cy="6804184"/>
                    </a:xfrm>
                    <a:prstGeom prst="rect">
                      <a:avLst/>
                    </a:prstGeom>
                    <a:noFill/>
                    <a:ln w="9525">
                      <a:noFill/>
                      <a:miter lim="800000"/>
                      <a:headEnd/>
                      <a:tailEnd/>
                    </a:ln>
                    <a:scene3d>
                      <a:camera prst="orthographicFront">
                        <a:rot lat="0" lon="0" rev="10800000"/>
                      </a:camera>
                      <a:lightRig rig="threePt" dir="t"/>
                    </a:scene3d>
                  </pic:spPr>
                </pic:pic>
              </a:graphicData>
            </a:graphic>
          </wp:inline>
        </w:drawing>
      </w:r>
    </w:p>
    <w:p w:rsidR="005E1CE2" w:rsidRPr="009E55B9" w:rsidRDefault="00A6461B" w:rsidP="008C27ED">
      <w:pPr>
        <w:pStyle w:val="a3"/>
        <w:spacing w:before="0" w:beforeAutospacing="0" w:after="0" w:afterAutospacing="0" w:line="294" w:lineRule="atLeast"/>
        <w:jc w:val="center"/>
        <w:rPr>
          <w:color w:val="000000"/>
        </w:rPr>
      </w:pPr>
      <w:r w:rsidRPr="009E55B9">
        <w:rPr>
          <w:b/>
          <w:bCs/>
          <w:color w:val="000000"/>
        </w:rPr>
        <w:lastRenderedPageBreak/>
        <w:t>1.</w:t>
      </w:r>
      <w:r w:rsidR="005E1CE2" w:rsidRPr="009E55B9">
        <w:rPr>
          <w:b/>
          <w:bCs/>
          <w:color w:val="000000"/>
        </w:rPr>
        <w:t>Пояснительная записка</w:t>
      </w:r>
      <w:r w:rsidR="00D2137B">
        <w:rPr>
          <w:b/>
          <w:bCs/>
          <w:color w:val="000000"/>
        </w:rPr>
        <w:t>.</w:t>
      </w:r>
    </w:p>
    <w:p w:rsidR="005E1CE2" w:rsidRPr="009E55B9" w:rsidRDefault="00112D55" w:rsidP="00112D55">
      <w:pPr>
        <w:pStyle w:val="a3"/>
        <w:spacing w:before="0" w:beforeAutospacing="0" w:after="0" w:afterAutospacing="0" w:line="294" w:lineRule="atLeast"/>
        <w:jc w:val="both"/>
        <w:rPr>
          <w:color w:val="000000"/>
        </w:rPr>
      </w:pPr>
      <w:r>
        <w:rPr>
          <w:color w:val="000000"/>
        </w:rPr>
        <w:t xml:space="preserve">     Р</w:t>
      </w:r>
      <w:r w:rsidR="005E1CE2" w:rsidRPr="009E55B9">
        <w:rPr>
          <w:color w:val="000000"/>
        </w:rPr>
        <w:t>абочая программа по предмету «Ручной труд» для 4  класса предназначена для обучения детей с легкой умственной отсталостью (интеллектуальными нарушениями). Она разработана на основе</w:t>
      </w:r>
      <w:r w:rsidR="00D401E7">
        <w:rPr>
          <w:color w:val="000000"/>
        </w:rPr>
        <w:t xml:space="preserve"> следующих документов</w:t>
      </w:r>
      <w:r w:rsidR="005E1CE2" w:rsidRPr="009E55B9">
        <w:rPr>
          <w:color w:val="000000"/>
        </w:rPr>
        <w:t>:</w:t>
      </w:r>
    </w:p>
    <w:p w:rsidR="005E1CE2" w:rsidRPr="009E55B9" w:rsidRDefault="00A6461B" w:rsidP="00112D55">
      <w:pPr>
        <w:pStyle w:val="a3"/>
        <w:spacing w:before="0" w:beforeAutospacing="0" w:after="0" w:afterAutospacing="0" w:line="294" w:lineRule="atLeast"/>
        <w:jc w:val="both"/>
        <w:rPr>
          <w:color w:val="000000"/>
        </w:rPr>
      </w:pPr>
      <w:r w:rsidRPr="009E55B9">
        <w:rPr>
          <w:color w:val="000000"/>
        </w:rPr>
        <w:t>1</w:t>
      </w:r>
      <w:r w:rsidR="005E1CE2" w:rsidRPr="009E55B9">
        <w:rPr>
          <w:color w:val="000000"/>
        </w:rPr>
        <w:t xml:space="preserve">. 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w:t>
      </w:r>
      <w:proofErr w:type="gramStart"/>
      <w:r w:rsidR="005E1CE2" w:rsidRPr="009E55B9">
        <w:rPr>
          <w:color w:val="000000"/>
        </w:rPr>
        <w:t>обучающихся</w:t>
      </w:r>
      <w:proofErr w:type="gramEnd"/>
      <w:r w:rsidR="005E1CE2" w:rsidRPr="009E55B9">
        <w:rPr>
          <w:color w:val="000000"/>
        </w:rPr>
        <w:t xml:space="preserve"> с умственной отсталостью (интеллектуальными нарушениями)»</w:t>
      </w:r>
    </w:p>
    <w:p w:rsidR="005E1CE2" w:rsidRPr="009E55B9" w:rsidRDefault="00A6461B" w:rsidP="00112D55">
      <w:pPr>
        <w:pStyle w:val="a3"/>
        <w:spacing w:before="0" w:beforeAutospacing="0" w:after="0" w:afterAutospacing="0" w:line="294" w:lineRule="atLeast"/>
        <w:jc w:val="both"/>
        <w:rPr>
          <w:color w:val="000000"/>
        </w:rPr>
      </w:pPr>
      <w:r w:rsidRPr="009E55B9">
        <w:rPr>
          <w:color w:val="000000"/>
        </w:rPr>
        <w:t xml:space="preserve"> 2</w:t>
      </w:r>
      <w:r w:rsidR="008236E0" w:rsidRPr="009E55B9">
        <w:rPr>
          <w:color w:val="000000"/>
        </w:rPr>
        <w:t>.</w:t>
      </w:r>
      <w:r w:rsidRPr="009E55B9">
        <w:rPr>
          <w:color w:val="000000"/>
        </w:rPr>
        <w:t>А</w:t>
      </w:r>
      <w:r w:rsidR="005E1CE2" w:rsidRPr="009E55B9">
        <w:rPr>
          <w:color w:val="000000"/>
        </w:rPr>
        <w:t xml:space="preserve">даптированная основная общеобразовательная программа </w:t>
      </w:r>
      <w:r w:rsidR="00D401E7">
        <w:rPr>
          <w:color w:val="000000"/>
        </w:rPr>
        <w:t xml:space="preserve">для </w:t>
      </w:r>
      <w:r w:rsidR="005E1CE2" w:rsidRPr="009E55B9">
        <w:rPr>
          <w:color w:val="000000"/>
        </w:rPr>
        <w:t>обучающихся с умственной отсталостью (</w:t>
      </w:r>
      <w:r w:rsidRPr="009E55B9">
        <w:rPr>
          <w:color w:val="000000"/>
        </w:rPr>
        <w:t>интеллектуальными нарушениями) вариант 1</w:t>
      </w:r>
      <w:r w:rsidR="005E1CE2" w:rsidRPr="009E55B9">
        <w:rPr>
          <w:color w:val="000000"/>
        </w:rPr>
        <w:t>.</w:t>
      </w:r>
    </w:p>
    <w:p w:rsidR="00A6461B" w:rsidRPr="009E55B9" w:rsidRDefault="00A6461B" w:rsidP="00112D55">
      <w:pPr>
        <w:pStyle w:val="a3"/>
        <w:shd w:val="clear" w:color="auto" w:fill="FFFFFF"/>
        <w:spacing w:before="0" w:beforeAutospacing="0" w:after="0" w:afterAutospacing="0" w:line="294" w:lineRule="atLeast"/>
        <w:jc w:val="both"/>
        <w:rPr>
          <w:color w:val="000000"/>
        </w:rPr>
      </w:pPr>
      <w:r w:rsidRPr="009E55B9">
        <w:rPr>
          <w:color w:val="000000"/>
        </w:rPr>
        <w:t xml:space="preserve"> </w:t>
      </w:r>
      <w:r w:rsidR="005C5E1F">
        <w:rPr>
          <w:color w:val="000000"/>
        </w:rPr>
        <w:t xml:space="preserve">    На уроках </w:t>
      </w:r>
      <w:r w:rsidR="00112D55">
        <w:rPr>
          <w:color w:val="000000"/>
        </w:rPr>
        <w:t xml:space="preserve">ручного </w:t>
      </w:r>
      <w:r w:rsidR="005C5E1F">
        <w:rPr>
          <w:color w:val="000000"/>
        </w:rPr>
        <w:t>труда</w:t>
      </w:r>
      <w:r w:rsidRPr="009E55B9">
        <w:rPr>
          <w:color w:val="000000"/>
        </w:rPr>
        <w:t xml:space="preserve"> придаётся особое значение художественной деятельности, как эффективному средству развития воображения и эстетического чувства детей. На каждом уроке предусматривается включение </w:t>
      </w:r>
      <w:proofErr w:type="gramStart"/>
      <w:r w:rsidRPr="009E55B9">
        <w:rPr>
          <w:color w:val="000000"/>
        </w:rPr>
        <w:t>обучающихся</w:t>
      </w:r>
      <w:proofErr w:type="gramEnd"/>
      <w:r w:rsidRPr="009E55B9">
        <w:rPr>
          <w:color w:val="000000"/>
        </w:rPr>
        <w:t xml:space="preserve"> в практическую деятельность продуктивного, творческого характера.</w:t>
      </w:r>
    </w:p>
    <w:p w:rsidR="00A6461B" w:rsidRPr="009E55B9" w:rsidRDefault="00A6461B" w:rsidP="00112D55">
      <w:pPr>
        <w:pStyle w:val="a3"/>
        <w:shd w:val="clear" w:color="auto" w:fill="FFFFFF"/>
        <w:spacing w:before="0" w:beforeAutospacing="0" w:after="0" w:afterAutospacing="0" w:line="294" w:lineRule="atLeast"/>
        <w:jc w:val="both"/>
        <w:rPr>
          <w:color w:val="000000"/>
        </w:rPr>
      </w:pPr>
      <w:r w:rsidRPr="009E55B9">
        <w:rPr>
          <w:color w:val="000000"/>
        </w:rPr>
        <w:t xml:space="preserve">    Основная </w:t>
      </w:r>
      <w:r w:rsidRPr="005C5E1F">
        <w:rPr>
          <w:bCs/>
          <w:color w:val="000000"/>
        </w:rPr>
        <w:t>цель</w:t>
      </w:r>
      <w:r w:rsidRPr="005C5E1F">
        <w:rPr>
          <w:color w:val="000000"/>
        </w:rPr>
        <w:t> изучения</w:t>
      </w:r>
      <w:r w:rsidRPr="009E55B9">
        <w:rPr>
          <w:color w:val="000000"/>
        </w:rPr>
        <w:t xml:space="preserve"> данного предмета заключается во всестороннем развитии личности обучающегося  4 адаптивного класса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w:t>
      </w:r>
    </w:p>
    <w:p w:rsidR="00A6461B" w:rsidRPr="005C5E1F" w:rsidRDefault="005C5E1F" w:rsidP="00112D55">
      <w:pPr>
        <w:pStyle w:val="a3"/>
        <w:shd w:val="clear" w:color="auto" w:fill="FFFFFF"/>
        <w:spacing w:before="0" w:beforeAutospacing="0" w:after="0" w:afterAutospacing="0" w:line="294" w:lineRule="atLeast"/>
        <w:jc w:val="both"/>
        <w:rPr>
          <w:color w:val="000000"/>
        </w:rPr>
      </w:pPr>
      <w:r>
        <w:rPr>
          <w:bCs/>
          <w:color w:val="000000"/>
        </w:rPr>
        <w:t xml:space="preserve">     </w:t>
      </w:r>
      <w:r w:rsidR="00A6461B" w:rsidRPr="005C5E1F">
        <w:rPr>
          <w:bCs/>
          <w:color w:val="000000"/>
        </w:rPr>
        <w:t>Задачи изучения предмета:</w:t>
      </w:r>
    </w:p>
    <w:p w:rsidR="00A6461B" w:rsidRPr="009E55B9" w:rsidRDefault="00A6461B" w:rsidP="00112D55">
      <w:pPr>
        <w:pStyle w:val="a3"/>
        <w:spacing w:before="0" w:beforeAutospacing="0" w:after="0" w:afterAutospacing="0" w:line="294" w:lineRule="atLeast"/>
        <w:jc w:val="both"/>
        <w:rPr>
          <w:color w:val="000000"/>
        </w:rPr>
      </w:pPr>
      <w:r w:rsidRPr="009E55B9">
        <w:rPr>
          <w:color w:val="000000"/>
        </w:rPr>
        <w:t>- формирование представлений о материальной культуре как продукте творческой предметно-преобразующей деятельности человека.</w:t>
      </w:r>
    </w:p>
    <w:p w:rsidR="00A6461B" w:rsidRPr="009E55B9" w:rsidRDefault="00A6461B" w:rsidP="00112D55">
      <w:pPr>
        <w:pStyle w:val="a3"/>
        <w:spacing w:before="0" w:beforeAutospacing="0" w:after="0" w:afterAutospacing="0" w:line="294" w:lineRule="atLeast"/>
        <w:jc w:val="both"/>
        <w:rPr>
          <w:color w:val="000000"/>
        </w:rPr>
      </w:pPr>
      <w:r w:rsidRPr="009E55B9">
        <w:rPr>
          <w:color w:val="000000"/>
        </w:rPr>
        <w:t>- формирование представлений о гармоничном единстве природного и рукотворного мира и о месте в нём человека.</w:t>
      </w:r>
    </w:p>
    <w:p w:rsidR="00A6461B" w:rsidRPr="009E55B9" w:rsidRDefault="00A6461B" w:rsidP="00112D55">
      <w:pPr>
        <w:pStyle w:val="a3"/>
        <w:spacing w:before="0" w:beforeAutospacing="0" w:after="0" w:afterAutospacing="0" w:line="294" w:lineRule="atLeast"/>
        <w:jc w:val="both"/>
        <w:rPr>
          <w:color w:val="000000"/>
        </w:rPr>
      </w:pPr>
      <w:r w:rsidRPr="009E55B9">
        <w:rPr>
          <w:color w:val="000000"/>
        </w:rPr>
        <w:t>- расширение культурного кругозора, обогащение знаний о культурно-исторических традициях в мире вещей.</w:t>
      </w:r>
    </w:p>
    <w:p w:rsidR="00A6461B" w:rsidRPr="009E55B9" w:rsidRDefault="00A6461B" w:rsidP="00112D55">
      <w:pPr>
        <w:pStyle w:val="a3"/>
        <w:spacing w:before="0" w:beforeAutospacing="0" w:after="0" w:afterAutospacing="0" w:line="294" w:lineRule="atLeast"/>
        <w:jc w:val="both"/>
        <w:rPr>
          <w:color w:val="000000"/>
        </w:rPr>
      </w:pPr>
      <w:r w:rsidRPr="009E55B9">
        <w:rPr>
          <w:color w:val="000000"/>
        </w:rPr>
        <w:t>- расширение знаний о материалах и их свойствах, технологиях использования.</w:t>
      </w:r>
    </w:p>
    <w:p w:rsidR="00A6461B" w:rsidRPr="009E55B9" w:rsidRDefault="00A6461B" w:rsidP="00112D55">
      <w:pPr>
        <w:pStyle w:val="a3"/>
        <w:spacing w:before="0" w:beforeAutospacing="0" w:after="0" w:afterAutospacing="0" w:line="294" w:lineRule="atLeast"/>
        <w:jc w:val="both"/>
        <w:rPr>
          <w:color w:val="000000"/>
        </w:rPr>
      </w:pPr>
      <w:r w:rsidRPr="009E55B9">
        <w:rPr>
          <w:color w:val="000000"/>
        </w:rPr>
        <w:t>- формирование практических умений и навыков использования различных материалов в предметно-преобразующей деятельности.</w:t>
      </w:r>
    </w:p>
    <w:p w:rsidR="00A6461B" w:rsidRPr="009E55B9" w:rsidRDefault="00A6461B" w:rsidP="00112D55">
      <w:pPr>
        <w:pStyle w:val="a3"/>
        <w:spacing w:before="0" w:beforeAutospacing="0" w:after="0" w:afterAutospacing="0" w:line="294" w:lineRule="atLeast"/>
        <w:jc w:val="both"/>
        <w:rPr>
          <w:color w:val="000000"/>
        </w:rPr>
      </w:pPr>
      <w:r w:rsidRPr="009E55B9">
        <w:rPr>
          <w:color w:val="000000"/>
        </w:rPr>
        <w:t>- формирование интереса к разнообразным видам труда.</w:t>
      </w:r>
    </w:p>
    <w:p w:rsidR="00A6461B" w:rsidRPr="009E55B9" w:rsidRDefault="00A6461B" w:rsidP="00112D55">
      <w:pPr>
        <w:pStyle w:val="a3"/>
        <w:spacing w:before="0" w:beforeAutospacing="0" w:after="0" w:afterAutospacing="0" w:line="294" w:lineRule="atLeast"/>
        <w:jc w:val="both"/>
        <w:rPr>
          <w:color w:val="000000"/>
        </w:rPr>
      </w:pPr>
      <w:r w:rsidRPr="009E55B9">
        <w:rPr>
          <w:color w:val="000000"/>
        </w:rPr>
        <w:t>-  развитие познавательных психических процессов (восприятия, памяти, воображения, мышления, речи).</w:t>
      </w:r>
    </w:p>
    <w:p w:rsidR="00A6461B" w:rsidRPr="009E55B9" w:rsidRDefault="00A6461B" w:rsidP="00112D55">
      <w:pPr>
        <w:pStyle w:val="a3"/>
        <w:spacing w:before="0" w:beforeAutospacing="0" w:after="0" w:afterAutospacing="0" w:line="294" w:lineRule="atLeast"/>
        <w:jc w:val="both"/>
        <w:rPr>
          <w:color w:val="000000"/>
        </w:rPr>
      </w:pPr>
      <w:r w:rsidRPr="009E55B9">
        <w:rPr>
          <w:color w:val="000000"/>
        </w:rPr>
        <w:t>-  развитие умственной деятельности (анализ, синтез, сравнение, классификация, обобщение).</w:t>
      </w:r>
    </w:p>
    <w:p w:rsidR="00A6461B" w:rsidRPr="009E55B9" w:rsidRDefault="00A6461B" w:rsidP="00112D55">
      <w:pPr>
        <w:pStyle w:val="a3"/>
        <w:spacing w:before="0" w:beforeAutospacing="0" w:after="0" w:afterAutospacing="0" w:line="294" w:lineRule="atLeast"/>
        <w:jc w:val="both"/>
        <w:rPr>
          <w:color w:val="000000"/>
        </w:rPr>
      </w:pPr>
      <w:r w:rsidRPr="009E55B9">
        <w:rPr>
          <w:color w:val="000000"/>
        </w:rPr>
        <w:t>- развитие сенсомоторных процессов, руки, глазомера через формирование практических умений.</w:t>
      </w:r>
    </w:p>
    <w:p w:rsidR="00A6461B" w:rsidRPr="009E55B9" w:rsidRDefault="00A6461B" w:rsidP="00112D55">
      <w:pPr>
        <w:pStyle w:val="a3"/>
        <w:spacing w:before="0" w:beforeAutospacing="0" w:after="0" w:afterAutospacing="0" w:line="294" w:lineRule="atLeast"/>
        <w:jc w:val="both"/>
        <w:rPr>
          <w:color w:val="000000"/>
        </w:rPr>
      </w:pPr>
      <w:r w:rsidRPr="009E55B9">
        <w:rPr>
          <w:color w:val="000000"/>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A6461B" w:rsidRPr="009E55B9" w:rsidRDefault="00A6461B" w:rsidP="00112D55">
      <w:pPr>
        <w:pStyle w:val="a3"/>
        <w:spacing w:before="0" w:beforeAutospacing="0" w:after="0" w:afterAutospacing="0" w:line="294" w:lineRule="atLeast"/>
        <w:jc w:val="both"/>
        <w:rPr>
          <w:color w:val="000000"/>
        </w:rPr>
      </w:pPr>
      <w:r w:rsidRPr="009E55B9">
        <w:rPr>
          <w:color w:val="000000"/>
        </w:rPr>
        <w:t>- формирование информационной грамотности, умения работать с различными источниками информации.</w:t>
      </w:r>
    </w:p>
    <w:p w:rsidR="00A6461B" w:rsidRPr="009E55B9" w:rsidRDefault="00112D55" w:rsidP="00112D55">
      <w:pPr>
        <w:pStyle w:val="a3"/>
        <w:spacing w:before="0" w:beforeAutospacing="0" w:after="0" w:afterAutospacing="0" w:line="294" w:lineRule="atLeast"/>
        <w:jc w:val="both"/>
        <w:rPr>
          <w:color w:val="000000"/>
        </w:rPr>
      </w:pPr>
      <w:r>
        <w:rPr>
          <w:color w:val="000000"/>
        </w:rPr>
        <w:t>-</w:t>
      </w:r>
      <w:r w:rsidR="00A6461B" w:rsidRPr="009E55B9">
        <w:rPr>
          <w:color w:val="000000"/>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A6461B" w:rsidRPr="009E55B9" w:rsidRDefault="00A6461B" w:rsidP="00112D55">
      <w:pPr>
        <w:pStyle w:val="a3"/>
        <w:spacing w:before="0" w:beforeAutospacing="0" w:after="0" w:afterAutospacing="0" w:line="294" w:lineRule="atLeast"/>
        <w:jc w:val="both"/>
        <w:rPr>
          <w:color w:val="000000"/>
        </w:rPr>
      </w:pPr>
      <w:r w:rsidRPr="005C5E1F">
        <w:rPr>
          <w:bCs/>
          <w:color w:val="000000"/>
        </w:rPr>
        <w:t xml:space="preserve">  </w:t>
      </w:r>
      <w:r w:rsidR="00112D55">
        <w:rPr>
          <w:bCs/>
          <w:color w:val="000000"/>
        </w:rPr>
        <w:t xml:space="preserve">     Задачи</w:t>
      </w:r>
      <w:r w:rsidRPr="005C5E1F">
        <w:rPr>
          <w:color w:val="000000"/>
        </w:rPr>
        <w:t> направлены</w:t>
      </w:r>
      <w:r w:rsidRPr="009E55B9">
        <w:rPr>
          <w:color w:val="000000"/>
        </w:rPr>
        <w:t xml:space="preserve"> на подготовку обучающихся к самостоятельному выполнению доступных для школьников видов работ и заданий, как в мастерской ручного труда, так и в учебных мастерских. Таким образом, решение поставленных задач происходит в условиях, близких к профессиональному обучению. В учебнике излагаются новые технические сведения, которые направлены на углубление знаний школьников о таких видах работ, как «Работа с металлом», «Ремонт одежды», «Картонажно-переплетные работы», «Ручные </w:t>
      </w:r>
      <w:r w:rsidRPr="009E55B9">
        <w:rPr>
          <w:color w:val="000000"/>
        </w:rPr>
        <w:lastRenderedPageBreak/>
        <w:t>швейные работы». Более широко изучаются свойства металла, древесины. Усложняются технологические операции разметки деталей, выделения деталей из заготовки, формообразования, сборки и отделки изделий.</w:t>
      </w:r>
    </w:p>
    <w:p w:rsidR="00A6461B" w:rsidRPr="005C5E1F" w:rsidRDefault="00A6461B" w:rsidP="00BB4977">
      <w:pPr>
        <w:pStyle w:val="a3"/>
        <w:spacing w:before="0" w:beforeAutospacing="0" w:after="0" w:afterAutospacing="0" w:line="294" w:lineRule="atLeast"/>
        <w:jc w:val="both"/>
        <w:rPr>
          <w:color w:val="000000"/>
        </w:rPr>
      </w:pPr>
      <w:r w:rsidRPr="009E55B9">
        <w:rPr>
          <w:b/>
          <w:bCs/>
          <w:color w:val="000000"/>
        </w:rPr>
        <w:t xml:space="preserve">      </w:t>
      </w:r>
      <w:r w:rsidRPr="005C5E1F">
        <w:rPr>
          <w:bCs/>
          <w:color w:val="000000"/>
        </w:rPr>
        <w:t>Учебно-воспитательные и коррекционные задачи:</w:t>
      </w:r>
    </w:p>
    <w:p w:rsidR="00A6461B" w:rsidRPr="009E55B9" w:rsidRDefault="00BB4977" w:rsidP="00BB4977">
      <w:pPr>
        <w:pStyle w:val="a3"/>
        <w:spacing w:before="0" w:beforeAutospacing="0" w:after="0" w:afterAutospacing="0" w:line="294" w:lineRule="atLeast"/>
        <w:jc w:val="both"/>
        <w:rPr>
          <w:color w:val="000000"/>
        </w:rPr>
      </w:pPr>
      <w:proofErr w:type="gramStart"/>
      <w:r>
        <w:rPr>
          <w:color w:val="000000"/>
        </w:rPr>
        <w:t>-</w:t>
      </w:r>
      <w:r w:rsidR="00A6461B" w:rsidRPr="009E55B9">
        <w:rPr>
          <w:color w:val="000000"/>
        </w:rPr>
        <w:t>воспитание отношения к труду как к первой жизненной потребности посредством развития интереса, положительной мотивации и эмоционального настроя к труду, подведения ребенка к пониманию того, что труд окружает всюду (дома, в школе, на улице и т. д.), формирования умения воспринимать красоту трудового процесса и развивать стремление к созданию предметного мира по законам красоты;</w:t>
      </w:r>
      <w:proofErr w:type="gramEnd"/>
    </w:p>
    <w:p w:rsidR="00A6461B" w:rsidRPr="009E55B9" w:rsidRDefault="00A6461B" w:rsidP="00112D55">
      <w:pPr>
        <w:pStyle w:val="a3"/>
        <w:spacing w:before="0" w:beforeAutospacing="0" w:after="0" w:afterAutospacing="0" w:line="294" w:lineRule="atLeast"/>
        <w:jc w:val="both"/>
        <w:rPr>
          <w:color w:val="000000"/>
        </w:rPr>
      </w:pPr>
      <w:r w:rsidRPr="009E55B9">
        <w:rPr>
          <w:color w:val="000000"/>
        </w:rPr>
        <w:t>- формирование представлений о материальной культуре как продукте творческой предметно-преобразующей деятельности человека;</w:t>
      </w:r>
    </w:p>
    <w:p w:rsidR="00A6461B" w:rsidRPr="009E55B9" w:rsidRDefault="00A6461B" w:rsidP="00112D55">
      <w:pPr>
        <w:pStyle w:val="a3"/>
        <w:spacing w:before="0" w:beforeAutospacing="0" w:after="0" w:afterAutospacing="0" w:line="294" w:lineRule="atLeast"/>
        <w:jc w:val="both"/>
        <w:rPr>
          <w:color w:val="000000"/>
        </w:rPr>
      </w:pPr>
      <w:r w:rsidRPr="009E55B9">
        <w:rPr>
          <w:color w:val="000000"/>
        </w:rPr>
        <w:t>- формирование представлений о гармоничном единстве природного и рукотворного мира и о месте в нем человека;</w:t>
      </w:r>
    </w:p>
    <w:p w:rsidR="00A6461B" w:rsidRPr="009E55B9" w:rsidRDefault="00A6461B" w:rsidP="00112D55">
      <w:pPr>
        <w:pStyle w:val="a3"/>
        <w:spacing w:before="0" w:beforeAutospacing="0" w:after="0" w:afterAutospacing="0" w:line="294" w:lineRule="atLeast"/>
        <w:jc w:val="both"/>
        <w:rPr>
          <w:color w:val="000000"/>
        </w:rPr>
      </w:pPr>
      <w:r w:rsidRPr="009E55B9">
        <w:rPr>
          <w:color w:val="000000"/>
        </w:rPr>
        <w:t>- расширение культурного кругозора, обогащение знаний о культурно-исторических традициях в мире вещей;</w:t>
      </w:r>
    </w:p>
    <w:p w:rsidR="00A6461B" w:rsidRPr="009E55B9" w:rsidRDefault="00A6461B" w:rsidP="00112D55">
      <w:pPr>
        <w:pStyle w:val="a3"/>
        <w:spacing w:before="0" w:beforeAutospacing="0" w:after="0" w:afterAutospacing="0" w:line="294" w:lineRule="atLeast"/>
        <w:jc w:val="both"/>
        <w:rPr>
          <w:color w:val="000000"/>
        </w:rPr>
      </w:pPr>
      <w:r w:rsidRPr="009E55B9">
        <w:rPr>
          <w:color w:val="000000"/>
        </w:rPr>
        <w:t>- расширение знаний о материалах и их свойствах, технологиях их обработки;</w:t>
      </w:r>
    </w:p>
    <w:p w:rsidR="00A6461B" w:rsidRPr="009E55B9" w:rsidRDefault="00A6461B" w:rsidP="00112D55">
      <w:pPr>
        <w:pStyle w:val="a3"/>
        <w:spacing w:before="0" w:beforeAutospacing="0" w:after="0" w:afterAutospacing="0" w:line="294" w:lineRule="atLeast"/>
        <w:jc w:val="both"/>
        <w:rPr>
          <w:color w:val="000000"/>
        </w:rPr>
      </w:pPr>
      <w:r w:rsidRPr="009E55B9">
        <w:rPr>
          <w:color w:val="000000"/>
        </w:rPr>
        <w:t>- формирование практических умений и навыков использования различных материалов в предметно-преобразующей деятельности;</w:t>
      </w:r>
    </w:p>
    <w:p w:rsidR="00A6461B" w:rsidRPr="009E55B9" w:rsidRDefault="00A6461B" w:rsidP="00112D55">
      <w:pPr>
        <w:pStyle w:val="a3"/>
        <w:spacing w:before="0" w:beforeAutospacing="0" w:after="0" w:afterAutospacing="0" w:line="294" w:lineRule="atLeast"/>
        <w:jc w:val="both"/>
        <w:rPr>
          <w:color w:val="000000"/>
        </w:rPr>
      </w:pPr>
      <w:r w:rsidRPr="009E55B9">
        <w:rPr>
          <w:color w:val="000000"/>
        </w:rPr>
        <w:t>- обучение работе инструментами и приспособлениями,</w:t>
      </w:r>
      <w:r w:rsidR="00A50233">
        <w:rPr>
          <w:color w:val="000000"/>
        </w:rPr>
        <w:t xml:space="preserve"> </w:t>
      </w:r>
      <w:r w:rsidRPr="009E55B9">
        <w:rPr>
          <w:color w:val="000000"/>
        </w:rPr>
        <w:t>применяемыми при обработке того или иного поделочного материала;</w:t>
      </w:r>
    </w:p>
    <w:p w:rsidR="00A6461B" w:rsidRPr="009E55B9" w:rsidRDefault="00A6461B" w:rsidP="00112D55">
      <w:pPr>
        <w:pStyle w:val="a3"/>
        <w:spacing w:before="0" w:beforeAutospacing="0" w:after="0" w:afterAutospacing="0" w:line="294" w:lineRule="atLeast"/>
        <w:jc w:val="both"/>
        <w:rPr>
          <w:color w:val="000000"/>
        </w:rPr>
      </w:pPr>
      <w:r w:rsidRPr="009E55B9">
        <w:rPr>
          <w:color w:val="000000"/>
        </w:rPr>
        <w:t>- обучение доступным приемам и способам обработки поделочных материалов, предусмотренных для работы в начальных классах;</w:t>
      </w:r>
    </w:p>
    <w:p w:rsidR="00A6461B" w:rsidRPr="009E55B9" w:rsidRDefault="00A6461B" w:rsidP="00112D55">
      <w:pPr>
        <w:pStyle w:val="a3"/>
        <w:spacing w:before="0" w:beforeAutospacing="0" w:after="0" w:afterAutospacing="0" w:line="294" w:lineRule="atLeast"/>
        <w:jc w:val="both"/>
        <w:rPr>
          <w:color w:val="000000"/>
        </w:rPr>
      </w:pPr>
      <w:r w:rsidRPr="009E55B9">
        <w:rPr>
          <w:color w:val="000000"/>
        </w:rPr>
        <w:t>- формирование интереса к разнообразным видам труда;</w:t>
      </w:r>
    </w:p>
    <w:p w:rsidR="00A6461B" w:rsidRPr="009E55B9" w:rsidRDefault="00A6461B" w:rsidP="00112D55">
      <w:pPr>
        <w:pStyle w:val="a3"/>
        <w:spacing w:before="0" w:beforeAutospacing="0" w:after="0" w:afterAutospacing="0" w:line="294" w:lineRule="atLeast"/>
        <w:jc w:val="both"/>
        <w:rPr>
          <w:color w:val="000000"/>
        </w:rPr>
      </w:pPr>
      <w:r w:rsidRPr="009E55B9">
        <w:rPr>
          <w:color w:val="000000"/>
        </w:rPr>
        <w:t>- развитие познавательных психических процессов (восприятия, памяти, воображения, мышления, речи);</w:t>
      </w:r>
    </w:p>
    <w:p w:rsidR="00A6461B" w:rsidRPr="009E55B9" w:rsidRDefault="00A6461B" w:rsidP="00112D55">
      <w:pPr>
        <w:pStyle w:val="a3"/>
        <w:spacing w:before="0" w:beforeAutospacing="0" w:after="0" w:afterAutospacing="0" w:line="294" w:lineRule="atLeast"/>
        <w:jc w:val="both"/>
        <w:rPr>
          <w:color w:val="000000"/>
        </w:rPr>
      </w:pPr>
      <w:r w:rsidRPr="009E55B9">
        <w:rPr>
          <w:color w:val="000000"/>
        </w:rPr>
        <w:t>- развитие умственной деятельности (анализ, синтез, сравнение, классификация, обобщение);</w:t>
      </w:r>
    </w:p>
    <w:p w:rsidR="00A6461B" w:rsidRPr="009E55B9" w:rsidRDefault="00A6461B" w:rsidP="00112D55">
      <w:pPr>
        <w:pStyle w:val="a3"/>
        <w:spacing w:before="0" w:beforeAutospacing="0" w:after="0" w:afterAutospacing="0" w:line="294" w:lineRule="atLeast"/>
        <w:jc w:val="both"/>
        <w:rPr>
          <w:color w:val="000000"/>
        </w:rPr>
      </w:pPr>
      <w:r w:rsidRPr="009E55B9">
        <w:rPr>
          <w:color w:val="000000"/>
        </w:rPr>
        <w:t>- развитие сенсомоторных процессов, руки, глазомера через формирование практических умений;</w:t>
      </w:r>
    </w:p>
    <w:p w:rsidR="00A6461B" w:rsidRPr="009E55B9" w:rsidRDefault="00A6461B" w:rsidP="00112D55">
      <w:pPr>
        <w:pStyle w:val="a3"/>
        <w:spacing w:before="0" w:beforeAutospacing="0" w:after="0" w:afterAutospacing="0" w:line="294" w:lineRule="atLeast"/>
        <w:jc w:val="both"/>
        <w:rPr>
          <w:color w:val="000000"/>
        </w:rPr>
      </w:pPr>
      <w:r w:rsidRPr="009E55B9">
        <w:rPr>
          <w:color w:val="000000"/>
        </w:rPr>
        <w:t>- развитие регулятивной структуры деятельности, включающей целеполагание, планирование, контроль, оценку действий и результатов деятельности в соответствии с поставленной целью;</w:t>
      </w:r>
    </w:p>
    <w:p w:rsidR="00A6461B" w:rsidRPr="009E55B9" w:rsidRDefault="00A6461B" w:rsidP="00112D55">
      <w:pPr>
        <w:pStyle w:val="a3"/>
        <w:spacing w:before="0" w:beforeAutospacing="0" w:after="0" w:afterAutospacing="0" w:line="294" w:lineRule="atLeast"/>
        <w:jc w:val="both"/>
        <w:rPr>
          <w:color w:val="000000"/>
        </w:rPr>
      </w:pPr>
      <w:r w:rsidRPr="009E55B9">
        <w:rPr>
          <w:color w:val="000000"/>
        </w:rPr>
        <w:t>- формирование информационной грамотности, умения работать с различными источниками информации;</w:t>
      </w:r>
    </w:p>
    <w:p w:rsidR="00A6461B" w:rsidRPr="009E55B9" w:rsidRDefault="00BB4977" w:rsidP="00112D55">
      <w:pPr>
        <w:pStyle w:val="a3"/>
        <w:spacing w:before="0" w:beforeAutospacing="0" w:after="0" w:afterAutospacing="0" w:line="294" w:lineRule="atLeast"/>
        <w:jc w:val="both"/>
        <w:rPr>
          <w:color w:val="000000"/>
        </w:rPr>
      </w:pPr>
      <w:r>
        <w:rPr>
          <w:color w:val="000000"/>
        </w:rPr>
        <w:t>-</w:t>
      </w:r>
      <w:r w:rsidR="00A6461B" w:rsidRPr="009E55B9">
        <w:rPr>
          <w:color w:val="000000"/>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E1CE2" w:rsidRPr="009E55B9" w:rsidRDefault="00A6461B" w:rsidP="00112D55">
      <w:pPr>
        <w:pStyle w:val="a3"/>
        <w:shd w:val="clear" w:color="auto" w:fill="FFFFFF"/>
        <w:spacing w:before="0" w:beforeAutospacing="0" w:after="0" w:afterAutospacing="0" w:line="294" w:lineRule="atLeast"/>
        <w:jc w:val="center"/>
        <w:rPr>
          <w:color w:val="000000"/>
        </w:rPr>
      </w:pPr>
      <w:r w:rsidRPr="009E55B9">
        <w:rPr>
          <w:b/>
          <w:bCs/>
          <w:color w:val="000000"/>
        </w:rPr>
        <w:t>2.</w:t>
      </w:r>
      <w:r w:rsidR="005E1CE2" w:rsidRPr="009E55B9">
        <w:rPr>
          <w:b/>
          <w:bCs/>
          <w:color w:val="000000"/>
        </w:rPr>
        <w:t>Общая хара</w:t>
      </w:r>
      <w:r w:rsidR="004B1057" w:rsidRPr="009E55B9">
        <w:rPr>
          <w:b/>
          <w:bCs/>
          <w:color w:val="000000"/>
        </w:rPr>
        <w:t xml:space="preserve">ктеристика </w:t>
      </w:r>
      <w:r w:rsidR="005E1CE2" w:rsidRPr="009E55B9">
        <w:rPr>
          <w:b/>
          <w:bCs/>
          <w:color w:val="000000"/>
        </w:rPr>
        <w:t>предмет</w:t>
      </w:r>
      <w:r w:rsidR="00780BF2">
        <w:rPr>
          <w:b/>
          <w:bCs/>
          <w:color w:val="000000"/>
        </w:rPr>
        <w:t>а.</w:t>
      </w:r>
    </w:p>
    <w:p w:rsidR="005E1CE2" w:rsidRPr="009E55B9" w:rsidRDefault="005E1CE2" w:rsidP="00BB4977">
      <w:pPr>
        <w:pStyle w:val="a3"/>
        <w:spacing w:before="0" w:beforeAutospacing="0" w:after="0" w:afterAutospacing="0" w:line="294" w:lineRule="atLeast"/>
        <w:jc w:val="both"/>
        <w:rPr>
          <w:color w:val="000000"/>
        </w:rPr>
      </w:pPr>
      <w:r w:rsidRPr="009E55B9">
        <w:rPr>
          <w:color w:val="000000"/>
        </w:rPr>
        <w:t xml:space="preserve">   </w:t>
      </w:r>
      <w:r w:rsidR="00112D55">
        <w:rPr>
          <w:color w:val="000000"/>
        </w:rPr>
        <w:t xml:space="preserve"> </w:t>
      </w:r>
      <w:r w:rsidRPr="009E55B9">
        <w:rPr>
          <w:color w:val="000000"/>
        </w:rPr>
        <w:t xml:space="preserve"> Ни один предмет не дает возможности для такого разнообразия движений пальцами, кистью руки, как трудовое обучение. Давно установлено, что активные физические действия пальцами благотворно влияют на весь организм. Развивая моторику в процессе трудового обучения, мы создаем предпосылки для становления многих психических процессов. Речевые области формируются под влиянием импульсов, поступающих от пальцев рук. У </w:t>
      </w:r>
      <w:proofErr w:type="gramStart"/>
      <w:r w:rsidRPr="009E55B9">
        <w:rPr>
          <w:color w:val="000000"/>
        </w:rPr>
        <w:t>обучающихся</w:t>
      </w:r>
      <w:proofErr w:type="gramEnd"/>
      <w:r w:rsidRPr="009E55B9">
        <w:rPr>
          <w:color w:val="000000"/>
        </w:rPr>
        <w:t xml:space="preserve"> вырабатываются такие волевые качества, как терпение и настойчивость, последовательность и энергичность в достижении цели, аккуратность и тщательность в исполнении работы. Трудовое обучение позволяют проявить себя детям с нарушениями интеллекта, которые, в меньшей степени востребованы на других учебных предметах.</w:t>
      </w:r>
    </w:p>
    <w:p w:rsidR="005E1CE2" w:rsidRPr="009E55B9" w:rsidRDefault="008236E0" w:rsidP="005C5E1F">
      <w:pPr>
        <w:pStyle w:val="a3"/>
        <w:spacing w:before="0" w:beforeAutospacing="0" w:after="20" w:afterAutospacing="0" w:line="294" w:lineRule="atLeast"/>
        <w:jc w:val="both"/>
        <w:rPr>
          <w:color w:val="000000"/>
        </w:rPr>
      </w:pPr>
      <w:r w:rsidRPr="009E55B9">
        <w:rPr>
          <w:color w:val="000000"/>
        </w:rPr>
        <w:lastRenderedPageBreak/>
        <w:t xml:space="preserve">  </w:t>
      </w:r>
      <w:r w:rsidR="00112D55">
        <w:rPr>
          <w:color w:val="000000"/>
        </w:rPr>
        <w:t xml:space="preserve"> </w:t>
      </w:r>
      <w:r w:rsidRPr="009E55B9">
        <w:rPr>
          <w:color w:val="000000"/>
        </w:rPr>
        <w:t xml:space="preserve">  </w:t>
      </w:r>
      <w:r w:rsidR="005E1CE2" w:rsidRPr="009E55B9">
        <w:rPr>
          <w:color w:val="000000"/>
        </w:rPr>
        <w:t>Ручная умелость развивается на уроках в процессе обработки различных материалов. Чем шире круг операций, которыми овладевают дети, тем лучше и многостороннее развита координация движений, тем проще ребенку овладевать новыми видами деятельности, еще не встречавшимися. Именно поэтому трудовое обучение характеризуется многообразием ручных операций, таких, как вырезывание разных видов, складывание по прямой линии и кривой, сгибание, обрывание, вытягивание и скатывание (из пластилина), выполнение стежков на ткани и т.д.</w:t>
      </w:r>
    </w:p>
    <w:p w:rsidR="005E1CE2" w:rsidRPr="009E55B9" w:rsidRDefault="008236E0" w:rsidP="005C5E1F">
      <w:pPr>
        <w:pStyle w:val="a3"/>
        <w:spacing w:before="0" w:beforeAutospacing="0" w:after="20" w:afterAutospacing="0" w:line="294" w:lineRule="atLeast"/>
        <w:jc w:val="both"/>
        <w:rPr>
          <w:color w:val="000000"/>
        </w:rPr>
      </w:pPr>
      <w:r w:rsidRPr="009E55B9">
        <w:rPr>
          <w:color w:val="000000"/>
        </w:rPr>
        <w:t xml:space="preserve">      </w:t>
      </w:r>
      <w:r w:rsidR="005E1CE2" w:rsidRPr="009E55B9">
        <w:rPr>
          <w:color w:val="000000"/>
        </w:rPr>
        <w:t>При изготовлении объектов на уроках трудового обучения используются разные виды бумаги, обладающие различными свойствами; ткань и нитки различного происхождения; самый разнообразный природный материал растительного и минерального происхождения, который можно найти в данной местности; проволока, фольга; так называемые бросовые материалы (древесные опилки). Обучающиеся знакомятся не только с различными свойствами одного материала, но и с одним и тем же свойством разных материалов, например, свойством гибкости. Для развития ребенка имеет огромное значение многообразие операций в пределах одной и той же техники: аппликация может быть вырезана ножницами или выполнена способом обрывания, приклеена или пришита нитками, на бумажной основе или на ткани. Уроки трудового обучения позволяют обучающимся видеть одинаковые приемы в работе с различными материалами: лепить можно из глины, пластилина, теста; приклеивать можно бумагу, ткань, природный материал и т.д., а это положительно сказывается на развитии познавательной деятельности.</w:t>
      </w:r>
    </w:p>
    <w:p w:rsidR="005E1CE2" w:rsidRPr="009E55B9" w:rsidRDefault="005E1CE2" w:rsidP="005C5E1F">
      <w:pPr>
        <w:pStyle w:val="a3"/>
        <w:spacing w:before="0" w:beforeAutospacing="0" w:after="20" w:afterAutospacing="0" w:line="294" w:lineRule="atLeast"/>
        <w:jc w:val="both"/>
        <w:rPr>
          <w:color w:val="000000"/>
        </w:rPr>
      </w:pPr>
      <w:r w:rsidRPr="009E55B9">
        <w:rPr>
          <w:b/>
          <w:bCs/>
          <w:color w:val="000000"/>
        </w:rPr>
        <w:t xml:space="preserve">   </w:t>
      </w:r>
      <w:r w:rsidR="008236E0" w:rsidRPr="009E55B9">
        <w:rPr>
          <w:b/>
          <w:bCs/>
          <w:color w:val="000000"/>
        </w:rPr>
        <w:t xml:space="preserve">    </w:t>
      </w:r>
      <w:r w:rsidRPr="005C5E1F">
        <w:rPr>
          <w:bCs/>
          <w:color w:val="000000"/>
        </w:rPr>
        <w:t>Коррекция интеллектуальных и физических недостатков</w:t>
      </w:r>
      <w:r w:rsidRPr="005C5E1F">
        <w:rPr>
          <w:color w:val="000000"/>
        </w:rPr>
        <w:t> с</w:t>
      </w:r>
      <w:r w:rsidRPr="009E55B9">
        <w:rPr>
          <w:color w:val="000000"/>
        </w:rPr>
        <w:t xml:space="preserve"> учетом их возрастных особенностей предусматривает:</w:t>
      </w:r>
    </w:p>
    <w:p w:rsidR="005E1CE2" w:rsidRPr="009E55B9" w:rsidRDefault="005E1CE2" w:rsidP="005C5E1F">
      <w:pPr>
        <w:pStyle w:val="a3"/>
        <w:spacing w:before="0" w:beforeAutospacing="0" w:after="20" w:afterAutospacing="0" w:line="294" w:lineRule="atLeast"/>
        <w:jc w:val="both"/>
        <w:rPr>
          <w:color w:val="000000"/>
        </w:rPr>
      </w:pPr>
      <w:r w:rsidRPr="009E55B9">
        <w:rPr>
          <w:color w:val="000000"/>
        </w:rPr>
        <w:t>- 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различия между предметами;</w:t>
      </w:r>
    </w:p>
    <w:p w:rsidR="005E1CE2" w:rsidRPr="009E55B9" w:rsidRDefault="005E1CE2" w:rsidP="005C5E1F">
      <w:pPr>
        <w:pStyle w:val="a3"/>
        <w:spacing w:before="0" w:beforeAutospacing="0" w:after="20" w:afterAutospacing="0" w:line="294" w:lineRule="atLeast"/>
        <w:jc w:val="both"/>
        <w:rPr>
          <w:color w:val="000000"/>
        </w:rPr>
      </w:pPr>
      <w:r w:rsidRPr="009E55B9">
        <w:rPr>
          <w:color w:val="000000"/>
        </w:rPr>
        <w:t xml:space="preserve">- коррекцию недостатков мыслительной и речевой деятельности, которая выражается в формировании </w:t>
      </w:r>
      <w:proofErr w:type="spellStart"/>
      <w:r w:rsidRPr="009E55B9">
        <w:rPr>
          <w:color w:val="000000"/>
        </w:rPr>
        <w:t>общетрудовых</w:t>
      </w:r>
      <w:proofErr w:type="spellEnd"/>
      <w:r w:rsidRPr="009E55B9">
        <w:rPr>
          <w:color w:val="000000"/>
        </w:rPr>
        <w:t xml:space="preserve"> умений ориентироваться в задании (анализировать объект, условия труда), планировать ход работы над изделием (устанавливать логическую последовательность изготовления изделия, определять приемы работы и инструменты, нужные для их выполнения), контролировать свою работу (определять правильность действий и результатов, оценивать качество готового изделия);</w:t>
      </w:r>
    </w:p>
    <w:p w:rsidR="005E1CE2" w:rsidRPr="009E55B9" w:rsidRDefault="005E1CE2" w:rsidP="005C5E1F">
      <w:pPr>
        <w:pStyle w:val="a3"/>
        <w:spacing w:before="0" w:beforeAutospacing="0" w:after="20" w:afterAutospacing="0" w:line="294" w:lineRule="atLeast"/>
        <w:jc w:val="both"/>
        <w:rPr>
          <w:color w:val="000000"/>
        </w:rPr>
      </w:pPr>
      <w:r w:rsidRPr="009E55B9">
        <w:rPr>
          <w:color w:val="000000"/>
        </w:rPr>
        <w:t>- коррекцию ручной моторики за счет развития плавности и координации движения рук, дифференциации движения пальцев, регуляции мышечного усилия; улучшение зрительно-двигательной</w:t>
      </w:r>
      <w:r w:rsidR="00A50233">
        <w:rPr>
          <w:color w:val="000000"/>
        </w:rPr>
        <w:t xml:space="preserve"> </w:t>
      </w:r>
      <w:r w:rsidRPr="009E55B9">
        <w:rPr>
          <w:color w:val="000000"/>
        </w:rPr>
        <w:t>координации путем использования вариативных и многократно повторяющихся действий с применением разнообразного трудового материала;</w:t>
      </w:r>
    </w:p>
    <w:p w:rsidR="005E1CE2" w:rsidRPr="009E55B9" w:rsidRDefault="005E1CE2" w:rsidP="005C5E1F">
      <w:pPr>
        <w:pStyle w:val="a3"/>
        <w:spacing w:before="0" w:beforeAutospacing="0" w:after="20" w:afterAutospacing="0" w:line="294" w:lineRule="atLeast"/>
        <w:jc w:val="both"/>
        <w:rPr>
          <w:color w:val="000000"/>
        </w:rPr>
      </w:pPr>
      <w:r w:rsidRPr="009E55B9">
        <w:rPr>
          <w:color w:val="000000"/>
        </w:rPr>
        <w:t>- компенсацию недоразвития эмоционально-волевой сферы в процессе формирования адекватной реакции на неудачи, самостоятельного преодоления трудностей, принятия помощи учителя и т. д.</w:t>
      </w:r>
    </w:p>
    <w:p w:rsidR="005E1CE2" w:rsidRPr="009E55B9" w:rsidRDefault="005E1CE2" w:rsidP="00112D55">
      <w:pPr>
        <w:pStyle w:val="a3"/>
        <w:spacing w:before="0" w:beforeAutospacing="0" w:after="0" w:afterAutospacing="0" w:line="294" w:lineRule="atLeast"/>
        <w:jc w:val="both"/>
        <w:rPr>
          <w:color w:val="000000"/>
        </w:rPr>
      </w:pPr>
      <w:r w:rsidRPr="009E55B9">
        <w:rPr>
          <w:color w:val="000000"/>
        </w:rPr>
        <w:t xml:space="preserve">   </w:t>
      </w:r>
      <w:r w:rsidR="004B1057" w:rsidRPr="009E55B9">
        <w:rPr>
          <w:color w:val="000000"/>
        </w:rPr>
        <w:t xml:space="preserve"> </w:t>
      </w:r>
      <w:r w:rsidR="00112D55">
        <w:rPr>
          <w:color w:val="000000"/>
        </w:rPr>
        <w:t xml:space="preserve">  </w:t>
      </w:r>
      <w:r w:rsidRPr="005C5E1F">
        <w:rPr>
          <w:color w:val="000000"/>
        </w:rPr>
        <w:t>В целом </w:t>
      </w:r>
      <w:r w:rsidRPr="005C5E1F">
        <w:rPr>
          <w:bCs/>
          <w:iCs/>
          <w:color w:val="000000"/>
        </w:rPr>
        <w:t>коррекционная направленность</w:t>
      </w:r>
      <w:r w:rsidRPr="005C5E1F">
        <w:rPr>
          <w:color w:val="000000"/>
        </w:rPr>
        <w:t> обучения</w:t>
      </w:r>
      <w:r w:rsidRPr="009E55B9">
        <w:rPr>
          <w:color w:val="000000"/>
        </w:rPr>
        <w:t xml:space="preserve"> на уроках ручного труда предполагает:</w:t>
      </w:r>
    </w:p>
    <w:p w:rsidR="00E77878" w:rsidRDefault="005E1CE2" w:rsidP="00112D55">
      <w:pPr>
        <w:pStyle w:val="a3"/>
        <w:spacing w:before="0" w:beforeAutospacing="0" w:after="0" w:afterAutospacing="0" w:line="294" w:lineRule="atLeast"/>
        <w:jc w:val="both"/>
        <w:rPr>
          <w:color w:val="000000"/>
        </w:rPr>
      </w:pPr>
      <w:proofErr w:type="gramStart"/>
      <w:r w:rsidRPr="009E55B9">
        <w:rPr>
          <w:color w:val="000000"/>
        </w:rPr>
        <w:t xml:space="preserve">- максимальное использование возможностей всех сторон ручного труда (интеллектуальной, физической и эмоциональной) в коррекции и </w:t>
      </w:r>
      <w:proofErr w:type="gramEnd"/>
    </w:p>
    <w:p w:rsidR="005E1CE2" w:rsidRPr="009E55B9" w:rsidRDefault="00E77878" w:rsidP="00112D55">
      <w:pPr>
        <w:pStyle w:val="a3"/>
        <w:spacing w:before="0" w:beforeAutospacing="0" w:after="0" w:afterAutospacing="0" w:line="294" w:lineRule="atLeast"/>
        <w:jc w:val="both"/>
        <w:rPr>
          <w:color w:val="000000"/>
        </w:rPr>
      </w:pPr>
      <w:r>
        <w:rPr>
          <w:color w:val="000000"/>
        </w:rPr>
        <w:t xml:space="preserve">  </w:t>
      </w:r>
      <w:proofErr w:type="gramStart"/>
      <w:r w:rsidR="005E1CE2" w:rsidRPr="009E55B9">
        <w:rPr>
          <w:color w:val="000000"/>
        </w:rPr>
        <w:t>исправлении</w:t>
      </w:r>
      <w:proofErr w:type="gramEnd"/>
      <w:r w:rsidR="005E1CE2" w:rsidRPr="009E55B9">
        <w:rPr>
          <w:color w:val="000000"/>
        </w:rPr>
        <w:t xml:space="preserve"> недостатков в развитии школьников;</w:t>
      </w:r>
    </w:p>
    <w:p w:rsidR="005E1CE2" w:rsidRPr="009E55B9" w:rsidRDefault="005E1CE2" w:rsidP="00112D55">
      <w:pPr>
        <w:pStyle w:val="a3"/>
        <w:spacing w:before="0" w:beforeAutospacing="0" w:after="0" w:afterAutospacing="0" w:line="294" w:lineRule="atLeast"/>
        <w:jc w:val="both"/>
        <w:rPr>
          <w:color w:val="000000"/>
        </w:rPr>
      </w:pPr>
      <w:r w:rsidRPr="009E55B9">
        <w:rPr>
          <w:color w:val="000000"/>
        </w:rPr>
        <w:t>- взаимосвязь трудовой деятельности с другими видами деятельности (игрой, математикой, рисованием, развитием речи);</w:t>
      </w:r>
    </w:p>
    <w:p w:rsidR="005E1CE2" w:rsidRPr="009E55B9" w:rsidRDefault="005E1CE2" w:rsidP="00112D55">
      <w:pPr>
        <w:pStyle w:val="a3"/>
        <w:spacing w:before="0" w:beforeAutospacing="0" w:after="0" w:afterAutospacing="0" w:line="294" w:lineRule="atLeast"/>
        <w:jc w:val="both"/>
        <w:rPr>
          <w:color w:val="000000"/>
        </w:rPr>
      </w:pPr>
      <w:r w:rsidRPr="009E55B9">
        <w:rPr>
          <w:color w:val="000000"/>
        </w:rPr>
        <w:lastRenderedPageBreak/>
        <w:t>- неоднократное повторение и закрепление полученных знаний, умений и навыков на разном по содержанию учебном материале;</w:t>
      </w:r>
    </w:p>
    <w:p w:rsidR="005E1CE2" w:rsidRPr="009E55B9" w:rsidRDefault="005E1CE2" w:rsidP="00112D55">
      <w:pPr>
        <w:pStyle w:val="a3"/>
        <w:spacing w:before="0" w:beforeAutospacing="0" w:after="0" w:afterAutospacing="0" w:line="294" w:lineRule="atLeast"/>
        <w:jc w:val="both"/>
        <w:rPr>
          <w:color w:val="000000"/>
        </w:rPr>
      </w:pPr>
      <w:r w:rsidRPr="009E55B9">
        <w:rPr>
          <w:color w:val="000000"/>
        </w:rPr>
        <w:t>- замедленность обучения;</w:t>
      </w:r>
    </w:p>
    <w:p w:rsidR="005E1CE2" w:rsidRPr="009E55B9" w:rsidRDefault="005E1CE2" w:rsidP="00112D55">
      <w:pPr>
        <w:pStyle w:val="a3"/>
        <w:spacing w:before="0" w:beforeAutospacing="0" w:after="0" w:afterAutospacing="0" w:line="294" w:lineRule="atLeast"/>
        <w:jc w:val="both"/>
        <w:rPr>
          <w:color w:val="000000"/>
        </w:rPr>
      </w:pPr>
      <w:r w:rsidRPr="009E55B9">
        <w:rPr>
          <w:color w:val="000000"/>
        </w:rPr>
        <w:t>- подачу на каждый урок учебного материала малыми порциями;</w:t>
      </w:r>
    </w:p>
    <w:p w:rsidR="005E1CE2" w:rsidRPr="009E55B9" w:rsidRDefault="005E1CE2" w:rsidP="00112D55">
      <w:pPr>
        <w:pStyle w:val="a3"/>
        <w:spacing w:before="0" w:beforeAutospacing="0" w:after="0" w:afterAutospacing="0" w:line="294" w:lineRule="atLeast"/>
        <w:jc w:val="both"/>
        <w:rPr>
          <w:color w:val="000000"/>
        </w:rPr>
      </w:pPr>
      <w:r w:rsidRPr="009E55B9">
        <w:rPr>
          <w:color w:val="000000"/>
        </w:rPr>
        <w:t>- максимально развернутую и расчлененную форму сложных понятий, умственных и практических действий;</w:t>
      </w:r>
    </w:p>
    <w:p w:rsidR="005E1CE2" w:rsidRPr="009E55B9" w:rsidRDefault="005E1CE2" w:rsidP="00112D55">
      <w:pPr>
        <w:pStyle w:val="a3"/>
        <w:spacing w:before="0" w:beforeAutospacing="0" w:after="0" w:afterAutospacing="0" w:line="294" w:lineRule="atLeast"/>
        <w:jc w:val="both"/>
        <w:rPr>
          <w:color w:val="000000"/>
        </w:rPr>
      </w:pPr>
      <w:r w:rsidRPr="009E55B9">
        <w:rPr>
          <w:color w:val="000000"/>
        </w:rPr>
        <w:t>- предварение пропедевтикой изучения нового материала;</w:t>
      </w:r>
    </w:p>
    <w:p w:rsidR="005E1CE2" w:rsidRPr="009E55B9" w:rsidRDefault="005E1CE2" w:rsidP="00112D55">
      <w:pPr>
        <w:pStyle w:val="a3"/>
        <w:spacing w:before="0" w:beforeAutospacing="0" w:after="0" w:afterAutospacing="0" w:line="294" w:lineRule="atLeast"/>
        <w:jc w:val="both"/>
        <w:rPr>
          <w:color w:val="000000"/>
        </w:rPr>
      </w:pPr>
      <w:r w:rsidRPr="009E55B9">
        <w:rPr>
          <w:color w:val="000000"/>
        </w:rPr>
        <w:t>- руководство действиями школьников вплоть до совместного выполнения их учителем и учеником;</w:t>
      </w:r>
    </w:p>
    <w:p w:rsidR="00E77878" w:rsidRDefault="005E1CE2" w:rsidP="00112D55">
      <w:pPr>
        <w:pStyle w:val="a3"/>
        <w:spacing w:before="0" w:beforeAutospacing="0" w:after="0" w:afterAutospacing="0" w:line="294" w:lineRule="atLeast"/>
        <w:jc w:val="both"/>
        <w:rPr>
          <w:color w:val="000000"/>
        </w:rPr>
      </w:pPr>
      <w:r w:rsidRPr="009E55B9">
        <w:rPr>
          <w:color w:val="000000"/>
        </w:rPr>
        <w:t xml:space="preserve">- подбор и систематизацию практических заданий разного содержания, имеющих общие черты и сходные приемы обработки поделочных </w:t>
      </w:r>
    </w:p>
    <w:p w:rsidR="005E1CE2" w:rsidRPr="009E55B9" w:rsidRDefault="00E77878" w:rsidP="00112D55">
      <w:pPr>
        <w:pStyle w:val="a3"/>
        <w:spacing w:before="0" w:beforeAutospacing="0" w:after="0" w:afterAutospacing="0" w:line="294" w:lineRule="atLeast"/>
        <w:jc w:val="both"/>
        <w:rPr>
          <w:color w:val="000000"/>
        </w:rPr>
      </w:pPr>
      <w:r>
        <w:rPr>
          <w:color w:val="000000"/>
        </w:rPr>
        <w:t xml:space="preserve">  </w:t>
      </w:r>
      <w:r w:rsidR="005E1CE2" w:rsidRPr="009E55B9">
        <w:rPr>
          <w:color w:val="000000"/>
        </w:rPr>
        <w:t>материалов;</w:t>
      </w:r>
    </w:p>
    <w:p w:rsidR="005E1CE2" w:rsidRPr="009E55B9" w:rsidRDefault="005E1CE2" w:rsidP="00112D55">
      <w:pPr>
        <w:pStyle w:val="a3"/>
        <w:spacing w:before="0" w:beforeAutospacing="0" w:after="0" w:afterAutospacing="0" w:line="294" w:lineRule="atLeast"/>
        <w:jc w:val="both"/>
        <w:rPr>
          <w:color w:val="000000"/>
        </w:rPr>
      </w:pPr>
      <w:r w:rsidRPr="009E55B9">
        <w:rPr>
          <w:color w:val="000000"/>
        </w:rPr>
        <w:t>- подбор доступных для работы поделочных материалов.</w:t>
      </w:r>
    </w:p>
    <w:p w:rsidR="005E1CE2" w:rsidRPr="009E55B9" w:rsidRDefault="00A6461B" w:rsidP="00112D55">
      <w:pPr>
        <w:pStyle w:val="a3"/>
        <w:spacing w:before="0" w:beforeAutospacing="0" w:after="0" w:afterAutospacing="0" w:line="294" w:lineRule="atLeast"/>
        <w:jc w:val="center"/>
        <w:rPr>
          <w:color w:val="000000"/>
        </w:rPr>
      </w:pPr>
      <w:r w:rsidRPr="009E55B9">
        <w:rPr>
          <w:b/>
          <w:bCs/>
          <w:color w:val="000000"/>
        </w:rPr>
        <w:t>3.</w:t>
      </w:r>
      <w:r w:rsidR="00400773">
        <w:rPr>
          <w:b/>
          <w:bCs/>
          <w:color w:val="000000"/>
        </w:rPr>
        <w:t>Описание места</w:t>
      </w:r>
      <w:r w:rsidRPr="009E55B9">
        <w:rPr>
          <w:b/>
          <w:bCs/>
          <w:color w:val="000000"/>
        </w:rPr>
        <w:t xml:space="preserve"> учебного предмета в</w:t>
      </w:r>
      <w:r w:rsidR="005E1CE2" w:rsidRPr="009E55B9">
        <w:rPr>
          <w:b/>
          <w:bCs/>
          <w:color w:val="000000"/>
        </w:rPr>
        <w:t xml:space="preserve"> учебном плане.</w:t>
      </w:r>
    </w:p>
    <w:p w:rsidR="005E1CE2" w:rsidRPr="009E55B9" w:rsidRDefault="008236E0" w:rsidP="005C5E1F">
      <w:pPr>
        <w:pStyle w:val="a3"/>
        <w:spacing w:before="0" w:beforeAutospacing="0" w:after="0" w:afterAutospacing="0" w:line="294" w:lineRule="atLeast"/>
        <w:jc w:val="both"/>
        <w:rPr>
          <w:color w:val="000000"/>
        </w:rPr>
      </w:pPr>
      <w:r w:rsidRPr="009E55B9">
        <w:rPr>
          <w:color w:val="000000"/>
        </w:rPr>
        <w:t xml:space="preserve">     </w:t>
      </w:r>
      <w:r w:rsidR="00D2137B">
        <w:rPr>
          <w:color w:val="000000"/>
        </w:rPr>
        <w:t>Р</w:t>
      </w:r>
      <w:r w:rsidR="005E1CE2" w:rsidRPr="009E55B9">
        <w:rPr>
          <w:color w:val="000000"/>
        </w:rPr>
        <w:t xml:space="preserve">абочая программа по предмету «Ручной труд» в 4 классе </w:t>
      </w:r>
      <w:r w:rsidR="00D2137B">
        <w:rPr>
          <w:color w:val="000000"/>
        </w:rPr>
        <w:t xml:space="preserve">входит в предметную область «Технология» и </w:t>
      </w:r>
      <w:r w:rsidR="005E1CE2" w:rsidRPr="009E55B9">
        <w:rPr>
          <w:color w:val="000000"/>
        </w:rPr>
        <w:t>ра</w:t>
      </w:r>
      <w:r w:rsidR="00A6461B" w:rsidRPr="009E55B9">
        <w:rPr>
          <w:color w:val="000000"/>
        </w:rPr>
        <w:t xml:space="preserve">ссчитана на 1ч в неделю (34ч в </w:t>
      </w:r>
      <w:r w:rsidR="005E1CE2" w:rsidRPr="009E55B9">
        <w:rPr>
          <w:color w:val="000000"/>
        </w:rPr>
        <w:t>год).</w:t>
      </w:r>
    </w:p>
    <w:p w:rsidR="00A6461B" w:rsidRPr="009E55B9" w:rsidRDefault="00A6461B" w:rsidP="005C5E1F">
      <w:pPr>
        <w:autoSpaceDE w:val="0"/>
        <w:jc w:val="center"/>
        <w:rPr>
          <w:rFonts w:cs="Times New Roman"/>
          <w:b/>
          <w:sz w:val="24"/>
          <w:szCs w:val="24"/>
        </w:rPr>
      </w:pPr>
      <w:r w:rsidRPr="009E55B9">
        <w:rPr>
          <w:rFonts w:cs="Times New Roman"/>
          <w:b/>
          <w:sz w:val="24"/>
          <w:szCs w:val="24"/>
        </w:rPr>
        <w:t>Учебный план</w:t>
      </w:r>
      <w:r w:rsidR="005C5E1F">
        <w:rPr>
          <w:rFonts w:cs="Times New Roman"/>
          <w:b/>
          <w:sz w:val="24"/>
          <w:szCs w:val="24"/>
        </w:rPr>
        <w:t>.</w:t>
      </w:r>
    </w:p>
    <w:tbl>
      <w:tblPr>
        <w:tblStyle w:val="a5"/>
        <w:tblW w:w="13716" w:type="dxa"/>
        <w:tblLook w:val="04A0"/>
      </w:tblPr>
      <w:tblGrid>
        <w:gridCol w:w="2376"/>
        <w:gridCol w:w="1701"/>
        <w:gridCol w:w="1843"/>
        <w:gridCol w:w="1843"/>
        <w:gridCol w:w="2126"/>
        <w:gridCol w:w="1843"/>
        <w:gridCol w:w="1984"/>
      </w:tblGrid>
      <w:tr w:rsidR="00A6461B" w:rsidRPr="009E55B9" w:rsidTr="00A87219">
        <w:tc>
          <w:tcPr>
            <w:tcW w:w="2376" w:type="dxa"/>
          </w:tcPr>
          <w:p w:rsidR="00A6461B" w:rsidRPr="009E55B9" w:rsidRDefault="00A6461B" w:rsidP="00112D55">
            <w:pPr>
              <w:spacing w:line="240" w:lineRule="auto"/>
              <w:jc w:val="center"/>
              <w:rPr>
                <w:rFonts w:cs="Times New Roman"/>
                <w:b/>
                <w:sz w:val="24"/>
                <w:szCs w:val="24"/>
              </w:rPr>
            </w:pPr>
            <w:r w:rsidRPr="009E55B9">
              <w:rPr>
                <w:rFonts w:cs="Times New Roman"/>
                <w:b/>
                <w:sz w:val="24"/>
                <w:szCs w:val="24"/>
              </w:rPr>
              <w:t>Предмет</w:t>
            </w:r>
          </w:p>
        </w:tc>
        <w:tc>
          <w:tcPr>
            <w:tcW w:w="1701" w:type="dxa"/>
          </w:tcPr>
          <w:p w:rsidR="00A6461B" w:rsidRPr="009E55B9" w:rsidRDefault="00A6461B" w:rsidP="00112D55">
            <w:pPr>
              <w:spacing w:line="240" w:lineRule="auto"/>
              <w:jc w:val="center"/>
              <w:rPr>
                <w:rFonts w:cs="Times New Roman"/>
                <w:b/>
                <w:sz w:val="24"/>
                <w:szCs w:val="24"/>
              </w:rPr>
            </w:pPr>
            <w:r w:rsidRPr="009E55B9">
              <w:rPr>
                <w:rFonts w:cs="Times New Roman"/>
                <w:b/>
                <w:sz w:val="24"/>
                <w:szCs w:val="24"/>
              </w:rPr>
              <w:t xml:space="preserve">часов </w:t>
            </w:r>
            <w:proofErr w:type="gramStart"/>
            <w:r w:rsidRPr="009E55B9">
              <w:rPr>
                <w:rFonts w:cs="Times New Roman"/>
                <w:b/>
                <w:sz w:val="24"/>
                <w:szCs w:val="24"/>
              </w:rPr>
              <w:t>в</w:t>
            </w:r>
            <w:proofErr w:type="gramEnd"/>
          </w:p>
          <w:p w:rsidR="00A6461B" w:rsidRPr="009E55B9" w:rsidRDefault="00A6461B" w:rsidP="00112D55">
            <w:pPr>
              <w:spacing w:line="240" w:lineRule="auto"/>
              <w:jc w:val="center"/>
              <w:rPr>
                <w:rFonts w:cs="Times New Roman"/>
                <w:b/>
                <w:sz w:val="24"/>
                <w:szCs w:val="24"/>
              </w:rPr>
            </w:pPr>
            <w:r w:rsidRPr="009E55B9">
              <w:rPr>
                <w:rFonts w:cs="Times New Roman"/>
                <w:b/>
                <w:sz w:val="24"/>
                <w:szCs w:val="24"/>
              </w:rPr>
              <w:t>неделю</w:t>
            </w:r>
          </w:p>
        </w:tc>
        <w:tc>
          <w:tcPr>
            <w:tcW w:w="1843" w:type="dxa"/>
          </w:tcPr>
          <w:p w:rsidR="00A6461B" w:rsidRPr="009E55B9" w:rsidRDefault="00A6461B" w:rsidP="00112D55">
            <w:pPr>
              <w:spacing w:line="240" w:lineRule="auto"/>
              <w:jc w:val="center"/>
              <w:rPr>
                <w:rFonts w:cs="Times New Roman"/>
                <w:b/>
                <w:sz w:val="24"/>
                <w:szCs w:val="24"/>
              </w:rPr>
            </w:pPr>
            <w:r w:rsidRPr="009E55B9">
              <w:rPr>
                <w:rFonts w:cs="Times New Roman"/>
                <w:b/>
                <w:sz w:val="24"/>
                <w:szCs w:val="24"/>
              </w:rPr>
              <w:t>1ч</w:t>
            </w:r>
          </w:p>
        </w:tc>
        <w:tc>
          <w:tcPr>
            <w:tcW w:w="1843" w:type="dxa"/>
          </w:tcPr>
          <w:p w:rsidR="00A6461B" w:rsidRPr="009E55B9" w:rsidRDefault="00A6461B" w:rsidP="00112D55">
            <w:pPr>
              <w:spacing w:line="240" w:lineRule="auto"/>
              <w:jc w:val="center"/>
              <w:rPr>
                <w:rFonts w:cs="Times New Roman"/>
                <w:b/>
                <w:sz w:val="24"/>
                <w:szCs w:val="24"/>
              </w:rPr>
            </w:pPr>
            <w:r w:rsidRPr="009E55B9">
              <w:rPr>
                <w:rFonts w:cs="Times New Roman"/>
                <w:b/>
                <w:sz w:val="24"/>
                <w:szCs w:val="24"/>
              </w:rPr>
              <w:t>2ч</w:t>
            </w:r>
          </w:p>
        </w:tc>
        <w:tc>
          <w:tcPr>
            <w:tcW w:w="2126" w:type="dxa"/>
          </w:tcPr>
          <w:p w:rsidR="00A6461B" w:rsidRPr="009E55B9" w:rsidRDefault="00A6461B" w:rsidP="00112D55">
            <w:pPr>
              <w:spacing w:line="240" w:lineRule="auto"/>
              <w:jc w:val="center"/>
              <w:rPr>
                <w:rFonts w:cs="Times New Roman"/>
                <w:b/>
                <w:sz w:val="24"/>
                <w:szCs w:val="24"/>
              </w:rPr>
            </w:pPr>
            <w:r w:rsidRPr="009E55B9">
              <w:rPr>
                <w:rFonts w:cs="Times New Roman"/>
                <w:b/>
                <w:sz w:val="24"/>
                <w:szCs w:val="24"/>
              </w:rPr>
              <w:t>3ч</w:t>
            </w:r>
          </w:p>
        </w:tc>
        <w:tc>
          <w:tcPr>
            <w:tcW w:w="1843" w:type="dxa"/>
          </w:tcPr>
          <w:p w:rsidR="00A6461B" w:rsidRPr="009E55B9" w:rsidRDefault="00A6461B" w:rsidP="00112D55">
            <w:pPr>
              <w:spacing w:line="240" w:lineRule="auto"/>
              <w:jc w:val="center"/>
              <w:rPr>
                <w:rFonts w:cs="Times New Roman"/>
                <w:b/>
                <w:sz w:val="24"/>
                <w:szCs w:val="24"/>
              </w:rPr>
            </w:pPr>
            <w:r w:rsidRPr="009E55B9">
              <w:rPr>
                <w:rFonts w:cs="Times New Roman"/>
                <w:b/>
                <w:sz w:val="24"/>
                <w:szCs w:val="24"/>
              </w:rPr>
              <w:t>4ч</w:t>
            </w:r>
          </w:p>
        </w:tc>
        <w:tc>
          <w:tcPr>
            <w:tcW w:w="1984" w:type="dxa"/>
          </w:tcPr>
          <w:p w:rsidR="00A6461B" w:rsidRPr="009E55B9" w:rsidRDefault="00A6461B" w:rsidP="00112D55">
            <w:pPr>
              <w:spacing w:line="240" w:lineRule="auto"/>
              <w:jc w:val="center"/>
              <w:rPr>
                <w:rFonts w:cs="Times New Roman"/>
                <w:b/>
                <w:sz w:val="24"/>
                <w:szCs w:val="24"/>
              </w:rPr>
            </w:pPr>
            <w:r w:rsidRPr="009E55B9">
              <w:rPr>
                <w:rFonts w:cs="Times New Roman"/>
                <w:b/>
                <w:sz w:val="24"/>
                <w:szCs w:val="24"/>
              </w:rPr>
              <w:t>год</w:t>
            </w:r>
          </w:p>
        </w:tc>
      </w:tr>
      <w:tr w:rsidR="00A6461B" w:rsidRPr="009E55B9" w:rsidTr="00112D55">
        <w:trPr>
          <w:trHeight w:val="251"/>
        </w:trPr>
        <w:tc>
          <w:tcPr>
            <w:tcW w:w="2376" w:type="dxa"/>
          </w:tcPr>
          <w:p w:rsidR="00A6461B" w:rsidRPr="009E55B9" w:rsidRDefault="00A6461B" w:rsidP="00112D55">
            <w:pPr>
              <w:spacing w:after="20" w:line="240" w:lineRule="auto"/>
              <w:jc w:val="center"/>
              <w:rPr>
                <w:rFonts w:cs="Times New Roman"/>
                <w:sz w:val="24"/>
                <w:szCs w:val="24"/>
              </w:rPr>
            </w:pPr>
            <w:r w:rsidRPr="009E55B9">
              <w:rPr>
                <w:rFonts w:cs="Times New Roman"/>
                <w:sz w:val="24"/>
                <w:szCs w:val="24"/>
              </w:rPr>
              <w:t>Ручной труд</w:t>
            </w:r>
          </w:p>
        </w:tc>
        <w:tc>
          <w:tcPr>
            <w:tcW w:w="1701" w:type="dxa"/>
          </w:tcPr>
          <w:p w:rsidR="00A6461B" w:rsidRPr="009E55B9" w:rsidRDefault="00A6461B" w:rsidP="00112D55">
            <w:pPr>
              <w:spacing w:after="20" w:line="240" w:lineRule="auto"/>
              <w:jc w:val="center"/>
              <w:rPr>
                <w:rFonts w:cs="Times New Roman"/>
                <w:sz w:val="24"/>
                <w:szCs w:val="24"/>
              </w:rPr>
            </w:pPr>
            <w:r w:rsidRPr="009E55B9">
              <w:rPr>
                <w:rFonts w:cs="Times New Roman"/>
                <w:sz w:val="24"/>
                <w:szCs w:val="24"/>
              </w:rPr>
              <w:t>1</w:t>
            </w:r>
          </w:p>
        </w:tc>
        <w:tc>
          <w:tcPr>
            <w:tcW w:w="1843" w:type="dxa"/>
          </w:tcPr>
          <w:p w:rsidR="00A6461B" w:rsidRPr="009E55B9" w:rsidRDefault="00A6461B" w:rsidP="00112D55">
            <w:pPr>
              <w:spacing w:after="20" w:line="240" w:lineRule="auto"/>
              <w:jc w:val="center"/>
              <w:rPr>
                <w:rFonts w:cs="Times New Roman"/>
                <w:sz w:val="24"/>
                <w:szCs w:val="24"/>
              </w:rPr>
            </w:pPr>
            <w:r w:rsidRPr="009E55B9">
              <w:rPr>
                <w:rFonts w:cs="Times New Roman"/>
                <w:sz w:val="24"/>
                <w:szCs w:val="24"/>
              </w:rPr>
              <w:t>8</w:t>
            </w:r>
          </w:p>
        </w:tc>
        <w:tc>
          <w:tcPr>
            <w:tcW w:w="1843" w:type="dxa"/>
          </w:tcPr>
          <w:p w:rsidR="00A6461B" w:rsidRPr="009E55B9" w:rsidRDefault="00A6461B" w:rsidP="00112D55">
            <w:pPr>
              <w:spacing w:after="20" w:line="240" w:lineRule="auto"/>
              <w:jc w:val="center"/>
              <w:rPr>
                <w:rFonts w:cs="Times New Roman"/>
                <w:sz w:val="24"/>
                <w:szCs w:val="24"/>
              </w:rPr>
            </w:pPr>
            <w:r w:rsidRPr="009E55B9">
              <w:rPr>
                <w:rFonts w:cs="Times New Roman"/>
                <w:sz w:val="24"/>
                <w:szCs w:val="24"/>
              </w:rPr>
              <w:t>8</w:t>
            </w:r>
          </w:p>
        </w:tc>
        <w:tc>
          <w:tcPr>
            <w:tcW w:w="2126" w:type="dxa"/>
          </w:tcPr>
          <w:p w:rsidR="00A6461B" w:rsidRPr="009E55B9" w:rsidRDefault="00A6461B" w:rsidP="00112D55">
            <w:pPr>
              <w:spacing w:after="20" w:line="240" w:lineRule="auto"/>
              <w:jc w:val="center"/>
              <w:rPr>
                <w:rFonts w:cs="Times New Roman"/>
                <w:sz w:val="24"/>
                <w:szCs w:val="24"/>
              </w:rPr>
            </w:pPr>
            <w:r w:rsidRPr="009E55B9">
              <w:rPr>
                <w:rFonts w:cs="Times New Roman"/>
                <w:sz w:val="24"/>
                <w:szCs w:val="24"/>
              </w:rPr>
              <w:t>10</w:t>
            </w:r>
          </w:p>
        </w:tc>
        <w:tc>
          <w:tcPr>
            <w:tcW w:w="1843" w:type="dxa"/>
          </w:tcPr>
          <w:p w:rsidR="00A6461B" w:rsidRPr="009E55B9" w:rsidRDefault="00A6461B" w:rsidP="00112D55">
            <w:pPr>
              <w:spacing w:after="20" w:line="240" w:lineRule="auto"/>
              <w:jc w:val="center"/>
              <w:rPr>
                <w:rFonts w:cs="Times New Roman"/>
                <w:sz w:val="24"/>
                <w:szCs w:val="24"/>
              </w:rPr>
            </w:pPr>
            <w:r w:rsidRPr="009E55B9">
              <w:rPr>
                <w:rFonts w:cs="Times New Roman"/>
                <w:sz w:val="24"/>
                <w:szCs w:val="24"/>
              </w:rPr>
              <w:t>8</w:t>
            </w:r>
          </w:p>
        </w:tc>
        <w:tc>
          <w:tcPr>
            <w:tcW w:w="1984" w:type="dxa"/>
          </w:tcPr>
          <w:p w:rsidR="00A6461B" w:rsidRPr="009E55B9" w:rsidRDefault="00A6461B" w:rsidP="00112D55">
            <w:pPr>
              <w:spacing w:after="20" w:line="240" w:lineRule="auto"/>
              <w:jc w:val="center"/>
              <w:rPr>
                <w:rFonts w:cs="Times New Roman"/>
                <w:sz w:val="24"/>
                <w:szCs w:val="24"/>
              </w:rPr>
            </w:pPr>
            <w:r w:rsidRPr="009E55B9">
              <w:rPr>
                <w:rFonts w:cs="Times New Roman"/>
                <w:sz w:val="24"/>
                <w:szCs w:val="24"/>
              </w:rPr>
              <w:t>34</w:t>
            </w:r>
          </w:p>
        </w:tc>
      </w:tr>
    </w:tbl>
    <w:p w:rsidR="005E1CE2" w:rsidRPr="009E55B9" w:rsidRDefault="00A6461B" w:rsidP="009E55B9">
      <w:pPr>
        <w:pStyle w:val="a3"/>
        <w:spacing w:before="0" w:beforeAutospacing="0" w:after="20" w:afterAutospacing="0" w:line="294" w:lineRule="atLeast"/>
        <w:jc w:val="center"/>
        <w:rPr>
          <w:color w:val="000000"/>
        </w:rPr>
      </w:pPr>
      <w:r w:rsidRPr="009E55B9">
        <w:rPr>
          <w:b/>
          <w:bCs/>
          <w:color w:val="000000"/>
        </w:rPr>
        <w:t>4.</w:t>
      </w:r>
      <w:r w:rsidR="005E1CE2" w:rsidRPr="009E55B9">
        <w:rPr>
          <w:b/>
          <w:bCs/>
          <w:color w:val="000000"/>
        </w:rPr>
        <w:t>Планируемые р</w:t>
      </w:r>
      <w:r w:rsidR="004B1057" w:rsidRPr="009E55B9">
        <w:rPr>
          <w:b/>
          <w:bCs/>
          <w:color w:val="000000"/>
        </w:rPr>
        <w:t xml:space="preserve">езультаты освоения </w:t>
      </w:r>
      <w:proofErr w:type="gramStart"/>
      <w:r w:rsidR="004B1057" w:rsidRPr="009E55B9">
        <w:rPr>
          <w:b/>
          <w:bCs/>
          <w:color w:val="000000"/>
        </w:rPr>
        <w:t>обучающимися</w:t>
      </w:r>
      <w:proofErr w:type="gramEnd"/>
      <w:r w:rsidR="00780BF2">
        <w:rPr>
          <w:b/>
          <w:bCs/>
          <w:color w:val="000000"/>
        </w:rPr>
        <w:t xml:space="preserve"> учебного предмета.</w:t>
      </w:r>
    </w:p>
    <w:p w:rsidR="005E1CE2" w:rsidRPr="005C5E1F" w:rsidRDefault="00112D55" w:rsidP="005C5E1F">
      <w:pPr>
        <w:pStyle w:val="a3"/>
        <w:spacing w:before="0" w:beforeAutospacing="0" w:after="0" w:afterAutospacing="0" w:line="294" w:lineRule="atLeast"/>
        <w:jc w:val="both"/>
        <w:rPr>
          <w:color w:val="000000"/>
        </w:rPr>
      </w:pPr>
      <w:r>
        <w:rPr>
          <w:bCs/>
          <w:color w:val="000000"/>
        </w:rPr>
        <w:t xml:space="preserve">   </w:t>
      </w:r>
      <w:r w:rsidR="005E1CE2" w:rsidRPr="005C5E1F">
        <w:rPr>
          <w:bCs/>
          <w:color w:val="000000"/>
        </w:rPr>
        <w:t>Личностные результаты:</w:t>
      </w:r>
    </w:p>
    <w:p w:rsidR="005E1CE2" w:rsidRPr="009E55B9" w:rsidRDefault="00112D55" w:rsidP="005C5E1F">
      <w:pPr>
        <w:pStyle w:val="a3"/>
        <w:spacing w:before="0" w:beforeAutospacing="0" w:after="20" w:afterAutospacing="0" w:line="294" w:lineRule="atLeast"/>
        <w:jc w:val="both"/>
        <w:rPr>
          <w:color w:val="000000"/>
        </w:rPr>
      </w:pPr>
      <w:r>
        <w:rPr>
          <w:color w:val="000000"/>
        </w:rPr>
        <w:t xml:space="preserve">   </w:t>
      </w:r>
      <w:r w:rsidR="005E1CE2" w:rsidRPr="009E55B9">
        <w:rPr>
          <w:color w:val="000000"/>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5E1CE2" w:rsidRPr="009E55B9" w:rsidRDefault="00112D55" w:rsidP="005C5E1F">
      <w:pPr>
        <w:pStyle w:val="a3"/>
        <w:spacing w:before="0" w:beforeAutospacing="0" w:after="20" w:afterAutospacing="0" w:line="294" w:lineRule="atLeast"/>
        <w:jc w:val="both"/>
        <w:rPr>
          <w:color w:val="000000"/>
        </w:rPr>
      </w:pPr>
      <w:r>
        <w:rPr>
          <w:color w:val="000000"/>
        </w:rPr>
        <w:t xml:space="preserve">   </w:t>
      </w:r>
      <w:r w:rsidR="005E1CE2" w:rsidRPr="009E55B9">
        <w:rPr>
          <w:color w:val="000000"/>
        </w:rPr>
        <w:t>Личностные результаты должны отражать:</w:t>
      </w:r>
    </w:p>
    <w:p w:rsidR="005E1CE2" w:rsidRPr="009E55B9" w:rsidRDefault="00112D55" w:rsidP="005C5E1F">
      <w:pPr>
        <w:pStyle w:val="a3"/>
        <w:spacing w:before="0" w:beforeAutospacing="0" w:after="20" w:afterAutospacing="0" w:line="294" w:lineRule="atLeast"/>
        <w:jc w:val="both"/>
        <w:rPr>
          <w:color w:val="000000"/>
        </w:rPr>
      </w:pPr>
      <w:r>
        <w:rPr>
          <w:color w:val="000000"/>
        </w:rPr>
        <w:t>-</w:t>
      </w:r>
      <w:r w:rsidR="005E1CE2" w:rsidRPr="009E55B9">
        <w:rPr>
          <w:color w:val="000000"/>
        </w:rPr>
        <w:t>осознание себя как гражданина России; формирование чувства гордости за свою Родину;</w:t>
      </w:r>
    </w:p>
    <w:p w:rsidR="005E1CE2" w:rsidRPr="009E55B9" w:rsidRDefault="00112D55" w:rsidP="005C5E1F">
      <w:pPr>
        <w:pStyle w:val="a3"/>
        <w:spacing w:before="0" w:beforeAutospacing="0" w:after="20" w:afterAutospacing="0" w:line="294" w:lineRule="atLeast"/>
        <w:jc w:val="both"/>
        <w:rPr>
          <w:color w:val="000000"/>
        </w:rPr>
      </w:pPr>
      <w:r>
        <w:rPr>
          <w:color w:val="000000"/>
        </w:rPr>
        <w:t>-</w:t>
      </w:r>
      <w:r w:rsidR="005E1CE2" w:rsidRPr="009E55B9">
        <w:rPr>
          <w:color w:val="000000"/>
        </w:rPr>
        <w:t>формирование уважительного отношения к иному мнению, истории и культуре других народов;</w:t>
      </w:r>
    </w:p>
    <w:p w:rsidR="005E1CE2" w:rsidRPr="009E55B9" w:rsidRDefault="00112D55" w:rsidP="005C5E1F">
      <w:pPr>
        <w:pStyle w:val="a3"/>
        <w:spacing w:before="0" w:beforeAutospacing="0" w:after="20" w:afterAutospacing="0" w:line="294" w:lineRule="atLeast"/>
        <w:jc w:val="both"/>
        <w:rPr>
          <w:color w:val="000000"/>
        </w:rPr>
      </w:pPr>
      <w:r>
        <w:rPr>
          <w:color w:val="000000"/>
        </w:rPr>
        <w:t>-</w:t>
      </w:r>
      <w:r w:rsidR="005E1CE2" w:rsidRPr="009E55B9">
        <w:rPr>
          <w:color w:val="000000"/>
        </w:rPr>
        <w:t>развитие адекватных представлений о собственных возможностях, о насущно необходимом жизнеобеспечении;</w:t>
      </w:r>
    </w:p>
    <w:p w:rsidR="005E1CE2" w:rsidRPr="009E55B9" w:rsidRDefault="00112D55" w:rsidP="00112D55">
      <w:pPr>
        <w:pStyle w:val="a3"/>
        <w:spacing w:before="0" w:beforeAutospacing="0" w:after="0" w:afterAutospacing="0" w:line="294" w:lineRule="atLeast"/>
        <w:jc w:val="both"/>
        <w:rPr>
          <w:color w:val="000000"/>
        </w:rPr>
      </w:pPr>
      <w:r>
        <w:rPr>
          <w:color w:val="000000"/>
        </w:rPr>
        <w:t>-</w:t>
      </w:r>
      <w:r w:rsidR="005E1CE2" w:rsidRPr="009E55B9">
        <w:rPr>
          <w:color w:val="000000"/>
        </w:rPr>
        <w:t>овладение начальными навыками адаптации в динамично изменяющемся и развивающемся мире;</w:t>
      </w:r>
    </w:p>
    <w:p w:rsidR="005E1CE2" w:rsidRPr="009E55B9" w:rsidRDefault="00112D55" w:rsidP="00112D55">
      <w:pPr>
        <w:pStyle w:val="a3"/>
        <w:spacing w:before="0" w:beforeAutospacing="0" w:after="0" w:afterAutospacing="0" w:line="294" w:lineRule="atLeast"/>
        <w:jc w:val="both"/>
        <w:rPr>
          <w:color w:val="000000"/>
        </w:rPr>
      </w:pPr>
      <w:r>
        <w:rPr>
          <w:color w:val="000000"/>
        </w:rPr>
        <w:t>-</w:t>
      </w:r>
      <w:r w:rsidR="005E1CE2" w:rsidRPr="009E55B9">
        <w:rPr>
          <w:color w:val="000000"/>
        </w:rPr>
        <w:t>овладение социально-бытовыми умениями, используемыми в повседневной жизни;</w:t>
      </w:r>
    </w:p>
    <w:p w:rsidR="005E1CE2" w:rsidRPr="009E55B9" w:rsidRDefault="00112D55" w:rsidP="00112D55">
      <w:pPr>
        <w:pStyle w:val="a3"/>
        <w:spacing w:before="0" w:beforeAutospacing="0" w:after="0" w:afterAutospacing="0" w:line="294" w:lineRule="atLeast"/>
        <w:jc w:val="both"/>
        <w:rPr>
          <w:color w:val="000000"/>
        </w:rPr>
      </w:pPr>
      <w:r>
        <w:rPr>
          <w:color w:val="000000"/>
        </w:rPr>
        <w:t>-</w:t>
      </w:r>
      <w:r w:rsidR="005E1CE2" w:rsidRPr="009E55B9">
        <w:rPr>
          <w:color w:val="000000"/>
        </w:rPr>
        <w:t>владение навыками коммуникации и принятыми нормами социального взаимодействия;</w:t>
      </w:r>
    </w:p>
    <w:p w:rsidR="00780BF2" w:rsidRDefault="00112D55" w:rsidP="00112D55">
      <w:pPr>
        <w:pStyle w:val="a3"/>
        <w:spacing w:before="0" w:beforeAutospacing="0" w:after="0" w:afterAutospacing="0" w:line="294" w:lineRule="atLeast"/>
        <w:jc w:val="both"/>
        <w:rPr>
          <w:color w:val="000000"/>
        </w:rPr>
      </w:pPr>
      <w:r>
        <w:rPr>
          <w:color w:val="000000"/>
        </w:rPr>
        <w:t>-</w:t>
      </w:r>
      <w:r w:rsidR="005E1CE2" w:rsidRPr="009E55B9">
        <w:rPr>
          <w:color w:val="000000"/>
        </w:rPr>
        <w:t xml:space="preserve">способность к осмыслению социального окружения, своего места в нем, принятие соответствующих возрасту ценностей и социальных </w:t>
      </w:r>
    </w:p>
    <w:p w:rsidR="005E1CE2" w:rsidRPr="009E55B9" w:rsidRDefault="00780BF2" w:rsidP="00112D55">
      <w:pPr>
        <w:pStyle w:val="a3"/>
        <w:spacing w:before="0" w:beforeAutospacing="0" w:after="0" w:afterAutospacing="0" w:line="294" w:lineRule="atLeast"/>
        <w:jc w:val="both"/>
        <w:rPr>
          <w:color w:val="000000"/>
        </w:rPr>
      </w:pPr>
      <w:r>
        <w:rPr>
          <w:color w:val="000000"/>
        </w:rPr>
        <w:t xml:space="preserve">  </w:t>
      </w:r>
      <w:r w:rsidR="005E1CE2" w:rsidRPr="009E55B9">
        <w:rPr>
          <w:color w:val="000000"/>
        </w:rPr>
        <w:t>ролей;</w:t>
      </w:r>
    </w:p>
    <w:p w:rsidR="005E1CE2" w:rsidRPr="009E55B9" w:rsidRDefault="00112D55" w:rsidP="00112D55">
      <w:pPr>
        <w:pStyle w:val="a3"/>
        <w:spacing w:before="0" w:beforeAutospacing="0" w:after="0" w:afterAutospacing="0" w:line="294" w:lineRule="atLeast"/>
        <w:jc w:val="both"/>
        <w:rPr>
          <w:color w:val="000000"/>
        </w:rPr>
      </w:pPr>
      <w:r>
        <w:rPr>
          <w:color w:val="000000"/>
        </w:rPr>
        <w:t>-</w:t>
      </w:r>
      <w:r w:rsidR="005E1CE2" w:rsidRPr="009E55B9">
        <w:rPr>
          <w:color w:val="000000"/>
        </w:rPr>
        <w:t xml:space="preserve">принятие и освоение социальной роли </w:t>
      </w:r>
      <w:proofErr w:type="gramStart"/>
      <w:r w:rsidR="005E1CE2" w:rsidRPr="009E55B9">
        <w:rPr>
          <w:color w:val="000000"/>
        </w:rPr>
        <w:t>обучающегося</w:t>
      </w:r>
      <w:proofErr w:type="gramEnd"/>
      <w:r w:rsidR="005E1CE2" w:rsidRPr="009E55B9">
        <w:rPr>
          <w:color w:val="000000"/>
        </w:rPr>
        <w:t>, формирование и развитие социально значимых мотивов учебной деятельности;</w:t>
      </w:r>
    </w:p>
    <w:p w:rsidR="005E1CE2" w:rsidRPr="009E55B9" w:rsidRDefault="00112D55" w:rsidP="00112D55">
      <w:pPr>
        <w:pStyle w:val="a3"/>
        <w:spacing w:before="0" w:beforeAutospacing="0" w:after="0" w:afterAutospacing="0" w:line="294" w:lineRule="atLeast"/>
        <w:jc w:val="both"/>
        <w:rPr>
          <w:color w:val="000000"/>
        </w:rPr>
      </w:pPr>
      <w:r>
        <w:rPr>
          <w:color w:val="000000"/>
        </w:rPr>
        <w:t>-</w:t>
      </w:r>
      <w:r w:rsidR="005E1CE2" w:rsidRPr="009E55B9">
        <w:rPr>
          <w:color w:val="000000"/>
        </w:rPr>
        <w:t>развитие навыков сотрудничества с взрослыми и сверстниками в разных социальных ситуациях;</w:t>
      </w:r>
    </w:p>
    <w:p w:rsidR="005E1CE2" w:rsidRPr="009E55B9" w:rsidRDefault="00112D55" w:rsidP="00112D55">
      <w:pPr>
        <w:pStyle w:val="a3"/>
        <w:spacing w:before="0" w:beforeAutospacing="0" w:after="0" w:afterAutospacing="0" w:line="294" w:lineRule="atLeast"/>
        <w:jc w:val="both"/>
        <w:rPr>
          <w:color w:val="000000"/>
        </w:rPr>
      </w:pPr>
      <w:r>
        <w:rPr>
          <w:color w:val="000000"/>
        </w:rPr>
        <w:lastRenderedPageBreak/>
        <w:t>-</w:t>
      </w:r>
      <w:r w:rsidR="005E1CE2" w:rsidRPr="009E55B9">
        <w:rPr>
          <w:color w:val="000000"/>
        </w:rPr>
        <w:t>формирование эстетических потребностей, ценностей и чувств;</w:t>
      </w:r>
    </w:p>
    <w:p w:rsidR="00780BF2" w:rsidRDefault="00112D55" w:rsidP="00112D55">
      <w:pPr>
        <w:pStyle w:val="a3"/>
        <w:spacing w:before="0" w:beforeAutospacing="0" w:after="0" w:afterAutospacing="0" w:line="294" w:lineRule="atLeast"/>
        <w:jc w:val="both"/>
        <w:rPr>
          <w:color w:val="000000"/>
        </w:rPr>
      </w:pPr>
      <w:r>
        <w:rPr>
          <w:color w:val="000000"/>
        </w:rPr>
        <w:t>-</w:t>
      </w:r>
      <w:r w:rsidR="005E1CE2" w:rsidRPr="009E55B9">
        <w:rPr>
          <w:color w:val="000000"/>
        </w:rPr>
        <w:t xml:space="preserve">развитие этических чувств, доброжелательности и эмоционально-нравственной отзывчивости, понимания и сопереживания чувствам </w:t>
      </w:r>
    </w:p>
    <w:p w:rsidR="005E1CE2" w:rsidRPr="009E55B9" w:rsidRDefault="00780BF2" w:rsidP="00112D55">
      <w:pPr>
        <w:pStyle w:val="a3"/>
        <w:spacing w:before="0" w:beforeAutospacing="0" w:after="0" w:afterAutospacing="0" w:line="294" w:lineRule="atLeast"/>
        <w:jc w:val="both"/>
        <w:rPr>
          <w:color w:val="000000"/>
        </w:rPr>
      </w:pPr>
      <w:r>
        <w:rPr>
          <w:color w:val="000000"/>
        </w:rPr>
        <w:t xml:space="preserve">  </w:t>
      </w:r>
      <w:r w:rsidR="005E1CE2" w:rsidRPr="009E55B9">
        <w:rPr>
          <w:color w:val="000000"/>
        </w:rPr>
        <w:t>других людей;</w:t>
      </w:r>
    </w:p>
    <w:p w:rsidR="005E1CE2" w:rsidRPr="009E55B9" w:rsidRDefault="00112D55" w:rsidP="00112D55">
      <w:pPr>
        <w:pStyle w:val="a3"/>
        <w:spacing w:before="0" w:beforeAutospacing="0" w:after="0" w:afterAutospacing="0" w:line="294" w:lineRule="atLeast"/>
        <w:jc w:val="both"/>
        <w:rPr>
          <w:color w:val="000000"/>
        </w:rPr>
      </w:pPr>
      <w:r>
        <w:rPr>
          <w:color w:val="000000"/>
        </w:rPr>
        <w:t>-</w:t>
      </w:r>
      <w:r w:rsidR="005E1CE2" w:rsidRPr="009E55B9">
        <w:rPr>
          <w:color w:val="000000"/>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E1CE2" w:rsidRPr="009E55B9" w:rsidRDefault="00112D55" w:rsidP="00112D55">
      <w:pPr>
        <w:pStyle w:val="a3"/>
        <w:spacing w:before="0" w:beforeAutospacing="0" w:after="0" w:afterAutospacing="0" w:line="294" w:lineRule="atLeast"/>
        <w:jc w:val="both"/>
        <w:rPr>
          <w:color w:val="000000"/>
        </w:rPr>
      </w:pPr>
      <w:r>
        <w:rPr>
          <w:color w:val="000000"/>
        </w:rPr>
        <w:t>-</w:t>
      </w:r>
      <w:r w:rsidR="005E1CE2" w:rsidRPr="009E55B9">
        <w:rPr>
          <w:color w:val="000000"/>
        </w:rPr>
        <w:t>формирование готовности к самостоятельной жизни.</w:t>
      </w:r>
    </w:p>
    <w:p w:rsidR="005E1CE2" w:rsidRPr="005C5E1F" w:rsidRDefault="00112D55" w:rsidP="00112D55">
      <w:pPr>
        <w:pStyle w:val="a3"/>
        <w:spacing w:before="0" w:beforeAutospacing="0" w:after="0" w:afterAutospacing="0" w:line="294" w:lineRule="atLeast"/>
        <w:jc w:val="both"/>
        <w:rPr>
          <w:color w:val="000000"/>
        </w:rPr>
      </w:pPr>
      <w:r>
        <w:rPr>
          <w:bCs/>
          <w:color w:val="000000"/>
        </w:rPr>
        <w:t xml:space="preserve">     </w:t>
      </w:r>
      <w:r w:rsidR="005E1CE2" w:rsidRPr="005C5E1F">
        <w:rPr>
          <w:bCs/>
          <w:color w:val="000000"/>
        </w:rPr>
        <w:t>Предметные результаты:</w:t>
      </w:r>
    </w:p>
    <w:p w:rsidR="005E1CE2" w:rsidRPr="009E55B9" w:rsidRDefault="00112D55" w:rsidP="00112D55">
      <w:pPr>
        <w:pStyle w:val="a3"/>
        <w:spacing w:before="0" w:beforeAutospacing="0" w:after="0" w:afterAutospacing="0" w:line="294" w:lineRule="atLeast"/>
        <w:jc w:val="both"/>
        <w:rPr>
          <w:color w:val="000000"/>
        </w:rPr>
      </w:pPr>
      <w:r>
        <w:rPr>
          <w:color w:val="000000"/>
        </w:rPr>
        <w:t xml:space="preserve">     </w:t>
      </w:r>
      <w:r w:rsidR="005E1CE2" w:rsidRPr="009E55B9">
        <w:rPr>
          <w:color w:val="000000"/>
        </w:rPr>
        <w:t xml:space="preserve">Предметные результаты включают освоенные </w:t>
      </w:r>
      <w:proofErr w:type="gramStart"/>
      <w:r w:rsidR="005E1CE2" w:rsidRPr="009E55B9">
        <w:rPr>
          <w:color w:val="000000"/>
        </w:rPr>
        <w:t>обучающимися</w:t>
      </w:r>
      <w:proofErr w:type="gramEnd"/>
      <w:r w:rsidR="005E1CE2" w:rsidRPr="009E55B9">
        <w:rPr>
          <w:color w:val="000000"/>
        </w:rPr>
        <w:t xml:space="preserve"> знания и умения, специфичные для каждой предметной области, готовность их применять. АООП определяет два уровня овладения предметными результатами:</w:t>
      </w:r>
    </w:p>
    <w:p w:rsidR="005E1CE2" w:rsidRPr="005C5E1F" w:rsidRDefault="005E1CE2" w:rsidP="005C5E1F">
      <w:pPr>
        <w:spacing w:line="274" w:lineRule="atLeast"/>
        <w:rPr>
          <w:rFonts w:eastAsia="Times New Roman" w:cs="Times New Roman"/>
          <w:color w:val="000000"/>
          <w:sz w:val="24"/>
          <w:szCs w:val="24"/>
          <w:lang w:eastAsia="ru-RU"/>
        </w:rPr>
      </w:pPr>
      <w:r w:rsidRPr="005C5E1F">
        <w:rPr>
          <w:rFonts w:eastAsia="Times New Roman" w:cs="Times New Roman"/>
          <w:bCs/>
          <w:color w:val="000000"/>
          <w:sz w:val="24"/>
          <w:szCs w:val="24"/>
          <w:lang w:eastAsia="ru-RU"/>
        </w:rPr>
        <w:t>Минимальный уровень:</w:t>
      </w:r>
    </w:p>
    <w:p w:rsidR="00112D55" w:rsidRDefault="00112D55" w:rsidP="00112D55">
      <w:pPr>
        <w:spacing w:line="294" w:lineRule="atLeast"/>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9E55B9">
        <w:rPr>
          <w:rFonts w:eastAsia="Times New Roman" w:cs="Times New Roman"/>
          <w:color w:val="000000"/>
          <w:sz w:val="24"/>
          <w:szCs w:val="24"/>
          <w:lang w:eastAsia="ru-RU"/>
        </w:rPr>
        <w:t>знать правила организации рабочего места в зависимости от характера выполняемой работы, выполнять их с большей долей самостоятельности;</w:t>
      </w:r>
    </w:p>
    <w:p w:rsidR="005E1CE2" w:rsidRPr="009E55B9" w:rsidRDefault="00112D55" w:rsidP="00112D55">
      <w:pPr>
        <w:spacing w:line="294" w:lineRule="atLeast"/>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9E55B9">
        <w:rPr>
          <w:rFonts w:eastAsia="Times New Roman" w:cs="Times New Roman"/>
          <w:color w:val="000000"/>
          <w:sz w:val="24"/>
          <w:szCs w:val="24"/>
          <w:lang w:eastAsia="ru-RU"/>
        </w:rPr>
        <w:t>знать названия некоторых поделочных материалов, называть их;</w:t>
      </w:r>
    </w:p>
    <w:p w:rsidR="005E1CE2" w:rsidRPr="009E55B9" w:rsidRDefault="00112D55" w:rsidP="00112D55">
      <w:pPr>
        <w:spacing w:line="294" w:lineRule="atLeast"/>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9E55B9">
        <w:rPr>
          <w:rFonts w:eastAsia="Times New Roman" w:cs="Times New Roman"/>
          <w:color w:val="000000"/>
          <w:sz w:val="24"/>
          <w:szCs w:val="24"/>
          <w:lang w:eastAsia="ru-RU"/>
        </w:rPr>
        <w:t>знать правила техники безопасной работы с колющими и разящими инструментами;</w:t>
      </w:r>
    </w:p>
    <w:p w:rsidR="005E1CE2" w:rsidRPr="009E55B9" w:rsidRDefault="00112D55" w:rsidP="00112D55">
      <w:pPr>
        <w:spacing w:line="288" w:lineRule="atLeast"/>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9E55B9">
        <w:rPr>
          <w:rFonts w:eastAsia="Times New Roman" w:cs="Times New Roman"/>
          <w:color w:val="000000"/>
          <w:sz w:val="24"/>
          <w:szCs w:val="24"/>
          <w:lang w:eastAsia="ru-RU"/>
        </w:rPr>
        <w:t>знать виды трудовых работ;</w:t>
      </w:r>
    </w:p>
    <w:p w:rsidR="005E1CE2" w:rsidRPr="009E55B9" w:rsidRDefault="00112D55" w:rsidP="00112D55">
      <w:pPr>
        <w:spacing w:line="288" w:lineRule="atLeast"/>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9E55B9">
        <w:rPr>
          <w:rFonts w:eastAsia="Times New Roman" w:cs="Times New Roman"/>
          <w:color w:val="000000"/>
          <w:sz w:val="24"/>
          <w:szCs w:val="24"/>
          <w:lang w:eastAsia="ru-RU"/>
        </w:rPr>
        <w:t>знать основные приемы работы, выполнять их;</w:t>
      </w:r>
    </w:p>
    <w:p w:rsidR="005E1CE2" w:rsidRPr="009E55B9" w:rsidRDefault="00112D55" w:rsidP="00112D55">
      <w:pPr>
        <w:spacing w:line="288" w:lineRule="atLeast"/>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9E55B9">
        <w:rPr>
          <w:rFonts w:eastAsia="Times New Roman" w:cs="Times New Roman"/>
          <w:color w:val="000000"/>
          <w:sz w:val="24"/>
          <w:szCs w:val="24"/>
          <w:lang w:eastAsia="ru-RU"/>
        </w:rPr>
        <w:t>выполнять простые инструкции учителя;</w:t>
      </w:r>
    </w:p>
    <w:p w:rsidR="005E1CE2" w:rsidRPr="009E55B9" w:rsidRDefault="00112D55" w:rsidP="00112D55">
      <w:pPr>
        <w:spacing w:line="288" w:lineRule="atLeast"/>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9E55B9">
        <w:rPr>
          <w:rFonts w:eastAsia="Times New Roman" w:cs="Times New Roman"/>
          <w:color w:val="000000"/>
          <w:sz w:val="24"/>
          <w:szCs w:val="24"/>
          <w:lang w:eastAsia="ru-RU"/>
        </w:rPr>
        <w:t>отвечать на простые вопросы учителя;</w:t>
      </w:r>
    </w:p>
    <w:p w:rsidR="005E1CE2" w:rsidRPr="009E55B9" w:rsidRDefault="00112D55" w:rsidP="00112D55">
      <w:pPr>
        <w:spacing w:line="294" w:lineRule="atLeast"/>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9E55B9">
        <w:rPr>
          <w:rFonts w:eastAsia="Times New Roman" w:cs="Times New Roman"/>
          <w:color w:val="000000"/>
          <w:sz w:val="24"/>
          <w:szCs w:val="24"/>
          <w:lang w:eastAsia="ru-RU"/>
        </w:rPr>
        <w:t>знать названия инструментов, используемых на уроках ручного труда, показывать, использовать их;</w:t>
      </w:r>
    </w:p>
    <w:p w:rsidR="005E1CE2" w:rsidRPr="009E55B9" w:rsidRDefault="00112D55" w:rsidP="00112D55">
      <w:pPr>
        <w:spacing w:line="294" w:lineRule="atLeast"/>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9E55B9">
        <w:rPr>
          <w:rFonts w:eastAsia="Times New Roman" w:cs="Times New Roman"/>
          <w:color w:val="000000"/>
          <w:sz w:val="24"/>
          <w:szCs w:val="24"/>
          <w:lang w:eastAsia="ru-RU"/>
        </w:rPr>
        <w:t>анализировать объект, подлежащий изготовлению, подбирать материал, определять способы соединения деталей с помощью учителя;</w:t>
      </w:r>
    </w:p>
    <w:p w:rsidR="005E1CE2" w:rsidRPr="009E55B9" w:rsidRDefault="00112D55" w:rsidP="00112D55">
      <w:pPr>
        <w:spacing w:line="294" w:lineRule="atLeast"/>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9E55B9">
        <w:rPr>
          <w:rFonts w:eastAsia="Times New Roman" w:cs="Times New Roman"/>
          <w:color w:val="000000"/>
          <w:sz w:val="24"/>
          <w:szCs w:val="24"/>
          <w:lang w:eastAsia="ru-RU"/>
        </w:rPr>
        <w:t>использовать в работе доступные материалы, конструировать из них с помощью учителя;</w:t>
      </w:r>
    </w:p>
    <w:p w:rsidR="005E1CE2" w:rsidRPr="009E55B9" w:rsidRDefault="00112D55" w:rsidP="00112D55">
      <w:pPr>
        <w:spacing w:line="288" w:lineRule="atLeast"/>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9E55B9">
        <w:rPr>
          <w:rFonts w:eastAsia="Times New Roman" w:cs="Times New Roman"/>
          <w:color w:val="000000"/>
          <w:sz w:val="24"/>
          <w:szCs w:val="24"/>
          <w:lang w:eastAsia="ru-RU"/>
        </w:rPr>
        <w:t>оценивать свою работу;</w:t>
      </w:r>
    </w:p>
    <w:p w:rsidR="009E55B9" w:rsidRPr="009E55B9" w:rsidRDefault="00112D55" w:rsidP="00112D55">
      <w:pPr>
        <w:spacing w:line="294" w:lineRule="atLeast"/>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9E55B9">
        <w:rPr>
          <w:rFonts w:eastAsia="Times New Roman" w:cs="Times New Roman"/>
          <w:color w:val="000000"/>
          <w:sz w:val="24"/>
          <w:szCs w:val="24"/>
          <w:lang w:eastAsia="ru-RU"/>
        </w:rPr>
        <w:t>осуществлять текущий самоконтроль выполняемых практических действий, корректировать их в процессе работы с большей долей самостоятельности.</w:t>
      </w:r>
    </w:p>
    <w:p w:rsidR="005E1CE2" w:rsidRPr="005C5E1F" w:rsidRDefault="005E1CE2" w:rsidP="005C5E1F">
      <w:pPr>
        <w:spacing w:line="294" w:lineRule="atLeast"/>
        <w:rPr>
          <w:rFonts w:eastAsia="Times New Roman" w:cs="Times New Roman"/>
          <w:color w:val="000000"/>
          <w:sz w:val="24"/>
          <w:szCs w:val="24"/>
          <w:lang w:eastAsia="ru-RU"/>
        </w:rPr>
      </w:pPr>
      <w:r w:rsidRPr="005C5E1F">
        <w:rPr>
          <w:rFonts w:eastAsia="Times New Roman" w:cs="Times New Roman"/>
          <w:bCs/>
          <w:color w:val="000000"/>
          <w:sz w:val="24"/>
          <w:szCs w:val="24"/>
          <w:lang w:eastAsia="ru-RU"/>
        </w:rPr>
        <w:t>Достаточный уровень:</w:t>
      </w:r>
    </w:p>
    <w:p w:rsidR="005E1CE2" w:rsidRPr="009E55B9" w:rsidRDefault="00112D55" w:rsidP="00112D55">
      <w:pPr>
        <w:spacing w:line="294" w:lineRule="atLeast"/>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9E55B9">
        <w:rPr>
          <w:rFonts w:eastAsia="Times New Roman" w:cs="Times New Roman"/>
          <w:color w:val="000000"/>
          <w:sz w:val="24"/>
          <w:szCs w:val="24"/>
          <w:lang w:eastAsia="ru-RU"/>
        </w:rPr>
        <w:t>знать правила организации рабочего места в зависимости от характера выполняемой работы, выполнять их самостоятельно;</w:t>
      </w:r>
    </w:p>
    <w:p w:rsidR="005E1CE2" w:rsidRPr="009E55B9" w:rsidRDefault="00112D55" w:rsidP="00112D55">
      <w:pPr>
        <w:spacing w:line="288" w:lineRule="atLeast"/>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9E55B9">
        <w:rPr>
          <w:rFonts w:eastAsia="Times New Roman" w:cs="Times New Roman"/>
          <w:color w:val="000000"/>
          <w:sz w:val="24"/>
          <w:szCs w:val="24"/>
          <w:lang w:eastAsia="ru-RU"/>
        </w:rPr>
        <w:t>знать названия некоторых поделочных материалов, называть их;</w:t>
      </w:r>
    </w:p>
    <w:p w:rsidR="005E1CE2" w:rsidRPr="009E55B9" w:rsidRDefault="00112D55" w:rsidP="00112D55">
      <w:pPr>
        <w:spacing w:line="288" w:lineRule="atLeast"/>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9E55B9">
        <w:rPr>
          <w:rFonts w:eastAsia="Times New Roman" w:cs="Times New Roman"/>
          <w:color w:val="000000"/>
          <w:sz w:val="24"/>
          <w:szCs w:val="24"/>
          <w:lang w:eastAsia="ru-RU"/>
        </w:rPr>
        <w:t>знать виды трудовых работ;</w:t>
      </w:r>
    </w:p>
    <w:p w:rsidR="005E1CE2" w:rsidRPr="009E55B9" w:rsidRDefault="00112D55" w:rsidP="00112D55">
      <w:pPr>
        <w:spacing w:line="288" w:lineRule="atLeast"/>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9E55B9">
        <w:rPr>
          <w:rFonts w:eastAsia="Times New Roman" w:cs="Times New Roman"/>
          <w:color w:val="000000"/>
          <w:sz w:val="24"/>
          <w:szCs w:val="24"/>
          <w:lang w:eastAsia="ru-RU"/>
        </w:rPr>
        <w:t>отвечать на простые вопросы</w:t>
      </w:r>
      <w:r>
        <w:rPr>
          <w:rFonts w:eastAsia="Times New Roman" w:cs="Times New Roman"/>
          <w:color w:val="000000"/>
          <w:sz w:val="24"/>
          <w:szCs w:val="24"/>
          <w:lang w:eastAsia="ru-RU"/>
        </w:rPr>
        <w:t xml:space="preserve">, </w:t>
      </w:r>
      <w:r w:rsidR="005E1CE2" w:rsidRPr="009E55B9">
        <w:rPr>
          <w:rFonts w:eastAsia="Times New Roman" w:cs="Times New Roman"/>
          <w:color w:val="000000"/>
          <w:sz w:val="24"/>
          <w:szCs w:val="24"/>
          <w:lang w:eastAsia="ru-RU"/>
        </w:rPr>
        <w:t>выполнять простые инструкции учителя;</w:t>
      </w:r>
    </w:p>
    <w:p w:rsidR="005E1CE2" w:rsidRPr="009E55B9" w:rsidRDefault="00112D55" w:rsidP="00112D55">
      <w:pPr>
        <w:spacing w:line="294" w:lineRule="atLeast"/>
        <w:rPr>
          <w:rFonts w:eastAsia="Times New Roman" w:cs="Times New Roman"/>
          <w:color w:val="000000"/>
          <w:sz w:val="24"/>
          <w:szCs w:val="24"/>
          <w:lang w:eastAsia="ru-RU"/>
        </w:rPr>
      </w:pPr>
      <w:r>
        <w:rPr>
          <w:rFonts w:eastAsia="Times New Roman" w:cs="Times New Roman"/>
          <w:color w:val="000000"/>
          <w:sz w:val="24"/>
          <w:szCs w:val="24"/>
          <w:lang w:eastAsia="ru-RU"/>
        </w:rPr>
        <w:t>-з</w:t>
      </w:r>
      <w:r w:rsidR="005E1CE2" w:rsidRPr="009E55B9">
        <w:rPr>
          <w:rFonts w:eastAsia="Times New Roman" w:cs="Times New Roman"/>
          <w:color w:val="000000"/>
          <w:sz w:val="24"/>
          <w:szCs w:val="24"/>
          <w:lang w:eastAsia="ru-RU"/>
        </w:rPr>
        <w:t>нать названия инструментов, используемых на уроках ручного труда, показывать и использовать их;</w:t>
      </w:r>
    </w:p>
    <w:p w:rsidR="005E1CE2" w:rsidRPr="009E55B9" w:rsidRDefault="00112D55" w:rsidP="00112D55">
      <w:pPr>
        <w:spacing w:line="288" w:lineRule="atLeast"/>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9E55B9">
        <w:rPr>
          <w:rFonts w:eastAsia="Times New Roman" w:cs="Times New Roman"/>
          <w:color w:val="000000"/>
          <w:sz w:val="24"/>
          <w:szCs w:val="24"/>
          <w:lang w:eastAsia="ru-RU"/>
        </w:rPr>
        <w:t>знать основные приемы работы, выполнять их;</w:t>
      </w:r>
    </w:p>
    <w:p w:rsidR="005E1CE2" w:rsidRPr="009E55B9" w:rsidRDefault="00112D55" w:rsidP="00112D55">
      <w:pPr>
        <w:spacing w:line="294" w:lineRule="atLeast"/>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9E55B9">
        <w:rPr>
          <w:rFonts w:eastAsia="Times New Roman" w:cs="Times New Roman"/>
          <w:color w:val="000000"/>
          <w:sz w:val="24"/>
          <w:szCs w:val="24"/>
          <w:lang w:eastAsia="ru-RU"/>
        </w:rPr>
        <w:t>знать правила техники безопасной работы с колющими и разящими инструментами;</w:t>
      </w:r>
    </w:p>
    <w:p w:rsidR="005E1CE2" w:rsidRPr="009E55B9" w:rsidRDefault="00112D55" w:rsidP="00112D55">
      <w:pPr>
        <w:spacing w:line="294" w:lineRule="atLeast"/>
        <w:rPr>
          <w:rFonts w:eastAsia="Times New Roman" w:cs="Times New Roman"/>
          <w:color w:val="000000"/>
          <w:sz w:val="24"/>
          <w:szCs w:val="24"/>
          <w:lang w:eastAsia="ru-RU"/>
        </w:rPr>
      </w:pPr>
      <w:r>
        <w:rPr>
          <w:rFonts w:eastAsia="Times New Roman" w:cs="Times New Roman"/>
          <w:color w:val="000000"/>
          <w:sz w:val="24"/>
          <w:szCs w:val="24"/>
          <w:lang w:eastAsia="ru-RU"/>
        </w:rPr>
        <w:lastRenderedPageBreak/>
        <w:t>-</w:t>
      </w:r>
      <w:r w:rsidR="005E1CE2" w:rsidRPr="009E55B9">
        <w:rPr>
          <w:rFonts w:eastAsia="Times New Roman" w:cs="Times New Roman"/>
          <w:color w:val="000000"/>
          <w:sz w:val="24"/>
          <w:szCs w:val="24"/>
          <w:lang w:eastAsia="ru-RU"/>
        </w:rPr>
        <w:t>анализировать объект, подлежащий изготовлению, подбираться материал, определять способы соединения деталей;</w:t>
      </w:r>
    </w:p>
    <w:p w:rsidR="005E1CE2" w:rsidRPr="009E55B9" w:rsidRDefault="00112D55" w:rsidP="00112D55">
      <w:pPr>
        <w:spacing w:line="288" w:lineRule="atLeast"/>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9E55B9">
        <w:rPr>
          <w:rFonts w:eastAsia="Times New Roman" w:cs="Times New Roman"/>
          <w:color w:val="000000"/>
          <w:sz w:val="24"/>
          <w:szCs w:val="24"/>
          <w:lang w:eastAsia="ru-RU"/>
        </w:rPr>
        <w:t>использовать в работе доступные материалы, конструировать из них;</w:t>
      </w:r>
    </w:p>
    <w:p w:rsidR="005E1CE2" w:rsidRPr="009E55B9" w:rsidRDefault="00112D55" w:rsidP="00112D55">
      <w:pPr>
        <w:spacing w:line="288" w:lineRule="atLeast"/>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9E55B9">
        <w:rPr>
          <w:rFonts w:eastAsia="Times New Roman" w:cs="Times New Roman"/>
          <w:color w:val="000000"/>
          <w:sz w:val="24"/>
          <w:szCs w:val="24"/>
          <w:lang w:eastAsia="ru-RU"/>
        </w:rPr>
        <w:t>оценивать свою работу;</w:t>
      </w:r>
    </w:p>
    <w:p w:rsidR="005E1CE2" w:rsidRPr="009E55B9" w:rsidRDefault="00112D55" w:rsidP="00112D55">
      <w:pPr>
        <w:spacing w:line="294" w:lineRule="atLeast"/>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9E55B9">
        <w:rPr>
          <w:rFonts w:eastAsia="Times New Roman" w:cs="Times New Roman"/>
          <w:color w:val="000000"/>
          <w:sz w:val="24"/>
          <w:szCs w:val="24"/>
          <w:lang w:eastAsia="ru-RU"/>
        </w:rPr>
        <w:t>осуществлять текущий самоконтроль выполняемых практических действий, корректировать их в процессе работы с большей долей самостоятельности.</w:t>
      </w:r>
    </w:p>
    <w:p w:rsidR="005E1CE2" w:rsidRPr="005C5E1F" w:rsidRDefault="00112D55" w:rsidP="005C5E1F">
      <w:pPr>
        <w:spacing w:line="294" w:lineRule="atLeast"/>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5E1CE2" w:rsidRPr="005C5E1F">
        <w:rPr>
          <w:rFonts w:eastAsia="Times New Roman" w:cs="Times New Roman"/>
          <w:bCs/>
          <w:color w:val="000000"/>
          <w:sz w:val="24"/>
          <w:szCs w:val="24"/>
          <w:lang w:eastAsia="ru-RU"/>
        </w:rPr>
        <w:t>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рабочей программы «Ручной труд»</w:t>
      </w:r>
      <w:r>
        <w:rPr>
          <w:rFonts w:eastAsia="Times New Roman" w:cs="Times New Roman"/>
          <w:bCs/>
          <w:color w:val="000000"/>
          <w:sz w:val="24"/>
          <w:szCs w:val="24"/>
          <w:lang w:eastAsia="ru-RU"/>
        </w:rPr>
        <w:t>.</w:t>
      </w:r>
    </w:p>
    <w:p w:rsidR="005E1CE2" w:rsidRPr="009E55B9" w:rsidRDefault="008236E0" w:rsidP="005C5E1F">
      <w:pPr>
        <w:spacing w:line="294" w:lineRule="atLeast"/>
        <w:rPr>
          <w:rFonts w:eastAsia="Times New Roman" w:cs="Times New Roman"/>
          <w:color w:val="000000"/>
          <w:sz w:val="24"/>
          <w:szCs w:val="24"/>
          <w:lang w:eastAsia="ru-RU"/>
        </w:rPr>
      </w:pPr>
      <w:r w:rsidRPr="009E55B9">
        <w:rPr>
          <w:rFonts w:eastAsia="Times New Roman" w:cs="Times New Roman"/>
          <w:color w:val="000000"/>
          <w:sz w:val="24"/>
          <w:szCs w:val="24"/>
          <w:lang w:eastAsia="ru-RU"/>
        </w:rPr>
        <w:t xml:space="preserve">  </w:t>
      </w:r>
      <w:r w:rsidR="00112D55">
        <w:rPr>
          <w:rFonts w:eastAsia="Times New Roman" w:cs="Times New Roman"/>
          <w:color w:val="000000"/>
          <w:sz w:val="24"/>
          <w:szCs w:val="24"/>
          <w:lang w:eastAsia="ru-RU"/>
        </w:rPr>
        <w:t xml:space="preserve">    </w:t>
      </w:r>
      <w:r w:rsidR="005E1CE2" w:rsidRPr="009E55B9">
        <w:rPr>
          <w:rFonts w:eastAsia="Times New Roman" w:cs="Times New Roman"/>
          <w:color w:val="000000"/>
          <w:sz w:val="24"/>
          <w:szCs w:val="24"/>
          <w:lang w:eastAsia="ru-RU"/>
        </w:rPr>
        <w:t xml:space="preserve">В соответствии с требования ФГОС для </w:t>
      </w:r>
      <w:proofErr w:type="gramStart"/>
      <w:r w:rsidR="005E1CE2" w:rsidRPr="009E55B9">
        <w:rPr>
          <w:rFonts w:eastAsia="Times New Roman" w:cs="Times New Roman"/>
          <w:color w:val="000000"/>
          <w:sz w:val="24"/>
          <w:szCs w:val="24"/>
          <w:lang w:eastAsia="ru-RU"/>
        </w:rPr>
        <w:t>обучающихся</w:t>
      </w:r>
      <w:proofErr w:type="gramEnd"/>
      <w:r w:rsidR="005E1CE2" w:rsidRPr="009E55B9">
        <w:rPr>
          <w:rFonts w:eastAsia="Times New Roman" w:cs="Times New Roman"/>
          <w:color w:val="000000"/>
          <w:sz w:val="24"/>
          <w:szCs w:val="24"/>
          <w:lang w:eastAsia="ru-RU"/>
        </w:rPr>
        <w:t xml:space="preserve"> с умственной отсталостью оценке подлежат личностные и предметные результаты</w:t>
      </w:r>
      <w:r w:rsidR="00112D55">
        <w:rPr>
          <w:rFonts w:eastAsia="Times New Roman" w:cs="Times New Roman"/>
          <w:color w:val="000000"/>
          <w:sz w:val="24"/>
          <w:szCs w:val="24"/>
          <w:lang w:eastAsia="ru-RU"/>
        </w:rPr>
        <w:t>.</w:t>
      </w:r>
    </w:p>
    <w:p w:rsidR="005E1CE2" w:rsidRPr="009E55B9" w:rsidRDefault="00112D55" w:rsidP="005C5E1F">
      <w:pPr>
        <w:spacing w:after="20" w:line="294" w:lineRule="atLeast"/>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5E1CE2" w:rsidRPr="009E55B9">
        <w:rPr>
          <w:rFonts w:eastAsia="Times New Roman" w:cs="Times New Roman"/>
          <w:color w:val="000000"/>
          <w:sz w:val="24"/>
          <w:szCs w:val="24"/>
          <w:lang w:eastAsia="ru-RU"/>
        </w:rPr>
        <w:t xml:space="preserve">Результаты овладения АООП выявляются в ходе выполнения </w:t>
      </w:r>
      <w:proofErr w:type="gramStart"/>
      <w:r w:rsidR="005E1CE2" w:rsidRPr="009E55B9">
        <w:rPr>
          <w:rFonts w:eastAsia="Times New Roman" w:cs="Times New Roman"/>
          <w:color w:val="000000"/>
          <w:sz w:val="24"/>
          <w:szCs w:val="24"/>
          <w:lang w:eastAsia="ru-RU"/>
        </w:rPr>
        <w:t>обучающимися</w:t>
      </w:r>
      <w:proofErr w:type="gramEnd"/>
      <w:r w:rsidR="005E1CE2" w:rsidRPr="009E55B9">
        <w:rPr>
          <w:rFonts w:eastAsia="Times New Roman" w:cs="Times New Roman"/>
          <w:color w:val="000000"/>
          <w:sz w:val="24"/>
          <w:szCs w:val="24"/>
          <w:lang w:eastAsia="ru-RU"/>
        </w:rPr>
        <w:t xml:space="preserve"> разных видов заданий, требующих верного решения:</w:t>
      </w:r>
    </w:p>
    <w:p w:rsidR="005E1CE2" w:rsidRPr="009E55B9" w:rsidRDefault="005E1CE2" w:rsidP="005C5E1F">
      <w:pPr>
        <w:spacing w:after="20" w:line="294" w:lineRule="atLeast"/>
        <w:rPr>
          <w:rFonts w:eastAsia="Times New Roman" w:cs="Times New Roman"/>
          <w:color w:val="000000"/>
          <w:sz w:val="24"/>
          <w:szCs w:val="24"/>
          <w:lang w:eastAsia="ru-RU"/>
        </w:rPr>
      </w:pPr>
      <w:proofErr w:type="gramStart"/>
      <w:r w:rsidRPr="009E55B9">
        <w:rPr>
          <w:rFonts w:eastAsia="Times New Roman" w:cs="Times New Roman"/>
          <w:color w:val="000000"/>
          <w:sz w:val="24"/>
          <w:szCs w:val="24"/>
          <w:lang w:eastAsia="ru-RU"/>
        </w:rPr>
        <w:t>по способу предъявления (устные, письменные, практические); по характеру выполнения (репродуктивные, продуктивные, творческие).</w:t>
      </w:r>
      <w:proofErr w:type="gramEnd"/>
    </w:p>
    <w:p w:rsidR="005E1CE2" w:rsidRPr="009E55B9" w:rsidRDefault="005E1CE2" w:rsidP="005C5E1F">
      <w:pPr>
        <w:spacing w:line="294" w:lineRule="atLeast"/>
        <w:rPr>
          <w:rFonts w:eastAsia="Times New Roman" w:cs="Times New Roman"/>
          <w:color w:val="000000"/>
          <w:sz w:val="24"/>
          <w:szCs w:val="24"/>
          <w:lang w:eastAsia="ru-RU"/>
        </w:rPr>
      </w:pPr>
      <w:r w:rsidRPr="009E55B9">
        <w:rPr>
          <w:rFonts w:eastAsia="Times New Roman" w:cs="Times New Roman"/>
          <w:color w:val="000000"/>
          <w:sz w:val="24"/>
          <w:szCs w:val="24"/>
          <w:lang w:eastAsia="ru-RU"/>
        </w:rPr>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5E1CE2" w:rsidRPr="009E55B9" w:rsidRDefault="00780BF2" w:rsidP="005C5E1F">
      <w:pPr>
        <w:spacing w:line="294" w:lineRule="atLeast"/>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5C5E1F">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 xml:space="preserve">  </w:t>
      </w:r>
      <w:r w:rsidR="005E1CE2" w:rsidRPr="009E55B9">
        <w:rPr>
          <w:rFonts w:eastAsia="Times New Roman" w:cs="Times New Roman"/>
          <w:color w:val="000000"/>
          <w:sz w:val="24"/>
          <w:szCs w:val="24"/>
          <w:lang w:eastAsia="ru-RU"/>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5E1CE2" w:rsidRPr="009E55B9" w:rsidRDefault="005C5E1F" w:rsidP="005C5E1F">
      <w:pPr>
        <w:shd w:val="clear" w:color="auto" w:fill="FFFFFF"/>
        <w:spacing w:line="294" w:lineRule="atLeast"/>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B1057" w:rsidRPr="009E55B9">
        <w:rPr>
          <w:rFonts w:eastAsia="Times New Roman" w:cs="Times New Roman"/>
          <w:color w:val="000000"/>
          <w:sz w:val="24"/>
          <w:szCs w:val="24"/>
          <w:lang w:eastAsia="ru-RU"/>
        </w:rPr>
        <w:t xml:space="preserve"> </w:t>
      </w:r>
      <w:r w:rsidR="005E1CE2" w:rsidRPr="009E55B9">
        <w:rPr>
          <w:rFonts w:eastAsia="Times New Roman" w:cs="Times New Roman"/>
          <w:color w:val="000000"/>
          <w:sz w:val="24"/>
          <w:szCs w:val="24"/>
          <w:lang w:eastAsia="ru-RU"/>
        </w:rPr>
        <w:t>Оценка </w:t>
      </w:r>
      <w:r w:rsidR="005E1CE2" w:rsidRPr="005C5E1F">
        <w:rPr>
          <w:rFonts w:eastAsia="Times New Roman" w:cs="Times New Roman"/>
          <w:bCs/>
          <w:iCs/>
          <w:color w:val="000000"/>
          <w:sz w:val="24"/>
          <w:szCs w:val="24"/>
          <w:lang w:eastAsia="ru-RU"/>
        </w:rPr>
        <w:t>личностных результатов</w:t>
      </w:r>
      <w:r w:rsidR="005E1CE2" w:rsidRPr="009E55B9">
        <w:rPr>
          <w:rFonts w:eastAsia="Times New Roman" w:cs="Times New Roman"/>
          <w:color w:val="000000"/>
          <w:sz w:val="24"/>
          <w:szCs w:val="24"/>
          <w:lang w:eastAsia="ru-RU"/>
        </w:rPr>
        <w:t> предполагает оценку продвижения обучающихся в овладении социальными (жизненными) компетенциями, которые в результате составляют основу результатов.</w:t>
      </w:r>
    </w:p>
    <w:p w:rsidR="005E1CE2" w:rsidRPr="005C5E1F" w:rsidRDefault="00112D55" w:rsidP="00112D55">
      <w:pPr>
        <w:shd w:val="clear" w:color="auto" w:fill="FFFFFF"/>
        <w:spacing w:line="294" w:lineRule="atLeast"/>
        <w:rPr>
          <w:rFonts w:eastAsia="Times New Roman" w:cs="Times New Roman"/>
          <w:color w:val="000000"/>
          <w:sz w:val="24"/>
          <w:szCs w:val="24"/>
          <w:lang w:eastAsia="ru-RU"/>
        </w:rPr>
      </w:pPr>
      <w:r>
        <w:rPr>
          <w:rFonts w:eastAsia="Times New Roman" w:cs="Times New Roman"/>
          <w:bCs/>
          <w:iCs/>
          <w:color w:val="000000"/>
          <w:sz w:val="24"/>
          <w:szCs w:val="24"/>
          <w:lang w:eastAsia="ru-RU"/>
        </w:rPr>
        <w:t xml:space="preserve">  </w:t>
      </w:r>
      <w:r w:rsidR="005E1CE2" w:rsidRPr="005C5E1F">
        <w:rPr>
          <w:rFonts w:eastAsia="Times New Roman" w:cs="Times New Roman"/>
          <w:bCs/>
          <w:iCs/>
          <w:color w:val="000000"/>
          <w:sz w:val="24"/>
          <w:szCs w:val="24"/>
          <w:lang w:eastAsia="ru-RU"/>
        </w:rPr>
        <w:t>Предметные результаты</w:t>
      </w:r>
      <w:r w:rsidR="005E1CE2" w:rsidRPr="005C5E1F">
        <w:rPr>
          <w:rFonts w:eastAsia="Times New Roman" w:cs="Times New Roman"/>
          <w:bCs/>
          <w:i/>
          <w:iCs/>
          <w:color w:val="000000"/>
          <w:sz w:val="24"/>
          <w:szCs w:val="24"/>
          <w:lang w:eastAsia="ru-RU"/>
        </w:rPr>
        <w:t> </w:t>
      </w:r>
      <w:r w:rsidR="005E1CE2" w:rsidRPr="005C5E1F">
        <w:rPr>
          <w:rFonts w:eastAsia="Times New Roman" w:cs="Times New Roman"/>
          <w:color w:val="000000"/>
          <w:sz w:val="24"/>
          <w:szCs w:val="24"/>
          <w:lang w:eastAsia="ru-RU"/>
        </w:rPr>
        <w:t xml:space="preserve">связаны с овладением </w:t>
      </w:r>
      <w:proofErr w:type="gramStart"/>
      <w:r w:rsidR="005E1CE2" w:rsidRPr="005C5E1F">
        <w:rPr>
          <w:rFonts w:eastAsia="Times New Roman" w:cs="Times New Roman"/>
          <w:color w:val="000000"/>
          <w:sz w:val="24"/>
          <w:szCs w:val="24"/>
          <w:lang w:eastAsia="ru-RU"/>
        </w:rPr>
        <w:t>обучающимися</w:t>
      </w:r>
      <w:proofErr w:type="gramEnd"/>
      <w:r w:rsidR="00D2137B" w:rsidRPr="005C5E1F">
        <w:rPr>
          <w:rFonts w:eastAsia="Times New Roman" w:cs="Times New Roman"/>
          <w:color w:val="000000"/>
          <w:sz w:val="24"/>
          <w:szCs w:val="24"/>
          <w:lang w:eastAsia="ru-RU"/>
        </w:rPr>
        <w:t xml:space="preserve"> </w:t>
      </w:r>
      <w:r w:rsidR="005E1CE2" w:rsidRPr="005C5E1F">
        <w:rPr>
          <w:rFonts w:eastAsia="Times New Roman" w:cs="Times New Roman"/>
          <w:color w:val="000000"/>
          <w:sz w:val="24"/>
          <w:szCs w:val="24"/>
          <w:lang w:eastAsia="ru-RU"/>
        </w:rPr>
        <w:t>с умственной отсталостью содержанием каждой образовательной области и характеризуют достижения обучающихся в усвоении знаний и умений, способности их применять в практической деятельности</w:t>
      </w:r>
      <w:r w:rsidR="005E1CE2" w:rsidRPr="005C5E1F">
        <w:rPr>
          <w:rFonts w:eastAsia="Times New Roman" w:cs="Times New Roman"/>
          <w:i/>
          <w:iCs/>
          <w:color w:val="000000"/>
          <w:sz w:val="24"/>
          <w:szCs w:val="24"/>
          <w:lang w:eastAsia="ru-RU"/>
        </w:rPr>
        <w:t>. </w:t>
      </w:r>
    </w:p>
    <w:p w:rsidR="005E1CE2" w:rsidRPr="005C5E1F" w:rsidRDefault="005C5E1F" w:rsidP="005C5E1F">
      <w:pPr>
        <w:spacing w:line="294" w:lineRule="atLeast"/>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5E1CE2" w:rsidRPr="005C5E1F">
        <w:rPr>
          <w:rFonts w:eastAsia="Times New Roman" w:cs="Times New Roman"/>
          <w:bCs/>
          <w:color w:val="000000"/>
          <w:sz w:val="24"/>
          <w:szCs w:val="24"/>
          <w:lang w:eastAsia="ru-RU"/>
        </w:rPr>
        <w:t xml:space="preserve">Проверка и оценка практической работы </w:t>
      </w:r>
      <w:proofErr w:type="gramStart"/>
      <w:r w:rsidR="005E1CE2" w:rsidRPr="005C5E1F">
        <w:rPr>
          <w:rFonts w:eastAsia="Times New Roman" w:cs="Times New Roman"/>
          <w:bCs/>
          <w:color w:val="000000"/>
          <w:sz w:val="24"/>
          <w:szCs w:val="24"/>
          <w:lang w:eastAsia="ru-RU"/>
        </w:rPr>
        <w:t>обучающихся</w:t>
      </w:r>
      <w:proofErr w:type="gramEnd"/>
      <w:r w:rsidR="005E1CE2" w:rsidRPr="005C5E1F">
        <w:rPr>
          <w:rFonts w:eastAsia="Times New Roman" w:cs="Times New Roman"/>
          <w:bCs/>
          <w:color w:val="000000"/>
          <w:sz w:val="24"/>
          <w:szCs w:val="24"/>
          <w:lang w:eastAsia="ru-RU"/>
        </w:rPr>
        <w:t>:</w:t>
      </w:r>
    </w:p>
    <w:p w:rsidR="005E1CE2" w:rsidRPr="005C5E1F" w:rsidRDefault="005E1CE2" w:rsidP="005C5E1F">
      <w:pPr>
        <w:spacing w:line="294" w:lineRule="atLeast"/>
        <w:rPr>
          <w:rFonts w:eastAsia="Times New Roman" w:cs="Times New Roman"/>
          <w:color w:val="000000"/>
          <w:sz w:val="24"/>
          <w:szCs w:val="24"/>
          <w:lang w:eastAsia="ru-RU"/>
        </w:rPr>
      </w:pPr>
      <w:r w:rsidRPr="005C5E1F">
        <w:rPr>
          <w:rFonts w:eastAsia="Times New Roman" w:cs="Times New Roman"/>
          <w:bCs/>
          <w:color w:val="000000"/>
          <w:sz w:val="24"/>
          <w:szCs w:val="24"/>
          <w:lang w:eastAsia="ru-RU"/>
        </w:rPr>
        <w:t>Оценка «5» </w:t>
      </w:r>
      <w:r w:rsidRPr="005C5E1F">
        <w:rPr>
          <w:rFonts w:eastAsia="Times New Roman" w:cs="Times New Roman"/>
          <w:color w:val="000000"/>
          <w:sz w:val="24"/>
          <w:szCs w:val="24"/>
          <w:lang w:eastAsia="ru-RU"/>
        </w:rPr>
        <w:t>- работа выполнена в заданное время, самостоятельно, с соблюдением технологической последовательности, качественно и творчески; ученик ориентируется в чертеже, качественно и точно произведена разметка; соблюдены размеры и технологические требования; техника безопасности не нарушена.</w:t>
      </w:r>
    </w:p>
    <w:p w:rsidR="005E1CE2" w:rsidRPr="005C5E1F" w:rsidRDefault="005E1CE2" w:rsidP="005C5E1F">
      <w:pPr>
        <w:spacing w:line="294" w:lineRule="atLeast"/>
        <w:rPr>
          <w:rFonts w:eastAsia="Times New Roman" w:cs="Times New Roman"/>
          <w:color w:val="000000"/>
          <w:sz w:val="24"/>
          <w:szCs w:val="24"/>
          <w:lang w:eastAsia="ru-RU"/>
        </w:rPr>
      </w:pPr>
      <w:r w:rsidRPr="005C5E1F">
        <w:rPr>
          <w:rFonts w:eastAsia="Times New Roman" w:cs="Times New Roman"/>
          <w:bCs/>
          <w:color w:val="000000"/>
          <w:sz w:val="24"/>
          <w:szCs w:val="24"/>
          <w:lang w:eastAsia="ru-RU"/>
        </w:rPr>
        <w:t>Оценка «4» </w:t>
      </w:r>
      <w:r w:rsidRPr="005C5E1F">
        <w:rPr>
          <w:rFonts w:eastAsia="Times New Roman" w:cs="Times New Roman"/>
          <w:color w:val="000000"/>
          <w:sz w:val="24"/>
          <w:szCs w:val="24"/>
          <w:lang w:eastAsia="ru-RU"/>
        </w:rPr>
        <w:t>-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допущены незначительные ошибки в разметке; общий вид изделия аккуратный; техника безопасности не нарушена.</w:t>
      </w:r>
    </w:p>
    <w:p w:rsidR="005E1CE2" w:rsidRPr="005C5E1F" w:rsidRDefault="005E1CE2" w:rsidP="005C5E1F">
      <w:pPr>
        <w:spacing w:line="294" w:lineRule="atLeast"/>
        <w:rPr>
          <w:rFonts w:eastAsia="Times New Roman" w:cs="Times New Roman"/>
          <w:color w:val="000000"/>
          <w:sz w:val="24"/>
          <w:szCs w:val="24"/>
          <w:lang w:eastAsia="ru-RU"/>
        </w:rPr>
      </w:pPr>
      <w:r w:rsidRPr="005C5E1F">
        <w:rPr>
          <w:rFonts w:eastAsia="Times New Roman" w:cs="Times New Roman"/>
          <w:bCs/>
          <w:color w:val="000000"/>
          <w:sz w:val="24"/>
          <w:szCs w:val="24"/>
          <w:lang w:eastAsia="ru-RU"/>
        </w:rPr>
        <w:t>Оценка «3» </w:t>
      </w:r>
      <w:r w:rsidRPr="005C5E1F">
        <w:rPr>
          <w:rFonts w:eastAsia="Times New Roman" w:cs="Times New Roman"/>
          <w:color w:val="000000"/>
          <w:sz w:val="24"/>
          <w:szCs w:val="24"/>
          <w:lang w:eastAsia="ru-RU"/>
        </w:rPr>
        <w:t>-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допущены значительные ошибки в разметке; изделие оформлено небрежно или не закончено в срок; техника безопасности не нарушена.</w:t>
      </w:r>
    </w:p>
    <w:p w:rsidR="005E1CE2" w:rsidRPr="005C5E1F" w:rsidRDefault="005E1CE2" w:rsidP="005C5E1F">
      <w:pPr>
        <w:spacing w:line="294" w:lineRule="atLeast"/>
        <w:rPr>
          <w:rFonts w:eastAsia="Times New Roman" w:cs="Times New Roman"/>
          <w:color w:val="000000"/>
          <w:sz w:val="24"/>
          <w:szCs w:val="24"/>
          <w:lang w:eastAsia="ru-RU"/>
        </w:rPr>
      </w:pPr>
      <w:r w:rsidRPr="005C5E1F">
        <w:rPr>
          <w:rFonts w:eastAsia="Times New Roman" w:cs="Times New Roman"/>
          <w:bCs/>
          <w:color w:val="000000"/>
          <w:sz w:val="24"/>
          <w:szCs w:val="24"/>
          <w:lang w:eastAsia="ru-RU"/>
        </w:rPr>
        <w:lastRenderedPageBreak/>
        <w:t>Оценка «2» </w:t>
      </w:r>
      <w:r w:rsidRPr="005C5E1F">
        <w:rPr>
          <w:rFonts w:eastAsia="Times New Roman" w:cs="Times New Roman"/>
          <w:color w:val="000000"/>
          <w:sz w:val="24"/>
          <w:szCs w:val="24"/>
          <w:lang w:eastAsia="ru-RU"/>
        </w:rPr>
        <w:t>–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 нарушена техника безопасности</w:t>
      </w:r>
      <w:r w:rsidR="00E91E46" w:rsidRPr="005C5E1F">
        <w:rPr>
          <w:rFonts w:eastAsia="Times New Roman" w:cs="Times New Roman"/>
          <w:color w:val="000000"/>
          <w:sz w:val="24"/>
          <w:szCs w:val="24"/>
          <w:lang w:eastAsia="ru-RU"/>
        </w:rPr>
        <w:t>.</w:t>
      </w:r>
    </w:p>
    <w:p w:rsidR="00780BF2" w:rsidRDefault="00A6461B" w:rsidP="00780BF2">
      <w:pPr>
        <w:spacing w:after="20" w:line="294" w:lineRule="atLeast"/>
        <w:jc w:val="center"/>
        <w:rPr>
          <w:rFonts w:eastAsia="Times New Roman" w:cs="Times New Roman"/>
          <w:b/>
          <w:color w:val="000000"/>
          <w:sz w:val="24"/>
          <w:szCs w:val="24"/>
          <w:lang w:eastAsia="ru-RU"/>
        </w:rPr>
      </w:pPr>
      <w:r w:rsidRPr="009E55B9">
        <w:rPr>
          <w:rFonts w:eastAsia="Times New Roman" w:cs="Times New Roman"/>
          <w:b/>
          <w:color w:val="000000"/>
          <w:sz w:val="24"/>
          <w:szCs w:val="24"/>
          <w:lang w:eastAsia="ru-RU"/>
        </w:rPr>
        <w:t>5.Содержание учебного предмета.</w:t>
      </w:r>
    </w:p>
    <w:p w:rsidR="00A6461B" w:rsidRPr="00780BF2" w:rsidRDefault="00A6461B" w:rsidP="005C5E1F">
      <w:pPr>
        <w:spacing w:line="294" w:lineRule="atLeast"/>
        <w:rPr>
          <w:rFonts w:eastAsia="Times New Roman" w:cs="Times New Roman"/>
          <w:b/>
          <w:color w:val="000000"/>
          <w:sz w:val="24"/>
          <w:szCs w:val="24"/>
          <w:lang w:eastAsia="ru-RU"/>
        </w:rPr>
      </w:pPr>
      <w:r w:rsidRPr="00780BF2">
        <w:rPr>
          <w:color w:val="000000"/>
          <w:sz w:val="24"/>
          <w:szCs w:val="24"/>
        </w:rPr>
        <w:t xml:space="preserve">    Программа по трудовому обучению построена на основе концентрического принципа размещения материала. </w:t>
      </w:r>
      <w:proofErr w:type="spellStart"/>
      <w:r w:rsidRPr="00780BF2">
        <w:rPr>
          <w:color w:val="000000"/>
          <w:sz w:val="24"/>
          <w:szCs w:val="24"/>
        </w:rPr>
        <w:t>Концентризм</w:t>
      </w:r>
      <w:proofErr w:type="spellEnd"/>
      <w:r w:rsidRPr="00780BF2">
        <w:rPr>
          <w:color w:val="000000"/>
          <w:sz w:val="24"/>
          <w:szCs w:val="24"/>
        </w:rPr>
        <w:t xml:space="preserve"> создаёт условия для постоянного повторения ранее усвоенного материала, которое сочетается с</w:t>
      </w:r>
      <w:r w:rsidR="00780BF2" w:rsidRPr="00780BF2">
        <w:rPr>
          <w:color w:val="000000"/>
          <w:sz w:val="24"/>
          <w:szCs w:val="24"/>
        </w:rPr>
        <w:t xml:space="preserve"> постоянной пропедевтикой новых </w:t>
      </w:r>
      <w:r w:rsidRPr="00780BF2">
        <w:rPr>
          <w:color w:val="000000"/>
          <w:sz w:val="24"/>
          <w:szCs w:val="24"/>
        </w:rPr>
        <w:t xml:space="preserve">знаний. Учебный материал в программе распределен по годам обучения с учетом возрастных и психофизических </w:t>
      </w:r>
      <w:r w:rsidR="005C5E1F">
        <w:rPr>
          <w:color w:val="000000"/>
          <w:sz w:val="24"/>
          <w:szCs w:val="24"/>
        </w:rPr>
        <w:t>особенностей учащихся</w:t>
      </w:r>
      <w:r w:rsidRPr="00780BF2">
        <w:rPr>
          <w:color w:val="000000"/>
          <w:sz w:val="24"/>
          <w:szCs w:val="24"/>
        </w:rPr>
        <w:t>.</w:t>
      </w:r>
    </w:p>
    <w:p w:rsidR="00A6461B" w:rsidRPr="005C5E1F" w:rsidRDefault="00A6461B" w:rsidP="00BB4977">
      <w:pPr>
        <w:pStyle w:val="a3"/>
        <w:spacing w:before="0" w:beforeAutospacing="0" w:after="0" w:afterAutospacing="0" w:line="294" w:lineRule="atLeast"/>
        <w:rPr>
          <w:color w:val="000000"/>
        </w:rPr>
      </w:pPr>
      <w:r w:rsidRPr="00780BF2">
        <w:rPr>
          <w:color w:val="000000"/>
        </w:rPr>
        <w:t>Предусмотрены следующие </w:t>
      </w:r>
      <w:r w:rsidRPr="005C5E1F">
        <w:rPr>
          <w:bCs/>
          <w:color w:val="000000"/>
        </w:rPr>
        <w:t>виды труда:</w:t>
      </w:r>
    </w:p>
    <w:p w:rsidR="00A6461B" w:rsidRPr="009E55B9" w:rsidRDefault="00A6461B" w:rsidP="00BB4977">
      <w:pPr>
        <w:pStyle w:val="a3"/>
        <w:numPr>
          <w:ilvl w:val="0"/>
          <w:numId w:val="1"/>
        </w:numPr>
        <w:spacing w:before="0" w:beforeAutospacing="0" w:after="0" w:afterAutospacing="0" w:line="294" w:lineRule="atLeast"/>
        <w:ind w:left="0"/>
        <w:rPr>
          <w:color w:val="000000"/>
        </w:rPr>
      </w:pPr>
      <w:r w:rsidRPr="009E55B9">
        <w:rPr>
          <w:color w:val="000000"/>
        </w:rPr>
        <w:t>работа с глиной и пластилином;</w:t>
      </w:r>
    </w:p>
    <w:p w:rsidR="00A6461B" w:rsidRPr="009E55B9" w:rsidRDefault="00A6461B" w:rsidP="00BB4977">
      <w:pPr>
        <w:pStyle w:val="a3"/>
        <w:numPr>
          <w:ilvl w:val="0"/>
          <w:numId w:val="1"/>
        </w:numPr>
        <w:spacing w:before="0" w:beforeAutospacing="0" w:after="0" w:afterAutospacing="0" w:line="294" w:lineRule="atLeast"/>
        <w:ind w:left="0"/>
        <w:rPr>
          <w:color w:val="000000"/>
        </w:rPr>
      </w:pPr>
      <w:r w:rsidRPr="009E55B9">
        <w:rPr>
          <w:color w:val="000000"/>
        </w:rPr>
        <w:t>работа с природными материалами;</w:t>
      </w:r>
    </w:p>
    <w:p w:rsidR="00A6461B" w:rsidRPr="009E55B9" w:rsidRDefault="00A6461B" w:rsidP="00BB4977">
      <w:pPr>
        <w:pStyle w:val="a3"/>
        <w:numPr>
          <w:ilvl w:val="0"/>
          <w:numId w:val="1"/>
        </w:numPr>
        <w:spacing w:before="0" w:beforeAutospacing="0" w:after="0" w:afterAutospacing="0" w:line="294" w:lineRule="atLeast"/>
        <w:ind w:left="0"/>
        <w:rPr>
          <w:color w:val="000000"/>
        </w:rPr>
      </w:pPr>
      <w:r w:rsidRPr="009E55B9">
        <w:rPr>
          <w:color w:val="000000"/>
        </w:rPr>
        <w:t>работа с бумагой и картоном;</w:t>
      </w:r>
    </w:p>
    <w:p w:rsidR="00A6461B" w:rsidRPr="009E55B9" w:rsidRDefault="00A6461B" w:rsidP="00BB4977">
      <w:pPr>
        <w:pStyle w:val="a3"/>
        <w:numPr>
          <w:ilvl w:val="0"/>
          <w:numId w:val="1"/>
        </w:numPr>
        <w:spacing w:before="0" w:beforeAutospacing="0" w:after="0" w:afterAutospacing="0" w:line="294" w:lineRule="atLeast"/>
        <w:ind w:left="0"/>
        <w:rPr>
          <w:color w:val="000000"/>
        </w:rPr>
      </w:pPr>
      <w:r w:rsidRPr="009E55B9">
        <w:rPr>
          <w:color w:val="000000"/>
        </w:rPr>
        <w:t>работа с текстильными материалами;</w:t>
      </w:r>
    </w:p>
    <w:p w:rsidR="00A6461B" w:rsidRPr="009E55B9" w:rsidRDefault="00A6461B" w:rsidP="00BB4977">
      <w:pPr>
        <w:pStyle w:val="a3"/>
        <w:numPr>
          <w:ilvl w:val="0"/>
          <w:numId w:val="1"/>
        </w:numPr>
        <w:spacing w:before="0" w:beforeAutospacing="0" w:after="0" w:afterAutospacing="0" w:line="294" w:lineRule="atLeast"/>
        <w:ind w:left="0"/>
        <w:rPr>
          <w:color w:val="000000"/>
        </w:rPr>
      </w:pPr>
      <w:r w:rsidRPr="009E55B9">
        <w:rPr>
          <w:color w:val="000000"/>
        </w:rPr>
        <w:t xml:space="preserve">работа с проволокой и </w:t>
      </w:r>
      <w:proofErr w:type="spellStart"/>
      <w:r w:rsidRPr="009E55B9">
        <w:rPr>
          <w:color w:val="000000"/>
        </w:rPr>
        <w:t>металлоконструктором</w:t>
      </w:r>
      <w:proofErr w:type="spellEnd"/>
      <w:r w:rsidRPr="009E55B9">
        <w:rPr>
          <w:color w:val="000000"/>
        </w:rPr>
        <w:t>;</w:t>
      </w:r>
    </w:p>
    <w:p w:rsidR="00A6461B" w:rsidRPr="009E55B9" w:rsidRDefault="00A6461B" w:rsidP="00BB4977">
      <w:pPr>
        <w:pStyle w:val="a3"/>
        <w:numPr>
          <w:ilvl w:val="0"/>
          <w:numId w:val="1"/>
        </w:numPr>
        <w:spacing w:before="0" w:beforeAutospacing="0" w:after="0" w:afterAutospacing="0" w:line="294" w:lineRule="atLeast"/>
        <w:ind w:left="0"/>
        <w:rPr>
          <w:color w:val="000000"/>
        </w:rPr>
      </w:pPr>
      <w:r w:rsidRPr="009E55B9">
        <w:rPr>
          <w:color w:val="000000"/>
        </w:rPr>
        <w:t>работа с древесиной.</w:t>
      </w:r>
    </w:p>
    <w:p w:rsidR="00A6461B" w:rsidRPr="009E55B9" w:rsidRDefault="00A6461B" w:rsidP="00BB4977">
      <w:pPr>
        <w:pStyle w:val="a3"/>
        <w:spacing w:before="0" w:beforeAutospacing="0" w:after="0" w:afterAutospacing="0" w:line="294" w:lineRule="atLeast"/>
        <w:jc w:val="both"/>
        <w:rPr>
          <w:color w:val="000000"/>
        </w:rPr>
      </w:pPr>
      <w:r w:rsidRPr="009E55B9">
        <w:rPr>
          <w:color w:val="000000"/>
        </w:rPr>
        <w:t xml:space="preserve">    Программа содержит примерный перечень видов деятельности. Учителю предоставляется возможность планировать материал по своему усмотрению, помня о необходимости провести детей через самые разнообразные работы и с точки зрения моторики, и с точки зрения развития познавательной деятельности. Вариативность программы проявляется в многообразии индивидуальных подходов к выполнению заданий учащимися, в предоставлении свободы учителю в выборе материалов, видов поделок и тематике бесед, наблюдений, которые учитель проводит, исходя также из региональных особенностей своего края.</w:t>
      </w:r>
    </w:p>
    <w:p w:rsidR="00A6461B" w:rsidRPr="009E55B9" w:rsidRDefault="00A6461B" w:rsidP="00112D55">
      <w:pPr>
        <w:pStyle w:val="a3"/>
        <w:spacing w:before="0" w:beforeAutospacing="0" w:after="0" w:afterAutospacing="0" w:line="294" w:lineRule="atLeast"/>
        <w:jc w:val="both"/>
        <w:rPr>
          <w:color w:val="000000"/>
        </w:rPr>
      </w:pPr>
      <w:r w:rsidRPr="009E55B9">
        <w:rPr>
          <w:color w:val="000000"/>
        </w:rPr>
        <w:t xml:space="preserve">   </w:t>
      </w:r>
      <w:r w:rsidR="005C5E1F">
        <w:rPr>
          <w:color w:val="000000"/>
        </w:rPr>
        <w:t xml:space="preserve"> </w:t>
      </w:r>
      <w:r w:rsidRPr="009E55B9">
        <w:rPr>
          <w:color w:val="000000"/>
        </w:rPr>
        <w:t xml:space="preserve"> В программе учтены принципы научности и доступности изложения материала. Вводится значительный объем познавательных сведений, касающихся происхождения используемых материалов, различных видов художественной техники. Расширению знаний обучающихся о профессиях, изделиях, которые можно изготовить своими руками служат материалы выставок, </w:t>
      </w:r>
      <w:r w:rsidR="005C5E1F">
        <w:rPr>
          <w:color w:val="000000"/>
        </w:rPr>
        <w:t>экскурсии.</w:t>
      </w:r>
    </w:p>
    <w:p w:rsidR="00A6461B" w:rsidRPr="009E55B9" w:rsidRDefault="00A6461B" w:rsidP="00112D55">
      <w:pPr>
        <w:pStyle w:val="a3"/>
        <w:spacing w:before="0" w:beforeAutospacing="0" w:after="0" w:afterAutospacing="0" w:line="294" w:lineRule="atLeast"/>
        <w:jc w:val="both"/>
        <w:rPr>
          <w:color w:val="000000"/>
        </w:rPr>
      </w:pPr>
      <w:r w:rsidRPr="009E55B9">
        <w:rPr>
          <w:color w:val="000000"/>
        </w:rPr>
        <w:t xml:space="preserve">    </w:t>
      </w:r>
      <w:r w:rsidR="005C5E1F">
        <w:rPr>
          <w:color w:val="000000"/>
        </w:rPr>
        <w:t xml:space="preserve"> </w:t>
      </w:r>
      <w:r w:rsidRPr="009E55B9">
        <w:rPr>
          <w:color w:val="000000"/>
        </w:rPr>
        <w:t xml:space="preserve">При организации процесса обучения в рамках данной программы предполагается применение педагогических, </w:t>
      </w:r>
      <w:proofErr w:type="spellStart"/>
      <w:r w:rsidRPr="009E55B9">
        <w:rPr>
          <w:color w:val="000000"/>
        </w:rPr>
        <w:t>здоровьесберегающих</w:t>
      </w:r>
      <w:proofErr w:type="spellEnd"/>
      <w:r w:rsidRPr="009E55B9">
        <w:rPr>
          <w:color w:val="000000"/>
        </w:rPr>
        <w:t>, информационно – коммуникационных и игровых технологий.</w:t>
      </w:r>
    </w:p>
    <w:p w:rsidR="00A6461B" w:rsidRPr="009E55B9" w:rsidRDefault="00A6461B" w:rsidP="00112D55">
      <w:pPr>
        <w:pStyle w:val="a3"/>
        <w:spacing w:before="0" w:beforeAutospacing="0" w:after="0" w:afterAutospacing="0" w:line="294" w:lineRule="atLeast"/>
        <w:jc w:val="both"/>
        <w:rPr>
          <w:color w:val="000000"/>
        </w:rPr>
      </w:pPr>
      <w:r w:rsidRPr="009E55B9">
        <w:rPr>
          <w:b/>
          <w:bCs/>
          <w:i/>
          <w:iCs/>
          <w:color w:val="000000"/>
        </w:rPr>
        <w:t xml:space="preserve">      </w:t>
      </w:r>
      <w:r w:rsidRPr="005C5E1F">
        <w:rPr>
          <w:bCs/>
          <w:iCs/>
          <w:color w:val="000000"/>
        </w:rPr>
        <w:t>Трудовое обучение является комплексным и интегративным учебным предметом.</w:t>
      </w:r>
      <w:r w:rsidRPr="005C5E1F">
        <w:rPr>
          <w:color w:val="000000"/>
        </w:rPr>
        <w:t> В содержательном плане он предполагает</w:t>
      </w:r>
      <w:r w:rsidRPr="009E55B9">
        <w:rPr>
          <w:color w:val="000000"/>
        </w:rPr>
        <w:t xml:space="preserve"> реальные взаимосвязи практически со всеми предметами начальной школы.</w:t>
      </w:r>
    </w:p>
    <w:p w:rsidR="00A6461B" w:rsidRPr="005C5E1F" w:rsidRDefault="005C5E1F" w:rsidP="005C5E1F">
      <w:pPr>
        <w:pStyle w:val="a3"/>
        <w:spacing w:before="0" w:beforeAutospacing="0" w:after="20" w:afterAutospacing="0" w:line="294" w:lineRule="atLeast"/>
        <w:jc w:val="both"/>
        <w:rPr>
          <w:color w:val="000000"/>
        </w:rPr>
      </w:pPr>
      <w:r>
        <w:rPr>
          <w:iCs/>
          <w:color w:val="000000"/>
        </w:rPr>
        <w:t xml:space="preserve">     </w:t>
      </w:r>
      <w:r w:rsidR="00A6461B" w:rsidRPr="005C5E1F">
        <w:rPr>
          <w:iCs/>
          <w:color w:val="000000"/>
        </w:rPr>
        <w:t>Математика – </w:t>
      </w:r>
      <w:r w:rsidR="00A6461B" w:rsidRPr="005C5E1F">
        <w:rPr>
          <w:color w:val="000000"/>
        </w:rPr>
        <w:t>моделирование (преобразование объектов из чувственной формы в модели, воссоздание объектов по модели в материальном виде, выполнение расчетов, вычислений,  работа с геометрическими фигурами, телами, именованными числами; счёт в пределах 100; вычерчивание прямоугольника, квадрата по заданным размерам на бумаге в клетку).</w:t>
      </w:r>
    </w:p>
    <w:p w:rsidR="00A6461B" w:rsidRPr="005C5E1F" w:rsidRDefault="005C5E1F" w:rsidP="00112D55">
      <w:pPr>
        <w:pStyle w:val="a3"/>
        <w:spacing w:before="0" w:beforeAutospacing="0" w:after="0" w:afterAutospacing="0" w:line="294" w:lineRule="atLeast"/>
        <w:jc w:val="both"/>
        <w:rPr>
          <w:color w:val="000000"/>
        </w:rPr>
      </w:pPr>
      <w:r>
        <w:rPr>
          <w:iCs/>
          <w:color w:val="000000"/>
        </w:rPr>
        <w:t xml:space="preserve">     </w:t>
      </w:r>
      <w:r w:rsidR="00A6461B" w:rsidRPr="005C5E1F">
        <w:rPr>
          <w:iCs/>
          <w:color w:val="000000"/>
        </w:rPr>
        <w:t>Изобразительное искусство – </w:t>
      </w:r>
      <w:r w:rsidR="00A6461B" w:rsidRPr="005C5E1F">
        <w:rPr>
          <w:color w:val="000000"/>
        </w:rPr>
        <w:t>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 определение структуры узора (повторение или чередование элементов), расположение элементов оформления по всей поверхности изделия.</w:t>
      </w:r>
    </w:p>
    <w:p w:rsidR="00D2137B" w:rsidRPr="005C5E1F" w:rsidRDefault="005C5E1F" w:rsidP="00112D55">
      <w:pPr>
        <w:pStyle w:val="a3"/>
        <w:spacing w:before="0" w:beforeAutospacing="0" w:after="0" w:afterAutospacing="0" w:line="294" w:lineRule="atLeast"/>
        <w:jc w:val="both"/>
        <w:rPr>
          <w:color w:val="000000"/>
        </w:rPr>
      </w:pPr>
      <w:r>
        <w:rPr>
          <w:iCs/>
          <w:color w:val="000000"/>
        </w:rPr>
        <w:lastRenderedPageBreak/>
        <w:t xml:space="preserve">      </w:t>
      </w:r>
      <w:r w:rsidR="00A6461B" w:rsidRPr="005C5E1F">
        <w:rPr>
          <w:iCs/>
          <w:color w:val="000000"/>
        </w:rPr>
        <w:t>Развитие  устной  речи  на  основе  изучения  предметов и  явлений  окружающей  действительности –</w:t>
      </w:r>
      <w:r w:rsidR="00A6461B" w:rsidRPr="005C5E1F">
        <w:rPr>
          <w:color w:val="000000"/>
        </w:rPr>
        <w:t> связные высказывания по затрагиваемым в беседе вопросам;  дополнение высказываний собеседников, последовательный рассказ о законченном или предполагаемом трудовом процессе. Самостоятельное описание предметов. Использование в своей речи вновь усвоенных слов и оборотов, выражение связей и отношений между реальными объектами.</w:t>
      </w:r>
      <w:r w:rsidR="00112D55">
        <w:rPr>
          <w:color w:val="000000"/>
        </w:rPr>
        <w:t xml:space="preserve"> </w:t>
      </w:r>
      <w:r w:rsidR="00A6461B" w:rsidRPr="005C5E1F">
        <w:rPr>
          <w:iCs/>
          <w:color w:val="000000"/>
        </w:rPr>
        <w:t>Чтение  и развитие речи– </w:t>
      </w:r>
      <w:proofErr w:type="gramStart"/>
      <w:r w:rsidR="00A6461B" w:rsidRPr="005C5E1F">
        <w:rPr>
          <w:color w:val="000000"/>
        </w:rPr>
        <w:t>ра</w:t>
      </w:r>
      <w:proofErr w:type="gramEnd"/>
      <w:r w:rsidR="00A6461B" w:rsidRPr="005C5E1F">
        <w:rPr>
          <w:color w:val="000000"/>
        </w:rPr>
        <w:t>бота с текстами для создания</w:t>
      </w:r>
      <w:r w:rsidR="009E55B9" w:rsidRPr="005C5E1F">
        <w:rPr>
          <w:color w:val="000000"/>
        </w:rPr>
        <w:t xml:space="preserve"> образа, реализуемого в изделии</w:t>
      </w:r>
      <w:r w:rsidR="00D2137B" w:rsidRPr="005C5E1F">
        <w:rPr>
          <w:color w:val="000000"/>
        </w:rPr>
        <w:t>.</w:t>
      </w:r>
    </w:p>
    <w:p w:rsidR="00A6461B" w:rsidRPr="005C5E1F" w:rsidRDefault="00532124" w:rsidP="00112D55">
      <w:pPr>
        <w:pStyle w:val="a3"/>
        <w:spacing w:before="0" w:beforeAutospacing="0" w:after="0" w:afterAutospacing="0" w:line="294" w:lineRule="atLeast"/>
        <w:jc w:val="center"/>
        <w:rPr>
          <w:color w:val="000000"/>
        </w:rPr>
      </w:pPr>
      <w:r w:rsidRPr="005C5E1F">
        <w:rPr>
          <w:b/>
          <w:bCs/>
          <w:color w:val="000000"/>
        </w:rPr>
        <w:t>6</w:t>
      </w:r>
      <w:r w:rsidR="00A6461B" w:rsidRPr="005C5E1F">
        <w:rPr>
          <w:b/>
          <w:bCs/>
          <w:color w:val="000000"/>
        </w:rPr>
        <w:t>.Материально-техническое обеспечение</w:t>
      </w:r>
      <w:r w:rsidR="00D2137B" w:rsidRPr="005C5E1F">
        <w:rPr>
          <w:b/>
          <w:bCs/>
          <w:color w:val="000000"/>
        </w:rPr>
        <w:t>.</w:t>
      </w:r>
    </w:p>
    <w:p w:rsidR="00A6461B" w:rsidRPr="009E55B9" w:rsidRDefault="00112D55" w:rsidP="00112D55">
      <w:pPr>
        <w:pStyle w:val="a3"/>
        <w:spacing w:before="0" w:beforeAutospacing="0" w:after="0" w:afterAutospacing="0" w:line="294" w:lineRule="atLeast"/>
        <w:jc w:val="both"/>
        <w:rPr>
          <w:color w:val="000000"/>
        </w:rPr>
      </w:pPr>
      <w:r>
        <w:rPr>
          <w:color w:val="000000"/>
        </w:rPr>
        <w:t xml:space="preserve">      </w:t>
      </w:r>
      <w:r w:rsidR="00A6461B" w:rsidRPr="009E55B9">
        <w:rPr>
          <w:color w:val="000000"/>
        </w:rPr>
        <w:t>Материально-техническая база реализации АООП ОО для обучающихся с умственной отсталостью (интеллектуальными нарушениями) соответствует действующим санитарным и противопожарным нормам, нормам охраны труда работников образовательных организаций.</w:t>
      </w:r>
    </w:p>
    <w:p w:rsidR="00A6461B" w:rsidRPr="00BB4977" w:rsidRDefault="00A6461B" w:rsidP="00BB4977">
      <w:pPr>
        <w:pStyle w:val="a3"/>
        <w:numPr>
          <w:ilvl w:val="0"/>
          <w:numId w:val="6"/>
        </w:numPr>
        <w:spacing w:before="0" w:beforeAutospacing="0" w:after="0" w:afterAutospacing="0" w:line="294" w:lineRule="atLeast"/>
        <w:ind w:left="0"/>
        <w:jc w:val="both"/>
        <w:rPr>
          <w:color w:val="000000"/>
        </w:rPr>
      </w:pPr>
      <w:r w:rsidRPr="009E55B9">
        <w:rPr>
          <w:color w:val="000000"/>
        </w:rPr>
        <w:t>Компьютер</w:t>
      </w:r>
      <w:r w:rsidR="00E77878">
        <w:rPr>
          <w:color w:val="000000"/>
        </w:rPr>
        <w:t>, проектор.</w:t>
      </w:r>
    </w:p>
    <w:p w:rsidR="00A6461B" w:rsidRPr="009E55B9" w:rsidRDefault="00A6461B" w:rsidP="00112D55">
      <w:pPr>
        <w:pStyle w:val="a3"/>
        <w:spacing w:before="0" w:beforeAutospacing="0" w:after="0" w:afterAutospacing="0" w:line="294" w:lineRule="atLeast"/>
        <w:jc w:val="both"/>
        <w:rPr>
          <w:color w:val="000000"/>
        </w:rPr>
      </w:pPr>
      <w:r w:rsidRPr="009E55B9">
        <w:rPr>
          <w:color w:val="000000"/>
        </w:rPr>
        <w:t xml:space="preserve"> Технология. Ручной труд: 4 класс: </w:t>
      </w:r>
      <w:r w:rsidR="00E77878">
        <w:rPr>
          <w:color w:val="000000"/>
        </w:rPr>
        <w:t>учебник для общеобразовательных организаций, реализующих АООП.</w:t>
      </w:r>
      <w:r w:rsidRPr="009E55B9">
        <w:rPr>
          <w:color w:val="000000"/>
        </w:rPr>
        <w:t>Л.А. Кузн</w:t>
      </w:r>
      <w:r w:rsidR="00D2137B">
        <w:rPr>
          <w:color w:val="000000"/>
        </w:rPr>
        <w:t>ецова, Я.С.Симукова.</w:t>
      </w:r>
      <w:r w:rsidR="00E77878">
        <w:rPr>
          <w:color w:val="000000"/>
        </w:rPr>
        <w:t xml:space="preserve"> 9-е изд.</w:t>
      </w:r>
      <w:r w:rsidRPr="009E55B9">
        <w:rPr>
          <w:color w:val="000000"/>
        </w:rPr>
        <w:t xml:space="preserve"> М.:</w:t>
      </w:r>
      <w:r w:rsidR="005C5E1F">
        <w:rPr>
          <w:color w:val="000000"/>
        </w:rPr>
        <w:t xml:space="preserve"> </w:t>
      </w:r>
      <w:r w:rsidRPr="009E55B9">
        <w:rPr>
          <w:color w:val="000000"/>
        </w:rPr>
        <w:t>Просвещение, 2019.</w:t>
      </w:r>
    </w:p>
    <w:p w:rsidR="00A6461B" w:rsidRPr="009E55B9" w:rsidRDefault="00112D55" w:rsidP="005C5E1F">
      <w:pPr>
        <w:pStyle w:val="a3"/>
        <w:spacing w:before="0" w:beforeAutospacing="0" w:after="20" w:afterAutospacing="0" w:line="294" w:lineRule="atLeast"/>
        <w:jc w:val="both"/>
        <w:rPr>
          <w:color w:val="000000"/>
        </w:rPr>
      </w:pPr>
      <w:r>
        <w:rPr>
          <w:color w:val="000000"/>
        </w:rPr>
        <w:t xml:space="preserve">    </w:t>
      </w:r>
      <w:r w:rsidR="00A6461B" w:rsidRPr="009E55B9">
        <w:rPr>
          <w:color w:val="000000"/>
        </w:rPr>
        <w:t xml:space="preserve">Наглядность лежит в основе формирования умения работать с моделями. В связи с этим главную роль играют средства обучения, </w:t>
      </w:r>
      <w:r w:rsidR="00A6461B" w:rsidRPr="005C5E1F">
        <w:rPr>
          <w:color w:val="000000"/>
        </w:rPr>
        <w:t>включающие </w:t>
      </w:r>
      <w:r w:rsidR="00A6461B" w:rsidRPr="005C5E1F">
        <w:rPr>
          <w:bCs/>
          <w:color w:val="000000"/>
        </w:rPr>
        <w:t>наглядные пособия</w:t>
      </w:r>
      <w:r w:rsidR="00A6461B" w:rsidRPr="005C5E1F">
        <w:rPr>
          <w:color w:val="000000"/>
        </w:rPr>
        <w:t>. В процессе</w:t>
      </w:r>
      <w:r w:rsidR="00A6461B" w:rsidRPr="009E55B9">
        <w:rPr>
          <w:color w:val="000000"/>
        </w:rPr>
        <w:t xml:space="preserve"> обучения используются технологические и  инструкционные карты, дидактические материалы (для личного использования учащимися на уроках), образцы готовых изделий, рисунки, коллекции материалов:</w:t>
      </w:r>
    </w:p>
    <w:p w:rsidR="00A6461B" w:rsidRPr="009E55B9" w:rsidRDefault="00A6461B" w:rsidP="00112D55">
      <w:pPr>
        <w:pStyle w:val="a3"/>
        <w:numPr>
          <w:ilvl w:val="0"/>
          <w:numId w:val="8"/>
        </w:numPr>
        <w:spacing w:before="0" w:beforeAutospacing="0" w:after="0" w:afterAutospacing="0" w:line="294" w:lineRule="atLeast"/>
        <w:ind w:left="0"/>
        <w:rPr>
          <w:color w:val="000000"/>
        </w:rPr>
      </w:pPr>
      <w:r w:rsidRPr="009E55B9">
        <w:rPr>
          <w:color w:val="000000"/>
        </w:rPr>
        <w:t>фломастеры разного цвета;</w:t>
      </w:r>
    </w:p>
    <w:p w:rsidR="00A6461B" w:rsidRPr="009E55B9" w:rsidRDefault="00A6461B" w:rsidP="009E55B9">
      <w:pPr>
        <w:pStyle w:val="a3"/>
        <w:numPr>
          <w:ilvl w:val="0"/>
          <w:numId w:val="8"/>
        </w:numPr>
        <w:spacing w:before="0" w:beforeAutospacing="0" w:after="20" w:afterAutospacing="0" w:line="294" w:lineRule="atLeast"/>
        <w:ind w:left="0"/>
        <w:rPr>
          <w:color w:val="000000"/>
        </w:rPr>
      </w:pPr>
      <w:r w:rsidRPr="009E55B9">
        <w:rPr>
          <w:color w:val="000000"/>
        </w:rPr>
        <w:t>цветная бумага;</w:t>
      </w:r>
    </w:p>
    <w:p w:rsidR="00A6461B" w:rsidRPr="009E55B9" w:rsidRDefault="00A6461B" w:rsidP="009E55B9">
      <w:pPr>
        <w:pStyle w:val="a3"/>
        <w:numPr>
          <w:ilvl w:val="0"/>
          <w:numId w:val="8"/>
        </w:numPr>
        <w:spacing w:before="0" w:beforeAutospacing="0" w:after="20" w:afterAutospacing="0" w:line="294" w:lineRule="atLeast"/>
        <w:ind w:left="0"/>
        <w:rPr>
          <w:color w:val="000000"/>
        </w:rPr>
      </w:pPr>
      <w:r w:rsidRPr="009E55B9">
        <w:rPr>
          <w:color w:val="000000"/>
        </w:rPr>
        <w:t>картон белый и цветной;</w:t>
      </w:r>
    </w:p>
    <w:p w:rsidR="00A6461B" w:rsidRPr="009E55B9" w:rsidRDefault="00A6461B" w:rsidP="009E55B9">
      <w:pPr>
        <w:pStyle w:val="a3"/>
        <w:numPr>
          <w:ilvl w:val="0"/>
          <w:numId w:val="8"/>
        </w:numPr>
        <w:spacing w:before="0" w:beforeAutospacing="0" w:after="20" w:afterAutospacing="0" w:line="294" w:lineRule="atLeast"/>
        <w:ind w:left="0"/>
        <w:rPr>
          <w:color w:val="000000"/>
        </w:rPr>
      </w:pPr>
      <w:r w:rsidRPr="009E55B9">
        <w:rPr>
          <w:color w:val="000000"/>
        </w:rPr>
        <w:t>наборы разноцветного пластилина;</w:t>
      </w:r>
    </w:p>
    <w:p w:rsidR="00A6461B" w:rsidRPr="009E55B9" w:rsidRDefault="00A6461B" w:rsidP="009E55B9">
      <w:pPr>
        <w:pStyle w:val="a3"/>
        <w:numPr>
          <w:ilvl w:val="0"/>
          <w:numId w:val="8"/>
        </w:numPr>
        <w:spacing w:before="0" w:beforeAutospacing="0" w:after="20" w:afterAutospacing="0" w:line="294" w:lineRule="atLeast"/>
        <w:ind w:left="0"/>
        <w:rPr>
          <w:color w:val="000000"/>
        </w:rPr>
      </w:pPr>
      <w:r w:rsidRPr="009E55B9">
        <w:rPr>
          <w:color w:val="000000"/>
        </w:rPr>
        <w:t>цветные нитки (разные виды);</w:t>
      </w:r>
    </w:p>
    <w:p w:rsidR="00A6461B" w:rsidRPr="009E55B9" w:rsidRDefault="00A6461B" w:rsidP="009E55B9">
      <w:pPr>
        <w:pStyle w:val="a3"/>
        <w:numPr>
          <w:ilvl w:val="0"/>
          <w:numId w:val="8"/>
        </w:numPr>
        <w:spacing w:before="0" w:beforeAutospacing="0" w:after="20" w:afterAutospacing="0" w:line="294" w:lineRule="atLeast"/>
        <w:ind w:left="0"/>
        <w:rPr>
          <w:color w:val="000000"/>
        </w:rPr>
      </w:pPr>
      <w:r w:rsidRPr="009E55B9">
        <w:rPr>
          <w:color w:val="000000"/>
        </w:rPr>
        <w:t>ткани разных сортов;</w:t>
      </w:r>
    </w:p>
    <w:p w:rsidR="00A6461B" w:rsidRPr="009E55B9" w:rsidRDefault="00A6461B" w:rsidP="009E55B9">
      <w:pPr>
        <w:pStyle w:val="a3"/>
        <w:numPr>
          <w:ilvl w:val="0"/>
          <w:numId w:val="8"/>
        </w:numPr>
        <w:spacing w:before="0" w:beforeAutospacing="0" w:after="20" w:afterAutospacing="0" w:line="294" w:lineRule="atLeast"/>
        <w:ind w:left="0"/>
        <w:rPr>
          <w:color w:val="000000"/>
        </w:rPr>
      </w:pPr>
      <w:r w:rsidRPr="009E55B9">
        <w:rPr>
          <w:color w:val="000000"/>
        </w:rPr>
        <w:t>природные материалы (шишки, семена, скорлупа грецкого ореха, листья)</w:t>
      </w:r>
      <w:r w:rsidR="00D401E7">
        <w:rPr>
          <w:color w:val="000000"/>
        </w:rPr>
        <w:t>;</w:t>
      </w:r>
    </w:p>
    <w:p w:rsidR="00A6461B" w:rsidRPr="00D401E7" w:rsidRDefault="00A6461B" w:rsidP="00D401E7">
      <w:pPr>
        <w:pStyle w:val="a3"/>
        <w:numPr>
          <w:ilvl w:val="0"/>
          <w:numId w:val="8"/>
        </w:numPr>
        <w:spacing w:before="0" w:beforeAutospacing="0" w:after="20" w:afterAutospacing="0" w:line="294" w:lineRule="atLeast"/>
        <w:ind w:left="0"/>
        <w:rPr>
          <w:color w:val="000000"/>
        </w:rPr>
      </w:pPr>
      <w:r w:rsidRPr="009E55B9">
        <w:rPr>
          <w:color w:val="000000"/>
        </w:rPr>
        <w:t>клей ПВА;</w:t>
      </w:r>
      <w:r w:rsidR="00D401E7">
        <w:rPr>
          <w:color w:val="000000"/>
        </w:rPr>
        <w:t xml:space="preserve"> </w:t>
      </w:r>
      <w:r w:rsidRPr="00D401E7">
        <w:rPr>
          <w:color w:val="000000"/>
        </w:rPr>
        <w:t>кле</w:t>
      </w:r>
      <w:proofErr w:type="gramStart"/>
      <w:r w:rsidRPr="00D401E7">
        <w:rPr>
          <w:color w:val="000000"/>
        </w:rPr>
        <w:t>й</w:t>
      </w:r>
      <w:r w:rsidR="005C5E1F">
        <w:rPr>
          <w:color w:val="000000"/>
        </w:rPr>
        <w:t>-</w:t>
      </w:r>
      <w:proofErr w:type="gramEnd"/>
      <w:r w:rsidRPr="00D401E7">
        <w:rPr>
          <w:color w:val="000000"/>
        </w:rPr>
        <w:t xml:space="preserve"> карандаш;</w:t>
      </w:r>
    </w:p>
    <w:p w:rsidR="00A6461B" w:rsidRPr="009E55B9" w:rsidRDefault="00A6461B" w:rsidP="009E55B9">
      <w:pPr>
        <w:pStyle w:val="a3"/>
        <w:numPr>
          <w:ilvl w:val="0"/>
          <w:numId w:val="8"/>
        </w:numPr>
        <w:spacing w:before="0" w:beforeAutospacing="0" w:after="20" w:afterAutospacing="0" w:line="294" w:lineRule="atLeast"/>
        <w:ind w:left="0"/>
        <w:rPr>
          <w:color w:val="000000"/>
        </w:rPr>
      </w:pPr>
      <w:r w:rsidRPr="009E55B9">
        <w:rPr>
          <w:color w:val="000000"/>
        </w:rPr>
        <w:t>простые карандаши;</w:t>
      </w:r>
    </w:p>
    <w:p w:rsidR="00A6461B" w:rsidRPr="00780BF2" w:rsidRDefault="00A6461B" w:rsidP="00780BF2">
      <w:pPr>
        <w:pStyle w:val="a3"/>
        <w:numPr>
          <w:ilvl w:val="0"/>
          <w:numId w:val="8"/>
        </w:numPr>
        <w:spacing w:before="0" w:beforeAutospacing="0" w:after="20" w:afterAutospacing="0" w:line="294" w:lineRule="atLeast"/>
        <w:ind w:left="0"/>
        <w:rPr>
          <w:color w:val="000000"/>
        </w:rPr>
      </w:pPr>
      <w:r w:rsidRPr="009E55B9">
        <w:rPr>
          <w:color w:val="000000"/>
        </w:rPr>
        <w:t>пуговицы</w:t>
      </w:r>
      <w:r w:rsidR="00BB4977">
        <w:rPr>
          <w:color w:val="000000"/>
        </w:rPr>
        <w:t>.</w:t>
      </w:r>
    </w:p>
    <w:p w:rsidR="00A6461B" w:rsidRPr="005C5E1F" w:rsidRDefault="00A6461B" w:rsidP="00400773">
      <w:pPr>
        <w:pStyle w:val="a3"/>
        <w:spacing w:before="0" w:beforeAutospacing="0" w:after="20" w:afterAutospacing="0" w:line="294" w:lineRule="atLeast"/>
        <w:rPr>
          <w:color w:val="000000"/>
        </w:rPr>
      </w:pPr>
      <w:r w:rsidRPr="005C5E1F">
        <w:rPr>
          <w:bCs/>
          <w:color w:val="000000"/>
        </w:rPr>
        <w:t>Инструменты:</w:t>
      </w:r>
    </w:p>
    <w:p w:rsidR="00A6461B" w:rsidRPr="009E55B9" w:rsidRDefault="005C5E1F" w:rsidP="00BB4977">
      <w:pPr>
        <w:pStyle w:val="a3"/>
        <w:numPr>
          <w:ilvl w:val="0"/>
          <w:numId w:val="10"/>
        </w:numPr>
        <w:spacing w:before="0" w:beforeAutospacing="0" w:after="0" w:afterAutospacing="0" w:line="294" w:lineRule="atLeast"/>
        <w:ind w:left="0"/>
        <w:rPr>
          <w:color w:val="000000"/>
        </w:rPr>
      </w:pPr>
      <w:r>
        <w:rPr>
          <w:color w:val="000000"/>
        </w:rPr>
        <w:t>к</w:t>
      </w:r>
      <w:r w:rsidR="00A6461B" w:rsidRPr="009E55B9">
        <w:rPr>
          <w:color w:val="000000"/>
        </w:rPr>
        <w:t>исти для клея;</w:t>
      </w:r>
    </w:p>
    <w:p w:rsidR="00A6461B" w:rsidRPr="009E55B9" w:rsidRDefault="00A6461B" w:rsidP="00BB4977">
      <w:pPr>
        <w:pStyle w:val="a3"/>
        <w:numPr>
          <w:ilvl w:val="0"/>
          <w:numId w:val="10"/>
        </w:numPr>
        <w:spacing w:before="0" w:beforeAutospacing="0" w:after="0" w:afterAutospacing="0" w:line="294" w:lineRule="atLeast"/>
        <w:ind w:left="0"/>
        <w:rPr>
          <w:color w:val="000000"/>
        </w:rPr>
      </w:pPr>
      <w:r w:rsidRPr="009E55B9">
        <w:rPr>
          <w:color w:val="000000"/>
        </w:rPr>
        <w:t>стеки;</w:t>
      </w:r>
    </w:p>
    <w:p w:rsidR="00A6461B" w:rsidRPr="00D401E7" w:rsidRDefault="00A6461B" w:rsidP="00BB4977">
      <w:pPr>
        <w:pStyle w:val="a3"/>
        <w:numPr>
          <w:ilvl w:val="0"/>
          <w:numId w:val="10"/>
        </w:numPr>
        <w:spacing w:before="0" w:beforeAutospacing="0" w:after="0" w:afterAutospacing="0" w:line="294" w:lineRule="atLeast"/>
        <w:ind w:left="0"/>
        <w:rPr>
          <w:color w:val="000000"/>
        </w:rPr>
      </w:pPr>
      <w:r w:rsidRPr="009E55B9">
        <w:rPr>
          <w:color w:val="000000"/>
        </w:rPr>
        <w:t>ножницы для работы с бумагой;</w:t>
      </w:r>
    </w:p>
    <w:p w:rsidR="00A6461B" w:rsidRPr="009E55B9" w:rsidRDefault="00A6461B" w:rsidP="00BB4977">
      <w:pPr>
        <w:pStyle w:val="a3"/>
        <w:numPr>
          <w:ilvl w:val="0"/>
          <w:numId w:val="10"/>
        </w:numPr>
        <w:spacing w:before="0" w:beforeAutospacing="0" w:after="0" w:afterAutospacing="0" w:line="294" w:lineRule="atLeast"/>
        <w:ind w:left="0"/>
        <w:rPr>
          <w:color w:val="000000"/>
        </w:rPr>
      </w:pPr>
      <w:r w:rsidRPr="009E55B9">
        <w:rPr>
          <w:color w:val="000000"/>
        </w:rPr>
        <w:t>линейки;</w:t>
      </w:r>
    </w:p>
    <w:p w:rsidR="00A6461B" w:rsidRPr="00D401E7" w:rsidRDefault="00A6461B" w:rsidP="00BB4977">
      <w:pPr>
        <w:pStyle w:val="a3"/>
        <w:numPr>
          <w:ilvl w:val="0"/>
          <w:numId w:val="10"/>
        </w:numPr>
        <w:spacing w:before="0" w:beforeAutospacing="0" w:after="0" w:afterAutospacing="0" w:line="294" w:lineRule="atLeast"/>
        <w:ind w:left="0"/>
        <w:rPr>
          <w:color w:val="000000"/>
        </w:rPr>
      </w:pPr>
      <w:r w:rsidRPr="009E55B9">
        <w:rPr>
          <w:color w:val="000000"/>
        </w:rPr>
        <w:t>иглы швейные;</w:t>
      </w:r>
      <w:r w:rsidR="00D401E7">
        <w:rPr>
          <w:color w:val="000000"/>
        </w:rPr>
        <w:t xml:space="preserve"> </w:t>
      </w:r>
      <w:r w:rsidR="00BB4977">
        <w:rPr>
          <w:color w:val="000000"/>
        </w:rPr>
        <w:t>булавки швейные.</w:t>
      </w:r>
    </w:p>
    <w:p w:rsidR="00A6461B" w:rsidRPr="005C5E1F" w:rsidRDefault="00A6461B" w:rsidP="00BB4977">
      <w:pPr>
        <w:pStyle w:val="a3"/>
        <w:spacing w:before="0" w:beforeAutospacing="0" w:after="0" w:afterAutospacing="0" w:line="294" w:lineRule="atLeast"/>
        <w:rPr>
          <w:color w:val="000000"/>
        </w:rPr>
      </w:pPr>
      <w:r w:rsidRPr="005C5E1F">
        <w:rPr>
          <w:bCs/>
          <w:color w:val="000000"/>
        </w:rPr>
        <w:lastRenderedPageBreak/>
        <w:t>Вспомогательные приспособления:</w:t>
      </w:r>
    </w:p>
    <w:p w:rsidR="00A6461B" w:rsidRPr="009E55B9" w:rsidRDefault="00A6461B" w:rsidP="00BB4977">
      <w:pPr>
        <w:pStyle w:val="a3"/>
        <w:numPr>
          <w:ilvl w:val="0"/>
          <w:numId w:val="12"/>
        </w:numPr>
        <w:spacing w:before="0" w:beforeAutospacing="0" w:after="0" w:afterAutospacing="0" w:line="294" w:lineRule="atLeast"/>
        <w:ind w:left="0"/>
        <w:rPr>
          <w:color w:val="000000"/>
        </w:rPr>
      </w:pPr>
      <w:r w:rsidRPr="009E55B9">
        <w:rPr>
          <w:color w:val="000000"/>
        </w:rPr>
        <w:t>подкладные доски для работы с пластилином;</w:t>
      </w:r>
    </w:p>
    <w:p w:rsidR="00A6461B" w:rsidRPr="009E55B9" w:rsidRDefault="00A6461B" w:rsidP="00BB4977">
      <w:pPr>
        <w:pStyle w:val="a3"/>
        <w:numPr>
          <w:ilvl w:val="0"/>
          <w:numId w:val="12"/>
        </w:numPr>
        <w:spacing w:before="0" w:beforeAutospacing="0" w:after="0" w:afterAutospacing="0" w:line="294" w:lineRule="atLeast"/>
        <w:ind w:left="0"/>
        <w:rPr>
          <w:color w:val="000000"/>
        </w:rPr>
      </w:pPr>
      <w:r w:rsidRPr="009E55B9">
        <w:rPr>
          <w:color w:val="000000"/>
        </w:rPr>
        <w:t>салфетки для клея;</w:t>
      </w:r>
    </w:p>
    <w:p w:rsidR="00A6461B" w:rsidRPr="009E55B9" w:rsidRDefault="00A6461B" w:rsidP="00BB4977">
      <w:pPr>
        <w:pStyle w:val="a3"/>
        <w:numPr>
          <w:ilvl w:val="0"/>
          <w:numId w:val="12"/>
        </w:numPr>
        <w:spacing w:before="0" w:beforeAutospacing="0" w:after="0" w:afterAutospacing="0" w:line="294" w:lineRule="atLeast"/>
        <w:ind w:left="0"/>
        <w:rPr>
          <w:color w:val="000000"/>
        </w:rPr>
      </w:pPr>
      <w:r w:rsidRPr="009E55B9">
        <w:rPr>
          <w:color w:val="000000"/>
        </w:rPr>
        <w:t>коробки для хранения природных материалов;</w:t>
      </w:r>
    </w:p>
    <w:p w:rsidR="00A6461B" w:rsidRPr="009E55B9" w:rsidRDefault="00A6461B" w:rsidP="00BB4977">
      <w:pPr>
        <w:pStyle w:val="a3"/>
        <w:numPr>
          <w:ilvl w:val="0"/>
          <w:numId w:val="12"/>
        </w:numPr>
        <w:spacing w:before="0" w:beforeAutospacing="0" w:after="0" w:afterAutospacing="0" w:line="294" w:lineRule="atLeast"/>
        <w:ind w:left="0"/>
        <w:rPr>
          <w:color w:val="000000"/>
        </w:rPr>
      </w:pPr>
      <w:r w:rsidRPr="009E55B9">
        <w:rPr>
          <w:color w:val="000000"/>
        </w:rPr>
        <w:t>коробки для хранения раздаточного материала;</w:t>
      </w:r>
    </w:p>
    <w:p w:rsidR="00A6461B" w:rsidRPr="009E55B9" w:rsidRDefault="00A6461B" w:rsidP="00BB4977">
      <w:pPr>
        <w:pStyle w:val="a3"/>
        <w:numPr>
          <w:ilvl w:val="0"/>
          <w:numId w:val="12"/>
        </w:numPr>
        <w:spacing w:before="0" w:beforeAutospacing="0" w:after="0" w:afterAutospacing="0" w:line="294" w:lineRule="atLeast"/>
        <w:ind w:left="0"/>
        <w:rPr>
          <w:color w:val="000000"/>
        </w:rPr>
      </w:pPr>
      <w:r w:rsidRPr="009E55B9">
        <w:rPr>
          <w:color w:val="000000"/>
        </w:rPr>
        <w:t>мешочки для мусора;</w:t>
      </w:r>
      <w:r w:rsidR="009E55B9">
        <w:rPr>
          <w:color w:val="000000"/>
        </w:rPr>
        <w:t xml:space="preserve"> </w:t>
      </w:r>
      <w:r w:rsidRPr="009E55B9">
        <w:rPr>
          <w:color w:val="000000"/>
        </w:rPr>
        <w:t>тряпочки для вытирания рук при работе с пластилином.</w:t>
      </w:r>
    </w:p>
    <w:p w:rsidR="00A6461B" w:rsidRPr="005C5E1F" w:rsidRDefault="00A6461B" w:rsidP="00BB4977">
      <w:pPr>
        <w:pStyle w:val="a3"/>
        <w:spacing w:before="0" w:beforeAutospacing="0" w:after="0" w:afterAutospacing="0" w:line="294" w:lineRule="atLeast"/>
        <w:rPr>
          <w:color w:val="000000"/>
        </w:rPr>
      </w:pPr>
      <w:r w:rsidRPr="005C5E1F">
        <w:rPr>
          <w:bCs/>
          <w:color w:val="000000"/>
        </w:rPr>
        <w:t>Дидактический раздаточный материал:</w:t>
      </w:r>
    </w:p>
    <w:p w:rsidR="00A6461B" w:rsidRPr="009E55B9" w:rsidRDefault="00A6461B" w:rsidP="00BB4977">
      <w:pPr>
        <w:pStyle w:val="a3"/>
        <w:numPr>
          <w:ilvl w:val="0"/>
          <w:numId w:val="14"/>
        </w:numPr>
        <w:spacing w:before="0" w:beforeAutospacing="0" w:after="0" w:afterAutospacing="0" w:line="294" w:lineRule="atLeast"/>
        <w:ind w:left="0"/>
        <w:rPr>
          <w:color w:val="000000"/>
        </w:rPr>
      </w:pPr>
      <w:r w:rsidRPr="009E55B9">
        <w:rPr>
          <w:color w:val="000000"/>
        </w:rPr>
        <w:t>предметно-операционный план;</w:t>
      </w:r>
    </w:p>
    <w:p w:rsidR="00A6461B" w:rsidRPr="009E55B9" w:rsidRDefault="00A6461B" w:rsidP="00BB4977">
      <w:pPr>
        <w:pStyle w:val="a3"/>
        <w:numPr>
          <w:ilvl w:val="0"/>
          <w:numId w:val="14"/>
        </w:numPr>
        <w:spacing w:before="0" w:beforeAutospacing="0" w:after="0" w:afterAutospacing="0" w:line="294" w:lineRule="atLeast"/>
        <w:ind w:left="0"/>
        <w:rPr>
          <w:color w:val="000000"/>
        </w:rPr>
      </w:pPr>
      <w:r w:rsidRPr="009E55B9">
        <w:rPr>
          <w:color w:val="000000"/>
        </w:rPr>
        <w:t>конструкторы</w:t>
      </w:r>
      <w:r w:rsidRPr="009E55B9">
        <w:rPr>
          <w:i/>
          <w:iCs/>
          <w:color w:val="000000"/>
        </w:rPr>
        <w:t>;</w:t>
      </w:r>
    </w:p>
    <w:p w:rsidR="00A6461B" w:rsidRPr="009E55B9" w:rsidRDefault="00A6461B" w:rsidP="00BB4977">
      <w:pPr>
        <w:pStyle w:val="a3"/>
        <w:numPr>
          <w:ilvl w:val="0"/>
          <w:numId w:val="14"/>
        </w:numPr>
        <w:spacing w:before="0" w:beforeAutospacing="0" w:after="0" w:afterAutospacing="0" w:line="294" w:lineRule="atLeast"/>
        <w:ind w:left="0"/>
        <w:rPr>
          <w:color w:val="000000"/>
        </w:rPr>
      </w:pPr>
      <w:r w:rsidRPr="009E55B9">
        <w:rPr>
          <w:color w:val="000000"/>
        </w:rPr>
        <w:t>шаблоны.</w:t>
      </w:r>
    </w:p>
    <w:p w:rsidR="00A6461B" w:rsidRPr="005C5E1F" w:rsidRDefault="00A6461B" w:rsidP="00BB4977">
      <w:pPr>
        <w:pStyle w:val="a3"/>
        <w:spacing w:before="0" w:beforeAutospacing="0" w:after="0" w:afterAutospacing="0" w:line="294" w:lineRule="atLeast"/>
        <w:rPr>
          <w:color w:val="000000"/>
        </w:rPr>
      </w:pPr>
      <w:r w:rsidRPr="005C5E1F">
        <w:rPr>
          <w:bCs/>
          <w:color w:val="000000"/>
        </w:rPr>
        <w:t>Модели и натуральный ряд:</w:t>
      </w:r>
    </w:p>
    <w:p w:rsidR="00A6461B" w:rsidRPr="009E55B9" w:rsidRDefault="00A6461B" w:rsidP="00BB4977">
      <w:pPr>
        <w:pStyle w:val="a3"/>
        <w:numPr>
          <w:ilvl w:val="0"/>
          <w:numId w:val="16"/>
        </w:numPr>
        <w:spacing w:before="0" w:beforeAutospacing="0" w:after="0" w:afterAutospacing="0" w:line="294" w:lineRule="atLeast"/>
        <w:ind w:left="0"/>
        <w:rPr>
          <w:color w:val="000000"/>
        </w:rPr>
      </w:pPr>
      <w:r w:rsidRPr="009E55B9">
        <w:rPr>
          <w:color w:val="000000"/>
        </w:rPr>
        <w:t>муляжи фруктов и овощей;</w:t>
      </w:r>
    </w:p>
    <w:p w:rsidR="00A6461B" w:rsidRPr="009E55B9" w:rsidRDefault="00A6461B" w:rsidP="00BB4977">
      <w:pPr>
        <w:pStyle w:val="a3"/>
        <w:numPr>
          <w:ilvl w:val="0"/>
          <w:numId w:val="16"/>
        </w:numPr>
        <w:spacing w:before="0" w:beforeAutospacing="0" w:after="0" w:afterAutospacing="0" w:line="294" w:lineRule="atLeast"/>
        <w:ind w:left="0"/>
        <w:rPr>
          <w:color w:val="000000"/>
        </w:rPr>
      </w:pPr>
      <w:r w:rsidRPr="009E55B9">
        <w:rPr>
          <w:color w:val="000000"/>
        </w:rPr>
        <w:t>образцы изделий из пластилина;</w:t>
      </w:r>
    </w:p>
    <w:p w:rsidR="00A6461B" w:rsidRPr="009E55B9" w:rsidRDefault="00A6461B" w:rsidP="00BB4977">
      <w:pPr>
        <w:pStyle w:val="a3"/>
        <w:numPr>
          <w:ilvl w:val="0"/>
          <w:numId w:val="16"/>
        </w:numPr>
        <w:spacing w:before="0" w:beforeAutospacing="0" w:after="0" w:afterAutospacing="0" w:line="294" w:lineRule="atLeast"/>
        <w:ind w:left="0"/>
        <w:rPr>
          <w:color w:val="000000"/>
        </w:rPr>
      </w:pPr>
      <w:r w:rsidRPr="009E55B9">
        <w:rPr>
          <w:color w:val="000000"/>
        </w:rPr>
        <w:t>образцы изделий из природного материала;</w:t>
      </w:r>
    </w:p>
    <w:p w:rsidR="00A6461B" w:rsidRPr="009E55B9" w:rsidRDefault="00A6461B" w:rsidP="00BB4977">
      <w:pPr>
        <w:pStyle w:val="a3"/>
        <w:numPr>
          <w:ilvl w:val="0"/>
          <w:numId w:val="16"/>
        </w:numPr>
        <w:spacing w:before="0" w:beforeAutospacing="0" w:after="0" w:afterAutospacing="0" w:line="294" w:lineRule="atLeast"/>
        <w:ind w:left="0"/>
        <w:rPr>
          <w:color w:val="000000"/>
        </w:rPr>
      </w:pPr>
      <w:r w:rsidRPr="009E55B9">
        <w:rPr>
          <w:color w:val="000000"/>
        </w:rPr>
        <w:t>образцы изделий из бумаги и картона;</w:t>
      </w:r>
    </w:p>
    <w:p w:rsidR="00E91E46" w:rsidRPr="005C5E1F" w:rsidRDefault="00A6461B" w:rsidP="00BB4977">
      <w:pPr>
        <w:pStyle w:val="a3"/>
        <w:numPr>
          <w:ilvl w:val="0"/>
          <w:numId w:val="16"/>
        </w:numPr>
        <w:spacing w:before="0" w:beforeAutospacing="0" w:after="0" w:afterAutospacing="0" w:line="294" w:lineRule="atLeast"/>
        <w:ind w:left="0"/>
        <w:rPr>
          <w:color w:val="000000"/>
        </w:rPr>
      </w:pPr>
      <w:r w:rsidRPr="009E55B9">
        <w:rPr>
          <w:color w:val="000000"/>
        </w:rPr>
        <w:t>образцы из</w:t>
      </w:r>
      <w:r w:rsidR="009E55B9">
        <w:rPr>
          <w:color w:val="000000"/>
        </w:rPr>
        <w:t>делий из текстильного материала.</w:t>
      </w:r>
    </w:p>
    <w:sectPr w:rsidR="00E91E46" w:rsidRPr="005C5E1F" w:rsidSect="008C4384">
      <w:footerReference w:type="default" r:id="rId8"/>
      <w:pgSz w:w="16838" w:h="11906" w:orient="landscape"/>
      <w:pgMar w:top="1134" w:right="850" w:bottom="1134" w:left="1701" w:header="708" w:footer="708" w:gutter="0"/>
      <w:pgNumType w:start="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C11" w:rsidRDefault="00015C11" w:rsidP="00F32EBC">
      <w:pPr>
        <w:spacing w:line="240" w:lineRule="auto"/>
      </w:pPr>
      <w:r>
        <w:separator/>
      </w:r>
    </w:p>
  </w:endnote>
  <w:endnote w:type="continuationSeparator" w:id="0">
    <w:p w:rsidR="00015C11" w:rsidRDefault="00015C11" w:rsidP="00F32E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475753"/>
      <w:docPartObj>
        <w:docPartGallery w:val="Page Numbers (Bottom of Page)"/>
        <w:docPartUnique/>
      </w:docPartObj>
    </w:sdtPr>
    <w:sdtContent>
      <w:p w:rsidR="00F32EBC" w:rsidRDefault="00201A48">
        <w:pPr>
          <w:pStyle w:val="a8"/>
          <w:jc w:val="center"/>
        </w:pPr>
        <w:r>
          <w:fldChar w:fldCharType="begin"/>
        </w:r>
        <w:r w:rsidR="00F32EBC">
          <w:instrText>PAGE   \* MERGEFORMAT</w:instrText>
        </w:r>
        <w:r>
          <w:fldChar w:fldCharType="separate"/>
        </w:r>
        <w:r w:rsidR="008C4384">
          <w:rPr>
            <w:noProof/>
          </w:rPr>
          <w:t>0</w:t>
        </w:r>
        <w:r>
          <w:fldChar w:fldCharType="end"/>
        </w:r>
      </w:p>
    </w:sdtContent>
  </w:sdt>
  <w:p w:rsidR="00F32EBC" w:rsidRDefault="00F32EB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C11" w:rsidRDefault="00015C11" w:rsidP="00F32EBC">
      <w:pPr>
        <w:spacing w:line="240" w:lineRule="auto"/>
      </w:pPr>
      <w:r>
        <w:separator/>
      </w:r>
    </w:p>
  </w:footnote>
  <w:footnote w:type="continuationSeparator" w:id="0">
    <w:p w:rsidR="00015C11" w:rsidRDefault="00015C11" w:rsidP="00F32EB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3D2C"/>
    <w:multiLevelType w:val="multilevel"/>
    <w:tmpl w:val="E2C6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129F8"/>
    <w:multiLevelType w:val="multilevel"/>
    <w:tmpl w:val="73805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66CCE"/>
    <w:multiLevelType w:val="multilevel"/>
    <w:tmpl w:val="ED78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43D97"/>
    <w:multiLevelType w:val="multilevel"/>
    <w:tmpl w:val="1012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BF4BB6"/>
    <w:multiLevelType w:val="multilevel"/>
    <w:tmpl w:val="7AE2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A30EC7"/>
    <w:multiLevelType w:val="multilevel"/>
    <w:tmpl w:val="48D6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181872"/>
    <w:multiLevelType w:val="multilevel"/>
    <w:tmpl w:val="03C6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55CC0"/>
    <w:multiLevelType w:val="multilevel"/>
    <w:tmpl w:val="F0FE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B813B7"/>
    <w:multiLevelType w:val="multilevel"/>
    <w:tmpl w:val="0A98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306E99"/>
    <w:multiLevelType w:val="multilevel"/>
    <w:tmpl w:val="5B62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F63584"/>
    <w:multiLevelType w:val="multilevel"/>
    <w:tmpl w:val="89A4E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655590"/>
    <w:multiLevelType w:val="multilevel"/>
    <w:tmpl w:val="6F96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AB3197"/>
    <w:multiLevelType w:val="multilevel"/>
    <w:tmpl w:val="3EBE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7C3E93"/>
    <w:multiLevelType w:val="multilevel"/>
    <w:tmpl w:val="7BEC7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5D6E4D"/>
    <w:multiLevelType w:val="multilevel"/>
    <w:tmpl w:val="91C2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F9222B"/>
    <w:multiLevelType w:val="multilevel"/>
    <w:tmpl w:val="046E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1940F1"/>
    <w:multiLevelType w:val="multilevel"/>
    <w:tmpl w:val="36A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
  </w:num>
  <w:num w:numId="4">
    <w:abstractNumId w:val="13"/>
  </w:num>
  <w:num w:numId="5">
    <w:abstractNumId w:val="8"/>
  </w:num>
  <w:num w:numId="6">
    <w:abstractNumId w:val="0"/>
  </w:num>
  <w:num w:numId="7">
    <w:abstractNumId w:val="12"/>
  </w:num>
  <w:num w:numId="8">
    <w:abstractNumId w:val="11"/>
  </w:num>
  <w:num w:numId="9">
    <w:abstractNumId w:val="4"/>
  </w:num>
  <w:num w:numId="10">
    <w:abstractNumId w:val="9"/>
  </w:num>
  <w:num w:numId="11">
    <w:abstractNumId w:val="14"/>
  </w:num>
  <w:num w:numId="12">
    <w:abstractNumId w:val="3"/>
  </w:num>
  <w:num w:numId="13">
    <w:abstractNumId w:val="16"/>
  </w:num>
  <w:num w:numId="14">
    <w:abstractNumId w:val="7"/>
  </w:num>
  <w:num w:numId="15">
    <w:abstractNumId w:val="15"/>
  </w:num>
  <w:num w:numId="16">
    <w:abstractNumId w:val="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E1CE2"/>
    <w:rsid w:val="00004EBD"/>
    <w:rsid w:val="00015C11"/>
    <w:rsid w:val="00112D55"/>
    <w:rsid w:val="00140D8F"/>
    <w:rsid w:val="00175227"/>
    <w:rsid w:val="00186D5D"/>
    <w:rsid w:val="00201A48"/>
    <w:rsid w:val="0026603C"/>
    <w:rsid w:val="0038453E"/>
    <w:rsid w:val="003A2BC1"/>
    <w:rsid w:val="00400773"/>
    <w:rsid w:val="00431050"/>
    <w:rsid w:val="004509DA"/>
    <w:rsid w:val="004B1057"/>
    <w:rsid w:val="004D72CB"/>
    <w:rsid w:val="00532124"/>
    <w:rsid w:val="005C15CF"/>
    <w:rsid w:val="005C5E1F"/>
    <w:rsid w:val="005E1CE2"/>
    <w:rsid w:val="00601F9D"/>
    <w:rsid w:val="006054CD"/>
    <w:rsid w:val="00666DB1"/>
    <w:rsid w:val="00675F90"/>
    <w:rsid w:val="006A5D12"/>
    <w:rsid w:val="00780BF2"/>
    <w:rsid w:val="008236E0"/>
    <w:rsid w:val="008C27ED"/>
    <w:rsid w:val="008C4384"/>
    <w:rsid w:val="009E55B9"/>
    <w:rsid w:val="00A50233"/>
    <w:rsid w:val="00A6461B"/>
    <w:rsid w:val="00A81220"/>
    <w:rsid w:val="00B573B2"/>
    <w:rsid w:val="00B74F4C"/>
    <w:rsid w:val="00B94E4B"/>
    <w:rsid w:val="00BB4977"/>
    <w:rsid w:val="00D2137B"/>
    <w:rsid w:val="00D401E7"/>
    <w:rsid w:val="00E47566"/>
    <w:rsid w:val="00E77878"/>
    <w:rsid w:val="00E80AE9"/>
    <w:rsid w:val="00E91E46"/>
    <w:rsid w:val="00F32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D12"/>
    <w:pPr>
      <w:spacing w:after="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111"/>
    <w:basedOn w:val="a"/>
    <w:qFormat/>
    <w:rsid w:val="006A5D12"/>
  </w:style>
  <w:style w:type="paragraph" w:styleId="a3">
    <w:name w:val="Normal (Web)"/>
    <w:basedOn w:val="a"/>
    <w:uiPriority w:val="99"/>
    <w:unhideWhenUsed/>
    <w:rsid w:val="005E1CE2"/>
    <w:pPr>
      <w:spacing w:before="100" w:beforeAutospacing="1" w:after="100" w:afterAutospacing="1" w:line="240" w:lineRule="auto"/>
      <w:jc w:val="left"/>
    </w:pPr>
    <w:rPr>
      <w:rFonts w:eastAsia="Times New Roman" w:cs="Times New Roman"/>
      <w:sz w:val="24"/>
      <w:szCs w:val="24"/>
      <w:lang w:eastAsia="ru-RU"/>
    </w:rPr>
  </w:style>
  <w:style w:type="paragraph" w:styleId="a4">
    <w:name w:val="List Paragraph"/>
    <w:basedOn w:val="a"/>
    <w:uiPriority w:val="34"/>
    <w:qFormat/>
    <w:rsid w:val="005E1CE2"/>
    <w:pPr>
      <w:ind w:left="720"/>
      <w:contextualSpacing/>
    </w:pPr>
  </w:style>
  <w:style w:type="table" w:styleId="a5">
    <w:name w:val="Table Grid"/>
    <w:basedOn w:val="a1"/>
    <w:uiPriority w:val="59"/>
    <w:rsid w:val="00E91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32EBC"/>
    <w:pPr>
      <w:tabs>
        <w:tab w:val="center" w:pos="4677"/>
        <w:tab w:val="right" w:pos="9355"/>
      </w:tabs>
      <w:spacing w:line="240" w:lineRule="auto"/>
    </w:pPr>
  </w:style>
  <w:style w:type="character" w:customStyle="1" w:styleId="a7">
    <w:name w:val="Верхний колонтитул Знак"/>
    <w:basedOn w:val="a0"/>
    <w:link w:val="a6"/>
    <w:uiPriority w:val="99"/>
    <w:rsid w:val="00F32EBC"/>
    <w:rPr>
      <w:rFonts w:ascii="Times New Roman" w:hAnsi="Times New Roman"/>
      <w:sz w:val="28"/>
    </w:rPr>
  </w:style>
  <w:style w:type="paragraph" w:styleId="a8">
    <w:name w:val="footer"/>
    <w:basedOn w:val="a"/>
    <w:link w:val="a9"/>
    <w:uiPriority w:val="99"/>
    <w:unhideWhenUsed/>
    <w:rsid w:val="00F32EBC"/>
    <w:pPr>
      <w:tabs>
        <w:tab w:val="center" w:pos="4677"/>
        <w:tab w:val="right" w:pos="9355"/>
      </w:tabs>
      <w:spacing w:line="240" w:lineRule="auto"/>
    </w:pPr>
  </w:style>
  <w:style w:type="character" w:customStyle="1" w:styleId="a9">
    <w:name w:val="Нижний колонтитул Знак"/>
    <w:basedOn w:val="a0"/>
    <w:link w:val="a8"/>
    <w:uiPriority w:val="99"/>
    <w:rsid w:val="00F32EBC"/>
    <w:rPr>
      <w:rFonts w:ascii="Times New Roman" w:hAnsi="Times New Roman"/>
      <w:sz w:val="28"/>
    </w:rPr>
  </w:style>
  <w:style w:type="paragraph" w:styleId="aa">
    <w:name w:val="Balloon Text"/>
    <w:basedOn w:val="a"/>
    <w:link w:val="ab"/>
    <w:uiPriority w:val="99"/>
    <w:semiHidden/>
    <w:unhideWhenUsed/>
    <w:rsid w:val="00532124"/>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532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D12"/>
    <w:pPr>
      <w:spacing w:after="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111"/>
    <w:basedOn w:val="a"/>
    <w:qFormat/>
    <w:rsid w:val="006A5D12"/>
  </w:style>
  <w:style w:type="paragraph" w:styleId="a3">
    <w:name w:val="Normal (Web)"/>
    <w:basedOn w:val="a"/>
    <w:uiPriority w:val="99"/>
    <w:unhideWhenUsed/>
    <w:rsid w:val="005E1CE2"/>
    <w:pPr>
      <w:spacing w:before="100" w:beforeAutospacing="1" w:after="100" w:afterAutospacing="1" w:line="240" w:lineRule="auto"/>
      <w:jc w:val="left"/>
    </w:pPr>
    <w:rPr>
      <w:rFonts w:eastAsia="Times New Roman" w:cs="Times New Roman"/>
      <w:sz w:val="24"/>
      <w:szCs w:val="24"/>
      <w:lang w:eastAsia="ru-RU"/>
    </w:rPr>
  </w:style>
  <w:style w:type="paragraph" w:styleId="a4">
    <w:name w:val="List Paragraph"/>
    <w:basedOn w:val="a"/>
    <w:uiPriority w:val="34"/>
    <w:qFormat/>
    <w:rsid w:val="005E1CE2"/>
    <w:pPr>
      <w:ind w:left="720"/>
      <w:contextualSpacing/>
    </w:pPr>
  </w:style>
  <w:style w:type="table" w:styleId="a5">
    <w:name w:val="Table Grid"/>
    <w:basedOn w:val="a1"/>
    <w:uiPriority w:val="59"/>
    <w:rsid w:val="00E91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32EBC"/>
    <w:pPr>
      <w:tabs>
        <w:tab w:val="center" w:pos="4677"/>
        <w:tab w:val="right" w:pos="9355"/>
      </w:tabs>
      <w:spacing w:line="240" w:lineRule="auto"/>
    </w:pPr>
  </w:style>
  <w:style w:type="character" w:customStyle="1" w:styleId="a7">
    <w:name w:val="Верхний колонтитул Знак"/>
    <w:basedOn w:val="a0"/>
    <w:link w:val="a6"/>
    <w:uiPriority w:val="99"/>
    <w:rsid w:val="00F32EBC"/>
    <w:rPr>
      <w:rFonts w:ascii="Times New Roman" w:hAnsi="Times New Roman"/>
      <w:sz w:val="28"/>
    </w:rPr>
  </w:style>
  <w:style w:type="paragraph" w:styleId="a8">
    <w:name w:val="footer"/>
    <w:basedOn w:val="a"/>
    <w:link w:val="a9"/>
    <w:uiPriority w:val="99"/>
    <w:unhideWhenUsed/>
    <w:rsid w:val="00F32EBC"/>
    <w:pPr>
      <w:tabs>
        <w:tab w:val="center" w:pos="4677"/>
        <w:tab w:val="right" w:pos="9355"/>
      </w:tabs>
      <w:spacing w:line="240" w:lineRule="auto"/>
    </w:pPr>
  </w:style>
  <w:style w:type="character" w:customStyle="1" w:styleId="a9">
    <w:name w:val="Нижний колонтитул Знак"/>
    <w:basedOn w:val="a0"/>
    <w:link w:val="a8"/>
    <w:uiPriority w:val="99"/>
    <w:rsid w:val="00F32EBC"/>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995499188">
      <w:bodyDiv w:val="1"/>
      <w:marLeft w:val="0"/>
      <w:marRight w:val="0"/>
      <w:marTop w:val="0"/>
      <w:marBottom w:val="0"/>
      <w:divBdr>
        <w:top w:val="none" w:sz="0" w:space="0" w:color="auto"/>
        <w:left w:val="none" w:sz="0" w:space="0" w:color="auto"/>
        <w:bottom w:val="none" w:sz="0" w:space="0" w:color="auto"/>
        <w:right w:val="none" w:sz="0" w:space="0" w:color="auto"/>
      </w:divBdr>
    </w:div>
    <w:div w:id="1232348336">
      <w:bodyDiv w:val="1"/>
      <w:marLeft w:val="0"/>
      <w:marRight w:val="0"/>
      <w:marTop w:val="0"/>
      <w:marBottom w:val="0"/>
      <w:divBdr>
        <w:top w:val="none" w:sz="0" w:space="0" w:color="auto"/>
        <w:left w:val="none" w:sz="0" w:space="0" w:color="auto"/>
        <w:bottom w:val="none" w:sz="0" w:space="0" w:color="auto"/>
        <w:right w:val="none" w:sz="0" w:space="0" w:color="auto"/>
      </w:divBdr>
    </w:div>
    <w:div w:id="1368720184">
      <w:bodyDiv w:val="1"/>
      <w:marLeft w:val="0"/>
      <w:marRight w:val="0"/>
      <w:marTop w:val="0"/>
      <w:marBottom w:val="0"/>
      <w:divBdr>
        <w:top w:val="none" w:sz="0" w:space="0" w:color="auto"/>
        <w:left w:val="none" w:sz="0" w:space="0" w:color="auto"/>
        <w:bottom w:val="none" w:sz="0" w:space="0" w:color="auto"/>
        <w:right w:val="none" w:sz="0" w:space="0" w:color="auto"/>
      </w:divBdr>
    </w:div>
    <w:div w:id="1888028630">
      <w:bodyDiv w:val="1"/>
      <w:marLeft w:val="0"/>
      <w:marRight w:val="0"/>
      <w:marTop w:val="0"/>
      <w:marBottom w:val="0"/>
      <w:divBdr>
        <w:top w:val="none" w:sz="0" w:space="0" w:color="auto"/>
        <w:left w:val="none" w:sz="0" w:space="0" w:color="auto"/>
        <w:bottom w:val="none" w:sz="0" w:space="0" w:color="auto"/>
        <w:right w:val="none" w:sz="0" w:space="0" w:color="auto"/>
      </w:divBdr>
    </w:div>
    <w:div w:id="201367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3238</Words>
  <Characters>18462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User</cp:lastModifiedBy>
  <cp:revision>21</cp:revision>
  <cp:lastPrinted>2021-09-01T05:14:00Z</cp:lastPrinted>
  <dcterms:created xsi:type="dcterms:W3CDTF">2019-09-02T13:56:00Z</dcterms:created>
  <dcterms:modified xsi:type="dcterms:W3CDTF">2021-09-15T09:43:00Z</dcterms:modified>
</cp:coreProperties>
</file>