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46F2F" w14:textId="66EE1FC0" w:rsidR="005D5EDD" w:rsidRDefault="005D5EDD" w:rsidP="005D5EDD">
      <w:pPr>
        <w:pStyle w:val="a3"/>
        <w:spacing w:before="0" w:beforeAutospacing="0" w:after="20" w:afterAutospacing="0" w:line="294" w:lineRule="atLeast"/>
        <w:jc w:val="center"/>
        <w:rPr>
          <w:b/>
          <w:bCs/>
          <w:color w:val="000000"/>
        </w:rPr>
      </w:pPr>
      <w:r w:rsidRPr="005D5EDD">
        <w:rPr>
          <w:b/>
          <w:bCs/>
          <w:noProof/>
          <w:color w:val="000000"/>
        </w:rPr>
        <w:drawing>
          <wp:anchor distT="0" distB="0" distL="114300" distR="114300" simplePos="0" relativeHeight="251658240" behindDoc="0" locked="0" layoutInCell="1" allowOverlap="1" wp14:anchorId="77EECB75" wp14:editId="6F4D27A0">
            <wp:simplePos x="0" y="0"/>
            <wp:positionH relativeFrom="margin">
              <wp:posOffset>363855</wp:posOffset>
            </wp:positionH>
            <wp:positionV relativeFrom="margin">
              <wp:posOffset>-1581150</wp:posOffset>
            </wp:positionV>
            <wp:extent cx="7772400" cy="10668000"/>
            <wp:effectExtent l="1447800" t="0" r="1428750" b="0"/>
            <wp:wrapSquare wrapText="bothSides"/>
            <wp:docPr id="3" name="Рисунок 3" descr="C:\Users\Учитель\Desktop\сканы\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итель\Desktop\сканы\0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7772400" cy="10668000"/>
                    </a:xfrm>
                    <a:prstGeom prst="rect">
                      <a:avLst/>
                    </a:prstGeom>
                    <a:noFill/>
                    <a:ln>
                      <a:noFill/>
                    </a:ln>
                  </pic:spPr>
                </pic:pic>
              </a:graphicData>
            </a:graphic>
          </wp:anchor>
        </w:drawing>
      </w:r>
      <w:bookmarkStart w:id="0" w:name="_GoBack"/>
      <w:bookmarkEnd w:id="0"/>
    </w:p>
    <w:p w14:paraId="11C96F8D" w14:textId="77777777" w:rsidR="005D5EDD" w:rsidRDefault="005D5EDD" w:rsidP="00015E0A">
      <w:pPr>
        <w:pStyle w:val="a3"/>
        <w:spacing w:before="0" w:beforeAutospacing="0" w:after="20" w:afterAutospacing="0" w:line="294" w:lineRule="atLeast"/>
        <w:jc w:val="center"/>
        <w:rPr>
          <w:b/>
          <w:bCs/>
          <w:color w:val="000000"/>
        </w:rPr>
      </w:pPr>
    </w:p>
    <w:p w14:paraId="493BAD04" w14:textId="77777777" w:rsidR="00015E0A" w:rsidRPr="009E55B9" w:rsidRDefault="00015E0A" w:rsidP="00530DD2">
      <w:pPr>
        <w:pStyle w:val="a3"/>
        <w:spacing w:before="0" w:beforeAutospacing="0" w:after="0" w:afterAutospacing="0" w:line="294" w:lineRule="atLeast"/>
        <w:jc w:val="center"/>
        <w:rPr>
          <w:color w:val="000000"/>
        </w:rPr>
      </w:pPr>
      <w:r>
        <w:rPr>
          <w:b/>
          <w:bCs/>
          <w:color w:val="000000"/>
        </w:rPr>
        <w:t>1</w:t>
      </w:r>
      <w:r w:rsidRPr="009E55B9">
        <w:rPr>
          <w:b/>
          <w:bCs/>
          <w:color w:val="000000"/>
        </w:rPr>
        <w:t>.Пояснительная записка</w:t>
      </w:r>
      <w:r>
        <w:rPr>
          <w:b/>
          <w:bCs/>
          <w:color w:val="000000"/>
        </w:rPr>
        <w:t>.</w:t>
      </w:r>
    </w:p>
    <w:p w14:paraId="11694148" w14:textId="77777777" w:rsidR="00530DD2" w:rsidRDefault="00530DD2" w:rsidP="00530DD2">
      <w:pPr>
        <w:pStyle w:val="a3"/>
        <w:spacing w:before="0" w:beforeAutospacing="0" w:after="0" w:afterAutospacing="0"/>
        <w:jc w:val="both"/>
        <w:rPr>
          <w:color w:val="000000"/>
        </w:rPr>
      </w:pPr>
      <w:r>
        <w:rPr>
          <w:iCs/>
          <w:color w:val="000000"/>
          <w:shd w:val="clear" w:color="auto" w:fill="FFFFFF"/>
        </w:rPr>
        <w:t xml:space="preserve">      Адаптированная </w:t>
      </w:r>
      <w:r>
        <w:rPr>
          <w:color w:val="000000"/>
        </w:rPr>
        <w:t>рабочая программа по учебному предмету «Ручной труд» 2 класс ФГОС образования обучающихся с интеллектуальными нарушениями разработана на основании следующих нормативно – правовых документов:</w:t>
      </w:r>
    </w:p>
    <w:p w14:paraId="0DFA1DEF" w14:textId="77777777" w:rsidR="00530DD2" w:rsidRDefault="00530DD2" w:rsidP="00530DD2">
      <w:pPr>
        <w:pStyle w:val="a3"/>
        <w:spacing w:before="0" w:beforeAutospacing="0" w:after="0" w:afterAutospacing="0"/>
        <w:jc w:val="both"/>
        <w:rPr>
          <w:color w:val="000000"/>
        </w:rPr>
      </w:pPr>
      <w:r>
        <w:rPr>
          <w:color w:val="000000"/>
        </w:rPr>
        <w:t>1.Федеральный закон «Об образовании в Российской Федерации» от 29.12.2012 №273-ФЗ.</w:t>
      </w:r>
    </w:p>
    <w:p w14:paraId="4F5B04D5" w14:textId="77777777" w:rsidR="00530DD2" w:rsidRDefault="00530DD2" w:rsidP="00530DD2">
      <w:pPr>
        <w:pStyle w:val="a3"/>
        <w:spacing w:before="0" w:beforeAutospacing="0" w:after="0" w:afterAutospacing="0"/>
        <w:jc w:val="both"/>
        <w:rPr>
          <w:color w:val="000000"/>
        </w:rPr>
      </w:pPr>
      <w:r>
        <w:rPr>
          <w:color w:val="000000"/>
        </w:rPr>
        <w:t>2.Приказ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14:paraId="71D54341" w14:textId="77777777" w:rsidR="00530DD2" w:rsidRDefault="00530DD2" w:rsidP="00530DD2">
      <w:pPr>
        <w:pStyle w:val="a3"/>
        <w:spacing w:before="0" w:beforeAutospacing="0" w:after="0" w:afterAutospacing="0"/>
        <w:jc w:val="both"/>
        <w:rPr>
          <w:color w:val="000000"/>
        </w:rPr>
      </w:pPr>
      <w:r>
        <w:rPr>
          <w:color w:val="000000"/>
        </w:rPr>
        <w:t>3.Учебный план отделения для обучающихся с ОВЗ МАОУ Зареченская СОШ.</w:t>
      </w:r>
    </w:p>
    <w:p w14:paraId="1D8219B0" w14:textId="77777777" w:rsidR="00530DD2" w:rsidRDefault="00530DD2" w:rsidP="00530DD2">
      <w:pPr>
        <w:pStyle w:val="a3"/>
        <w:spacing w:before="0" w:beforeAutospacing="0" w:after="0" w:afterAutospacing="0"/>
        <w:jc w:val="both"/>
        <w:rPr>
          <w:color w:val="000000"/>
        </w:rPr>
      </w:pPr>
      <w:r>
        <w:rPr>
          <w:color w:val="000000"/>
        </w:rPr>
        <w:t>4.Адаптированная образовательная программа отделения для обучающихся с ОВЗ МАОУ Зареченская СОШ.</w:t>
      </w:r>
    </w:p>
    <w:p w14:paraId="7016FA71" w14:textId="77777777" w:rsidR="005D5EDD" w:rsidRDefault="00015E0A" w:rsidP="00530DD2">
      <w:pPr>
        <w:pStyle w:val="a3"/>
        <w:spacing w:before="0" w:beforeAutospacing="0" w:after="0" w:afterAutospacing="0" w:line="294" w:lineRule="atLeast"/>
        <w:jc w:val="both"/>
        <w:rPr>
          <w:color w:val="000000"/>
        </w:rPr>
      </w:pPr>
      <w:r w:rsidRPr="00015E0A">
        <w:rPr>
          <w:color w:val="000000"/>
        </w:rPr>
        <w:t xml:space="preserve">      Основная цель</w:t>
      </w:r>
      <w:r>
        <w:rPr>
          <w:color w:val="000000"/>
        </w:rPr>
        <w:t>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w:t>
      </w:r>
    </w:p>
    <w:p w14:paraId="23203F32" w14:textId="0A58147F" w:rsidR="00015E0A" w:rsidRDefault="00015E0A" w:rsidP="00530DD2">
      <w:pPr>
        <w:pStyle w:val="a3"/>
        <w:spacing w:before="0" w:beforeAutospacing="0" w:after="0" w:afterAutospacing="0" w:line="294" w:lineRule="atLeast"/>
        <w:jc w:val="both"/>
        <w:rPr>
          <w:rFonts w:ascii="Open Sans" w:hAnsi="Open Sans" w:cs="Open Sans"/>
          <w:color w:val="000000"/>
          <w:sz w:val="21"/>
          <w:szCs w:val="21"/>
        </w:rPr>
      </w:pPr>
      <w:r>
        <w:rPr>
          <w:color w:val="000000"/>
        </w:rPr>
        <w:t>дметно-преобразующей деятельности.</w:t>
      </w:r>
    </w:p>
    <w:p w14:paraId="272514DE" w14:textId="77777777" w:rsidR="00015E0A" w:rsidRPr="00300901" w:rsidRDefault="00300901" w:rsidP="00530DD2">
      <w:pPr>
        <w:pStyle w:val="a3"/>
        <w:spacing w:before="0" w:beforeAutospacing="0" w:after="0" w:afterAutospacing="0" w:line="294" w:lineRule="atLeast"/>
        <w:jc w:val="both"/>
        <w:rPr>
          <w:rFonts w:ascii="Open Sans" w:hAnsi="Open Sans" w:cs="Open Sans"/>
          <w:color w:val="000000"/>
          <w:sz w:val="21"/>
          <w:szCs w:val="21"/>
        </w:rPr>
      </w:pPr>
      <w:r>
        <w:rPr>
          <w:color w:val="000000"/>
        </w:rPr>
        <w:t xml:space="preserve">      Изучение предмета </w:t>
      </w:r>
      <w:r w:rsidR="00015E0A">
        <w:rPr>
          <w:color w:val="000000"/>
        </w:rPr>
        <w:t xml:space="preserve">направлено на </w:t>
      </w:r>
      <w:r w:rsidR="00015E0A" w:rsidRPr="00300901">
        <w:rPr>
          <w:color w:val="000000"/>
        </w:rPr>
        <w:t>достижение </w:t>
      </w:r>
      <w:r w:rsidR="00015E0A" w:rsidRPr="00300901">
        <w:rPr>
          <w:bCs/>
          <w:color w:val="000000"/>
        </w:rPr>
        <w:t>следующих целей:</w:t>
      </w:r>
    </w:p>
    <w:p w14:paraId="549E48DC" w14:textId="77777777" w:rsidR="00015E0A" w:rsidRDefault="00015E0A" w:rsidP="00530DD2">
      <w:pPr>
        <w:pStyle w:val="a3"/>
        <w:spacing w:before="0" w:beforeAutospacing="0" w:after="0" w:afterAutospacing="0" w:line="294" w:lineRule="atLeast"/>
        <w:jc w:val="both"/>
        <w:rPr>
          <w:rFonts w:ascii="Open Sans" w:hAnsi="Open Sans" w:cs="Open Sans"/>
          <w:color w:val="000000"/>
          <w:sz w:val="21"/>
          <w:szCs w:val="21"/>
        </w:rPr>
      </w:pPr>
      <w:r>
        <w:rPr>
          <w:color w:val="000000"/>
        </w:rPr>
        <w:t>- изучение индивидуальных трудовых возможностей школьников и формирование у них общетрудовых, организационных умений и навыков, а также готовности к деятельности в мастерских профессионального обучения.</w:t>
      </w:r>
    </w:p>
    <w:p w14:paraId="575E134F" w14:textId="77777777" w:rsidR="00015E0A" w:rsidRPr="00015E0A" w:rsidRDefault="00015E0A" w:rsidP="00530DD2">
      <w:pPr>
        <w:pStyle w:val="a3"/>
        <w:spacing w:before="0" w:beforeAutospacing="0" w:after="0" w:afterAutospacing="0" w:line="294" w:lineRule="atLeast"/>
        <w:jc w:val="both"/>
        <w:rPr>
          <w:rFonts w:ascii="Open Sans" w:hAnsi="Open Sans" w:cs="Open Sans"/>
          <w:color w:val="000000"/>
          <w:sz w:val="21"/>
          <w:szCs w:val="21"/>
        </w:rPr>
      </w:pPr>
      <w:r>
        <w:rPr>
          <w:color w:val="000000"/>
        </w:rPr>
        <w:t xml:space="preserve">      Обучение труду в младших классах направлено на решение </w:t>
      </w:r>
      <w:r w:rsidRPr="00015E0A">
        <w:rPr>
          <w:color w:val="000000"/>
        </w:rPr>
        <w:t>следующих задач:</w:t>
      </w:r>
    </w:p>
    <w:p w14:paraId="4F17B369" w14:textId="77777777" w:rsidR="00015E0A" w:rsidRDefault="00015E0A" w:rsidP="00530DD2">
      <w:pPr>
        <w:pStyle w:val="a3"/>
        <w:spacing w:before="0" w:beforeAutospacing="0" w:after="0" w:afterAutospacing="0" w:line="294" w:lineRule="atLeast"/>
        <w:jc w:val="both"/>
        <w:rPr>
          <w:rFonts w:ascii="Open Sans" w:hAnsi="Open Sans" w:cs="Open Sans"/>
          <w:color w:val="000000"/>
          <w:sz w:val="21"/>
          <w:szCs w:val="21"/>
        </w:rPr>
      </w:pPr>
      <w:r>
        <w:rPr>
          <w:color w:val="000000"/>
        </w:rPr>
        <w:t>-воспитание положительных качеств личности ученика (трудолюбия, настойчивости, умения работать в коллективе и т. д.);</w:t>
      </w:r>
    </w:p>
    <w:p w14:paraId="5B4AAAB2" w14:textId="77777777" w:rsidR="00015E0A" w:rsidRDefault="00015E0A" w:rsidP="00530DD2">
      <w:pPr>
        <w:pStyle w:val="a3"/>
        <w:spacing w:before="0" w:beforeAutospacing="0" w:after="0" w:afterAutospacing="0" w:line="294" w:lineRule="atLeast"/>
        <w:jc w:val="both"/>
        <w:rPr>
          <w:rFonts w:ascii="Open Sans" w:hAnsi="Open Sans" w:cs="Open Sans"/>
          <w:color w:val="000000"/>
          <w:sz w:val="21"/>
          <w:szCs w:val="21"/>
        </w:rPr>
      </w:pPr>
      <w:r>
        <w:rPr>
          <w:color w:val="000000"/>
        </w:rPr>
        <w:t>-уважение к людям труда; сообщение элементарных знаний по видам труда;</w:t>
      </w:r>
    </w:p>
    <w:p w14:paraId="5A83498D" w14:textId="77777777" w:rsidR="00015E0A" w:rsidRDefault="00015E0A" w:rsidP="00530DD2">
      <w:pPr>
        <w:pStyle w:val="a3"/>
        <w:spacing w:before="0" w:beforeAutospacing="0" w:after="0" w:afterAutospacing="0" w:line="294" w:lineRule="atLeast"/>
        <w:jc w:val="both"/>
        <w:rPr>
          <w:rFonts w:ascii="Open Sans" w:hAnsi="Open Sans" w:cs="Open Sans"/>
          <w:color w:val="000000"/>
          <w:sz w:val="21"/>
          <w:szCs w:val="21"/>
        </w:rPr>
      </w:pPr>
      <w:r>
        <w:rPr>
          <w:color w:val="000000"/>
        </w:rPr>
        <w:t>-формирование трудовых качеств, обучение доступным приемам труда, развитие самостоятельности в труде, привитие интереса к труду;</w:t>
      </w:r>
    </w:p>
    <w:p w14:paraId="79A98CB9" w14:textId="77777777" w:rsidR="00015E0A" w:rsidRDefault="00015E0A" w:rsidP="00530DD2">
      <w:pPr>
        <w:pStyle w:val="a3"/>
        <w:spacing w:before="0" w:beforeAutospacing="0" w:after="0" w:afterAutospacing="0" w:line="294" w:lineRule="atLeast"/>
        <w:jc w:val="both"/>
        <w:rPr>
          <w:rFonts w:ascii="Open Sans" w:hAnsi="Open Sans" w:cs="Open Sans"/>
          <w:color w:val="000000"/>
          <w:sz w:val="21"/>
          <w:szCs w:val="21"/>
        </w:rPr>
      </w:pPr>
      <w:r>
        <w:rPr>
          <w:color w:val="000000"/>
        </w:rPr>
        <w:t>-формирование организационных умений в труде, вовремя приходить на занятия, организованно входить в мастерскую, работать только на своем рабочем месте, правильно располагать на нем материалы и инструменты, убирать их по окончании работы;</w:t>
      </w:r>
    </w:p>
    <w:p w14:paraId="788881A0" w14:textId="77777777" w:rsidR="00015E0A" w:rsidRDefault="00015E0A" w:rsidP="00530DD2">
      <w:pPr>
        <w:pStyle w:val="a3"/>
        <w:spacing w:before="0" w:beforeAutospacing="0" w:after="0" w:afterAutospacing="0" w:line="294" w:lineRule="atLeast"/>
        <w:jc w:val="both"/>
        <w:rPr>
          <w:rFonts w:ascii="Open Sans" w:hAnsi="Open Sans" w:cs="Open Sans"/>
          <w:color w:val="000000"/>
          <w:sz w:val="21"/>
          <w:szCs w:val="21"/>
        </w:rPr>
      </w:pPr>
      <w:r>
        <w:rPr>
          <w:color w:val="000000"/>
        </w:rPr>
        <w:t>-знать и выполнять правила внутреннего распорядка и безопасной работы, санитарно-гигиенические требования.</w:t>
      </w:r>
    </w:p>
    <w:p w14:paraId="27E1D109" w14:textId="77777777" w:rsidR="00015E0A" w:rsidRDefault="00015E0A" w:rsidP="00530DD2">
      <w:pPr>
        <w:pStyle w:val="a3"/>
        <w:spacing w:before="0" w:beforeAutospacing="0" w:after="0" w:afterAutospacing="0" w:line="294" w:lineRule="atLeast"/>
        <w:jc w:val="both"/>
        <w:rPr>
          <w:rFonts w:ascii="Open Sans" w:hAnsi="Open Sans" w:cs="Open Sans"/>
          <w:color w:val="000000"/>
          <w:sz w:val="21"/>
          <w:szCs w:val="21"/>
        </w:rPr>
      </w:pPr>
      <w:r>
        <w:rPr>
          <w:color w:val="000000"/>
        </w:rPr>
        <w:t xml:space="preserve">      </w:t>
      </w:r>
      <w:r w:rsidRPr="00015E0A">
        <w:rPr>
          <w:color w:val="000000"/>
        </w:rPr>
        <w:t>Коррекционная работа</w:t>
      </w:r>
      <w:r>
        <w:rPr>
          <w:color w:val="000000"/>
        </w:rPr>
        <w:t> выражается в формировании умений: ориентироваться в задании (анализировать объект, условия работы); предварительно планировать ход работы над изделием (устанавливать логическую последовательность изготовления поделки, определять приемы работы и инструменты, нужные для их выполнения); контролировать свою работу (определять правильность действий и результатов, оценивать качество готовых изделий).</w:t>
      </w:r>
    </w:p>
    <w:p w14:paraId="1D1D0E21" w14:textId="77777777" w:rsidR="00015E0A" w:rsidRDefault="00015E0A" w:rsidP="00530DD2">
      <w:pPr>
        <w:pStyle w:val="a3"/>
        <w:spacing w:before="0" w:beforeAutospacing="0" w:after="0" w:afterAutospacing="0" w:line="294" w:lineRule="atLeast"/>
        <w:jc w:val="both"/>
        <w:rPr>
          <w:color w:val="000000"/>
        </w:rPr>
      </w:pPr>
      <w:r>
        <w:rPr>
          <w:color w:val="000000"/>
        </w:rPr>
        <w:t xml:space="preserve">      Данная программа учитывает особенности познавательной деятельности детей с нарушением интеллекта. Программа определяет оптимальный объём знаний, умений по ручному труду, который доступен большинству школьников. </w:t>
      </w:r>
    </w:p>
    <w:p w14:paraId="7EB3C2E1" w14:textId="77777777" w:rsidR="00015E0A" w:rsidRPr="00015E0A" w:rsidRDefault="00015E0A" w:rsidP="00530DD2">
      <w:pPr>
        <w:pStyle w:val="a3"/>
        <w:shd w:val="clear" w:color="auto" w:fill="FFFFFF"/>
        <w:spacing w:before="0" w:beforeAutospacing="0" w:after="0" w:afterAutospacing="0" w:line="294" w:lineRule="atLeast"/>
        <w:jc w:val="center"/>
        <w:rPr>
          <w:b/>
          <w:bCs/>
          <w:color w:val="000000"/>
        </w:rPr>
      </w:pPr>
      <w:r w:rsidRPr="00015E0A">
        <w:rPr>
          <w:b/>
          <w:bCs/>
          <w:color w:val="000000"/>
        </w:rPr>
        <w:t>2.Общая характеристика предмета.</w:t>
      </w:r>
    </w:p>
    <w:p w14:paraId="51482919" w14:textId="77777777" w:rsidR="00015E0A" w:rsidRPr="00015E0A" w:rsidRDefault="00015E0A" w:rsidP="00530DD2">
      <w:pPr>
        <w:pStyle w:val="a3"/>
        <w:shd w:val="clear" w:color="auto" w:fill="FFFFFF"/>
        <w:spacing w:before="0" w:beforeAutospacing="0" w:after="0" w:afterAutospacing="0"/>
        <w:jc w:val="both"/>
        <w:rPr>
          <w:color w:val="000000"/>
        </w:rPr>
      </w:pPr>
      <w:r>
        <w:rPr>
          <w:color w:val="000000"/>
        </w:rPr>
        <w:lastRenderedPageBreak/>
        <w:t xml:space="preserve">      </w:t>
      </w:r>
      <w:r w:rsidRPr="00015E0A">
        <w:rPr>
          <w:color w:val="000000"/>
        </w:rPr>
        <w:t>Ручной труд дает возможность развития движений пальцами, кистью руки, как ручной труд. Развивая моторику в процессе занятий ручным трудом, мы создаем предпосылки для становления многих психических процессов. У обучающихся вырабатываются такие волевые качества, как терпение и настойчивость, последовательность и энергичность в достижении цели, аккуратность и тщательность в исполнении работы. На уроках ручного труда обогащается опыт детей знаниями и сведениями о поделочных материалах, об окружающем рукотворном предметном мире, созданном из этих материалов. Ручная умелость развивается на уроках в процессе обработки различных материалов. Ручной труд характеризуется многообразием операций, таких, как вырезывание разных видов, складывание по прямой линии и кривой, сгибание, обрывание, вытягивание и скатывание (из пластилина), выполнение стежков на ткани и т.д.</w:t>
      </w:r>
    </w:p>
    <w:p w14:paraId="585D8B8F" w14:textId="77777777" w:rsidR="00015E0A" w:rsidRDefault="00015E0A" w:rsidP="00530DD2">
      <w:pPr>
        <w:pStyle w:val="a3"/>
        <w:shd w:val="clear" w:color="auto" w:fill="FFFFFF"/>
        <w:spacing w:before="0" w:beforeAutospacing="0" w:after="0" w:afterAutospacing="0"/>
        <w:jc w:val="both"/>
        <w:rPr>
          <w:color w:val="000000"/>
        </w:rPr>
      </w:pPr>
      <w:r>
        <w:rPr>
          <w:color w:val="000000"/>
        </w:rPr>
        <w:t xml:space="preserve">       </w:t>
      </w:r>
      <w:r w:rsidRPr="00015E0A">
        <w:rPr>
          <w:color w:val="000000"/>
        </w:rPr>
        <w:t>При изготовлении объектов на уроках используются разные виды бумаги, обладающие различными свойствами; ткань и нитки различного происхождения; самый разнообразный природный материал растительного и минерального происхождения, который можно найти в данной местности; проволока, фольга; так называемые бросовые материалы (древесные опилки). Обучающиеся знакомятся не только с различными свойствами одного материала, но и с одним и тем же свойством разных материалов, например, свойством гибкости. Уроки ручного труда позволяют обучающимся видеть одинаковые приемы в работе с различными материалами: лепить можно из глины, пластилина, теста; приклеивать можно бумагу, ткань, природный материал, положительно сказывается на развитии познавательной деятельности.</w:t>
      </w:r>
    </w:p>
    <w:p w14:paraId="17BFC0DF" w14:textId="77777777" w:rsidR="00015E0A" w:rsidRPr="00015E0A" w:rsidRDefault="00015E0A" w:rsidP="00530DD2">
      <w:pPr>
        <w:pStyle w:val="a3"/>
        <w:shd w:val="clear" w:color="auto" w:fill="FFFFFF"/>
        <w:spacing w:before="0" w:beforeAutospacing="0" w:after="0" w:afterAutospacing="0"/>
        <w:rPr>
          <w:color w:val="000000"/>
        </w:rPr>
      </w:pPr>
      <w:r>
        <w:rPr>
          <w:color w:val="000000"/>
        </w:rPr>
        <w:t xml:space="preserve">      </w:t>
      </w:r>
      <w:r w:rsidRPr="00015E0A">
        <w:rPr>
          <w:color w:val="000000"/>
        </w:rPr>
        <w:t>Предусмотрены следующие виды ручного труда:</w:t>
      </w:r>
    </w:p>
    <w:p w14:paraId="3256EF46" w14:textId="77777777" w:rsidR="00015E0A" w:rsidRPr="00015E0A" w:rsidRDefault="00015E0A" w:rsidP="00530DD2">
      <w:pPr>
        <w:pStyle w:val="a3"/>
        <w:shd w:val="clear" w:color="auto" w:fill="FFFFFF"/>
        <w:spacing w:before="0" w:beforeAutospacing="0" w:after="0" w:afterAutospacing="0"/>
        <w:rPr>
          <w:color w:val="000000"/>
        </w:rPr>
      </w:pPr>
      <w:r>
        <w:rPr>
          <w:color w:val="000000"/>
        </w:rPr>
        <w:t>-</w:t>
      </w:r>
      <w:r w:rsidRPr="00015E0A">
        <w:rPr>
          <w:color w:val="000000"/>
        </w:rPr>
        <w:t>работа с глиной и пластилином;</w:t>
      </w:r>
    </w:p>
    <w:p w14:paraId="4C26161D" w14:textId="77777777" w:rsidR="00015E0A" w:rsidRPr="00015E0A" w:rsidRDefault="00015E0A" w:rsidP="00530DD2">
      <w:pPr>
        <w:pStyle w:val="a3"/>
        <w:shd w:val="clear" w:color="auto" w:fill="FFFFFF"/>
        <w:spacing w:before="0" w:beforeAutospacing="0" w:after="0" w:afterAutospacing="0"/>
        <w:rPr>
          <w:color w:val="000000"/>
        </w:rPr>
      </w:pPr>
      <w:r>
        <w:rPr>
          <w:color w:val="000000"/>
        </w:rPr>
        <w:t>-</w:t>
      </w:r>
      <w:r w:rsidRPr="00015E0A">
        <w:rPr>
          <w:color w:val="000000"/>
        </w:rPr>
        <w:t>работа с природными материалами;</w:t>
      </w:r>
    </w:p>
    <w:p w14:paraId="6C2B2D86" w14:textId="77777777" w:rsidR="00015E0A" w:rsidRPr="00015E0A" w:rsidRDefault="00015E0A" w:rsidP="00530DD2">
      <w:pPr>
        <w:pStyle w:val="a3"/>
        <w:shd w:val="clear" w:color="auto" w:fill="FFFFFF"/>
        <w:spacing w:before="0" w:beforeAutospacing="0" w:after="0" w:afterAutospacing="0"/>
        <w:rPr>
          <w:color w:val="000000"/>
        </w:rPr>
      </w:pPr>
      <w:r>
        <w:rPr>
          <w:color w:val="000000"/>
        </w:rPr>
        <w:t>-</w:t>
      </w:r>
      <w:r w:rsidRPr="00015E0A">
        <w:rPr>
          <w:color w:val="000000"/>
        </w:rPr>
        <w:t>работа с бумагой и картоном;</w:t>
      </w:r>
    </w:p>
    <w:p w14:paraId="4F7E6976" w14:textId="77777777" w:rsidR="00015E0A" w:rsidRPr="00015E0A" w:rsidRDefault="00015E0A" w:rsidP="00530DD2">
      <w:pPr>
        <w:pStyle w:val="a3"/>
        <w:shd w:val="clear" w:color="auto" w:fill="FFFFFF"/>
        <w:spacing w:before="0" w:beforeAutospacing="0" w:after="0" w:afterAutospacing="0"/>
        <w:rPr>
          <w:color w:val="000000"/>
        </w:rPr>
      </w:pPr>
      <w:r>
        <w:rPr>
          <w:color w:val="000000"/>
        </w:rPr>
        <w:t>-</w:t>
      </w:r>
      <w:r w:rsidRPr="00015E0A">
        <w:rPr>
          <w:color w:val="000000"/>
        </w:rPr>
        <w:t>работа с нитками</w:t>
      </w:r>
      <w:r>
        <w:rPr>
          <w:color w:val="000000"/>
        </w:rPr>
        <w:t>.</w:t>
      </w:r>
    </w:p>
    <w:p w14:paraId="3FA0B067" w14:textId="77777777" w:rsidR="00015E0A" w:rsidRDefault="00015E0A" w:rsidP="00530DD2">
      <w:pPr>
        <w:pStyle w:val="a3"/>
        <w:shd w:val="clear" w:color="auto" w:fill="FFFFFF"/>
        <w:spacing w:before="0" w:beforeAutospacing="0" w:after="0" w:afterAutospacing="0"/>
        <w:jc w:val="both"/>
        <w:rPr>
          <w:color w:val="000000"/>
        </w:rPr>
      </w:pPr>
      <w:r>
        <w:rPr>
          <w:color w:val="000000"/>
        </w:rPr>
        <w:t xml:space="preserve">       </w:t>
      </w:r>
      <w:r w:rsidRPr="00015E0A">
        <w:rPr>
          <w:color w:val="000000"/>
        </w:rPr>
        <w:t xml:space="preserve">Особое внимание уделяется соблюдению правил безопасности работы и гигиены труда при проведении практических работ. В целях ознакомления обучающихся с видами и характером профессионального труда планируются </w:t>
      </w:r>
      <w:r>
        <w:rPr>
          <w:color w:val="000000"/>
        </w:rPr>
        <w:t>э</w:t>
      </w:r>
      <w:r w:rsidRPr="00015E0A">
        <w:rPr>
          <w:color w:val="000000"/>
        </w:rPr>
        <w:t xml:space="preserve">кскурсии в мастерские школы. Уроки ручного труда тесно связаны с уроками чтения, изобразительного искусства, математики. </w:t>
      </w:r>
    </w:p>
    <w:p w14:paraId="129C45C6" w14:textId="77777777" w:rsidR="000B2B19" w:rsidRPr="000B2B19" w:rsidRDefault="000B2B19" w:rsidP="00530DD2">
      <w:pPr>
        <w:pStyle w:val="a3"/>
        <w:spacing w:before="0" w:beforeAutospacing="0" w:after="0" w:afterAutospacing="0" w:line="294" w:lineRule="atLeast"/>
        <w:jc w:val="center"/>
        <w:rPr>
          <w:color w:val="000000"/>
        </w:rPr>
      </w:pPr>
      <w:r w:rsidRPr="009E55B9">
        <w:rPr>
          <w:b/>
          <w:bCs/>
          <w:color w:val="000000"/>
        </w:rPr>
        <w:t>3</w:t>
      </w:r>
      <w:r w:rsidRPr="000B2B19">
        <w:rPr>
          <w:b/>
          <w:bCs/>
          <w:color w:val="000000"/>
        </w:rPr>
        <w:t>.Описание места учебного предмета в учебном плане.</w:t>
      </w:r>
    </w:p>
    <w:p w14:paraId="102D750E" w14:textId="77777777" w:rsidR="000B2B19" w:rsidRPr="000B2B19" w:rsidRDefault="000B2B19" w:rsidP="00530DD2">
      <w:pPr>
        <w:pStyle w:val="a3"/>
        <w:spacing w:before="0" w:beforeAutospacing="0" w:after="0" w:afterAutospacing="0" w:line="294" w:lineRule="atLeast"/>
        <w:jc w:val="both"/>
        <w:rPr>
          <w:color w:val="000000"/>
        </w:rPr>
      </w:pPr>
      <w:r w:rsidRPr="000B2B19">
        <w:rPr>
          <w:color w:val="000000"/>
        </w:rPr>
        <w:t xml:space="preserve">    </w:t>
      </w:r>
      <w:r w:rsidR="00530DD2">
        <w:rPr>
          <w:color w:val="000000"/>
        </w:rPr>
        <w:t>Учебный предмет</w:t>
      </w:r>
      <w:r w:rsidRPr="000B2B19">
        <w:rPr>
          <w:color w:val="000000"/>
        </w:rPr>
        <w:t xml:space="preserve"> «Ручной труд» во 2 классе входит в предметную область «Технология» и рассчитана</w:t>
      </w:r>
      <w:r w:rsidR="00530DD2">
        <w:rPr>
          <w:color w:val="000000"/>
        </w:rPr>
        <w:t xml:space="preserve"> </w:t>
      </w:r>
      <w:r w:rsidRPr="000B2B19">
        <w:rPr>
          <w:color w:val="000000"/>
        </w:rPr>
        <w:t>на 1час в неделю</w:t>
      </w:r>
      <w:r w:rsidR="00530DD2">
        <w:rPr>
          <w:color w:val="000000"/>
        </w:rPr>
        <w:t xml:space="preserve">, </w:t>
      </w:r>
      <w:r w:rsidRPr="000B2B19">
        <w:rPr>
          <w:color w:val="000000"/>
        </w:rPr>
        <w:t>34 часа в год.</w:t>
      </w:r>
    </w:p>
    <w:p w14:paraId="3AF04F6F" w14:textId="77777777" w:rsidR="000B2B19" w:rsidRPr="000B2B19" w:rsidRDefault="000B2B19" w:rsidP="00530DD2">
      <w:pPr>
        <w:autoSpaceDE w:val="0"/>
        <w:spacing w:after="0"/>
        <w:jc w:val="center"/>
        <w:rPr>
          <w:rFonts w:ascii="Times New Roman" w:hAnsi="Times New Roman" w:cs="Times New Roman"/>
          <w:b/>
          <w:sz w:val="24"/>
          <w:szCs w:val="24"/>
        </w:rPr>
      </w:pPr>
      <w:r w:rsidRPr="000B2B19">
        <w:rPr>
          <w:rFonts w:ascii="Times New Roman" w:hAnsi="Times New Roman" w:cs="Times New Roman"/>
          <w:b/>
          <w:sz w:val="24"/>
          <w:szCs w:val="24"/>
        </w:rPr>
        <w:t>Учебный план.</w:t>
      </w:r>
    </w:p>
    <w:tbl>
      <w:tblPr>
        <w:tblStyle w:val="a4"/>
        <w:tblW w:w="13716" w:type="dxa"/>
        <w:tblLook w:val="04A0" w:firstRow="1" w:lastRow="0" w:firstColumn="1" w:lastColumn="0" w:noHBand="0" w:noVBand="1"/>
      </w:tblPr>
      <w:tblGrid>
        <w:gridCol w:w="2376"/>
        <w:gridCol w:w="1701"/>
        <w:gridCol w:w="1843"/>
        <w:gridCol w:w="1843"/>
        <w:gridCol w:w="2126"/>
        <w:gridCol w:w="1843"/>
        <w:gridCol w:w="1984"/>
      </w:tblGrid>
      <w:tr w:rsidR="000B2B19" w:rsidRPr="000B2B19" w14:paraId="0F60544E" w14:textId="77777777" w:rsidTr="00E552E8">
        <w:tc>
          <w:tcPr>
            <w:tcW w:w="2376" w:type="dxa"/>
          </w:tcPr>
          <w:p w14:paraId="30243BC1" w14:textId="77777777" w:rsidR="000B2B19" w:rsidRPr="000B2B19" w:rsidRDefault="000B2B19" w:rsidP="00530DD2">
            <w:pPr>
              <w:jc w:val="center"/>
              <w:rPr>
                <w:rFonts w:ascii="Times New Roman" w:hAnsi="Times New Roman" w:cs="Times New Roman"/>
                <w:b/>
                <w:sz w:val="24"/>
                <w:szCs w:val="24"/>
              </w:rPr>
            </w:pPr>
            <w:r w:rsidRPr="000B2B19">
              <w:rPr>
                <w:rFonts w:ascii="Times New Roman" w:hAnsi="Times New Roman" w:cs="Times New Roman"/>
                <w:b/>
                <w:sz w:val="24"/>
                <w:szCs w:val="24"/>
              </w:rPr>
              <w:t>Предмет</w:t>
            </w:r>
          </w:p>
        </w:tc>
        <w:tc>
          <w:tcPr>
            <w:tcW w:w="1701" w:type="dxa"/>
          </w:tcPr>
          <w:p w14:paraId="79151A33" w14:textId="77777777" w:rsidR="000B2B19" w:rsidRPr="000B2B19" w:rsidRDefault="00530DD2" w:rsidP="00530DD2">
            <w:pPr>
              <w:jc w:val="center"/>
              <w:rPr>
                <w:rFonts w:ascii="Times New Roman" w:hAnsi="Times New Roman" w:cs="Times New Roman"/>
                <w:b/>
                <w:sz w:val="24"/>
                <w:szCs w:val="24"/>
              </w:rPr>
            </w:pPr>
            <w:r>
              <w:rPr>
                <w:rFonts w:ascii="Times New Roman" w:hAnsi="Times New Roman" w:cs="Times New Roman"/>
                <w:b/>
                <w:sz w:val="24"/>
                <w:szCs w:val="24"/>
              </w:rPr>
              <w:t xml:space="preserve">Кол-во </w:t>
            </w:r>
            <w:r w:rsidR="000B2B19" w:rsidRPr="000B2B19">
              <w:rPr>
                <w:rFonts w:ascii="Times New Roman" w:hAnsi="Times New Roman" w:cs="Times New Roman"/>
                <w:b/>
                <w:sz w:val="24"/>
                <w:szCs w:val="24"/>
              </w:rPr>
              <w:t>часов в неделю</w:t>
            </w:r>
          </w:p>
        </w:tc>
        <w:tc>
          <w:tcPr>
            <w:tcW w:w="1843" w:type="dxa"/>
          </w:tcPr>
          <w:p w14:paraId="399B147C" w14:textId="77777777" w:rsidR="000B2B19" w:rsidRPr="000B2B19" w:rsidRDefault="000B2B19" w:rsidP="00530DD2">
            <w:pPr>
              <w:jc w:val="center"/>
              <w:rPr>
                <w:rFonts w:ascii="Times New Roman" w:hAnsi="Times New Roman" w:cs="Times New Roman"/>
                <w:b/>
                <w:sz w:val="24"/>
                <w:szCs w:val="24"/>
              </w:rPr>
            </w:pPr>
            <w:r w:rsidRPr="000B2B19">
              <w:rPr>
                <w:rFonts w:ascii="Times New Roman" w:hAnsi="Times New Roman" w:cs="Times New Roman"/>
                <w:b/>
                <w:sz w:val="24"/>
                <w:szCs w:val="24"/>
              </w:rPr>
              <w:t>1ч</w:t>
            </w:r>
          </w:p>
        </w:tc>
        <w:tc>
          <w:tcPr>
            <w:tcW w:w="1843" w:type="dxa"/>
          </w:tcPr>
          <w:p w14:paraId="0D6D9990" w14:textId="77777777" w:rsidR="000B2B19" w:rsidRPr="000B2B19" w:rsidRDefault="000B2B19" w:rsidP="00530DD2">
            <w:pPr>
              <w:jc w:val="center"/>
              <w:rPr>
                <w:rFonts w:ascii="Times New Roman" w:hAnsi="Times New Roman" w:cs="Times New Roman"/>
                <w:b/>
                <w:sz w:val="24"/>
                <w:szCs w:val="24"/>
              </w:rPr>
            </w:pPr>
            <w:r w:rsidRPr="000B2B19">
              <w:rPr>
                <w:rFonts w:ascii="Times New Roman" w:hAnsi="Times New Roman" w:cs="Times New Roman"/>
                <w:b/>
                <w:sz w:val="24"/>
                <w:szCs w:val="24"/>
              </w:rPr>
              <w:t>2ч</w:t>
            </w:r>
          </w:p>
        </w:tc>
        <w:tc>
          <w:tcPr>
            <w:tcW w:w="2126" w:type="dxa"/>
          </w:tcPr>
          <w:p w14:paraId="40A8EBD9" w14:textId="77777777" w:rsidR="000B2B19" w:rsidRPr="000B2B19" w:rsidRDefault="000B2B19" w:rsidP="00530DD2">
            <w:pPr>
              <w:jc w:val="center"/>
              <w:rPr>
                <w:rFonts w:ascii="Times New Roman" w:hAnsi="Times New Roman" w:cs="Times New Roman"/>
                <w:b/>
                <w:sz w:val="24"/>
                <w:szCs w:val="24"/>
              </w:rPr>
            </w:pPr>
            <w:r w:rsidRPr="000B2B19">
              <w:rPr>
                <w:rFonts w:ascii="Times New Roman" w:hAnsi="Times New Roman" w:cs="Times New Roman"/>
                <w:b/>
                <w:sz w:val="24"/>
                <w:szCs w:val="24"/>
              </w:rPr>
              <w:t>3ч</w:t>
            </w:r>
          </w:p>
        </w:tc>
        <w:tc>
          <w:tcPr>
            <w:tcW w:w="1843" w:type="dxa"/>
          </w:tcPr>
          <w:p w14:paraId="2B6CC910" w14:textId="77777777" w:rsidR="000B2B19" w:rsidRPr="000B2B19" w:rsidRDefault="000B2B19" w:rsidP="00530DD2">
            <w:pPr>
              <w:jc w:val="center"/>
              <w:rPr>
                <w:rFonts w:ascii="Times New Roman" w:hAnsi="Times New Roman" w:cs="Times New Roman"/>
                <w:b/>
                <w:sz w:val="24"/>
                <w:szCs w:val="24"/>
              </w:rPr>
            </w:pPr>
            <w:r w:rsidRPr="000B2B19">
              <w:rPr>
                <w:rFonts w:ascii="Times New Roman" w:hAnsi="Times New Roman" w:cs="Times New Roman"/>
                <w:b/>
                <w:sz w:val="24"/>
                <w:szCs w:val="24"/>
              </w:rPr>
              <w:t>4ч</w:t>
            </w:r>
          </w:p>
        </w:tc>
        <w:tc>
          <w:tcPr>
            <w:tcW w:w="1984" w:type="dxa"/>
          </w:tcPr>
          <w:p w14:paraId="076A2D81" w14:textId="77777777" w:rsidR="000B2B19" w:rsidRPr="000B2B19" w:rsidRDefault="000B2B19" w:rsidP="00530DD2">
            <w:pPr>
              <w:jc w:val="center"/>
              <w:rPr>
                <w:rFonts w:ascii="Times New Roman" w:hAnsi="Times New Roman" w:cs="Times New Roman"/>
                <w:b/>
                <w:sz w:val="24"/>
                <w:szCs w:val="24"/>
              </w:rPr>
            </w:pPr>
            <w:r w:rsidRPr="000B2B19">
              <w:rPr>
                <w:rFonts w:ascii="Times New Roman" w:hAnsi="Times New Roman" w:cs="Times New Roman"/>
                <w:b/>
                <w:sz w:val="24"/>
                <w:szCs w:val="24"/>
              </w:rPr>
              <w:t>год</w:t>
            </w:r>
          </w:p>
        </w:tc>
      </w:tr>
      <w:tr w:rsidR="000B2B19" w:rsidRPr="000B2B19" w14:paraId="7D7E07AF" w14:textId="77777777" w:rsidTr="00C81C35">
        <w:trPr>
          <w:trHeight w:val="339"/>
        </w:trPr>
        <w:tc>
          <w:tcPr>
            <w:tcW w:w="2376" w:type="dxa"/>
          </w:tcPr>
          <w:p w14:paraId="7D8EEEC7" w14:textId="77777777" w:rsidR="000B2B19" w:rsidRPr="000B2B19" w:rsidRDefault="000B2B19" w:rsidP="00530DD2">
            <w:pPr>
              <w:jc w:val="center"/>
              <w:rPr>
                <w:rFonts w:ascii="Times New Roman" w:hAnsi="Times New Roman" w:cs="Times New Roman"/>
                <w:sz w:val="24"/>
                <w:szCs w:val="24"/>
              </w:rPr>
            </w:pPr>
            <w:r w:rsidRPr="000B2B19">
              <w:rPr>
                <w:rFonts w:ascii="Times New Roman" w:hAnsi="Times New Roman" w:cs="Times New Roman"/>
                <w:sz w:val="24"/>
                <w:szCs w:val="24"/>
              </w:rPr>
              <w:t>Ручной труд</w:t>
            </w:r>
          </w:p>
        </w:tc>
        <w:tc>
          <w:tcPr>
            <w:tcW w:w="1701" w:type="dxa"/>
          </w:tcPr>
          <w:p w14:paraId="6F6B3C34" w14:textId="77777777" w:rsidR="000B2B19" w:rsidRPr="000B2B19" w:rsidRDefault="000B2B19" w:rsidP="00530DD2">
            <w:pPr>
              <w:jc w:val="center"/>
              <w:rPr>
                <w:rFonts w:ascii="Times New Roman" w:hAnsi="Times New Roman" w:cs="Times New Roman"/>
                <w:sz w:val="24"/>
                <w:szCs w:val="24"/>
              </w:rPr>
            </w:pPr>
            <w:r w:rsidRPr="000B2B19">
              <w:rPr>
                <w:rFonts w:ascii="Times New Roman" w:hAnsi="Times New Roman" w:cs="Times New Roman"/>
                <w:sz w:val="24"/>
                <w:szCs w:val="24"/>
              </w:rPr>
              <w:t>1</w:t>
            </w:r>
          </w:p>
        </w:tc>
        <w:tc>
          <w:tcPr>
            <w:tcW w:w="1843" w:type="dxa"/>
          </w:tcPr>
          <w:p w14:paraId="7FF19717" w14:textId="77777777" w:rsidR="000B2B19" w:rsidRPr="000B2B19" w:rsidRDefault="000B2B19" w:rsidP="00530DD2">
            <w:pPr>
              <w:jc w:val="center"/>
              <w:rPr>
                <w:rFonts w:ascii="Times New Roman" w:hAnsi="Times New Roman" w:cs="Times New Roman"/>
                <w:sz w:val="24"/>
                <w:szCs w:val="24"/>
              </w:rPr>
            </w:pPr>
            <w:r w:rsidRPr="000B2B19">
              <w:rPr>
                <w:rFonts w:ascii="Times New Roman" w:hAnsi="Times New Roman" w:cs="Times New Roman"/>
                <w:sz w:val="24"/>
                <w:szCs w:val="24"/>
              </w:rPr>
              <w:t>8</w:t>
            </w:r>
          </w:p>
        </w:tc>
        <w:tc>
          <w:tcPr>
            <w:tcW w:w="1843" w:type="dxa"/>
          </w:tcPr>
          <w:p w14:paraId="723E4576" w14:textId="77777777" w:rsidR="000B2B19" w:rsidRPr="000B2B19" w:rsidRDefault="000B2B19" w:rsidP="00530DD2">
            <w:pPr>
              <w:jc w:val="center"/>
              <w:rPr>
                <w:rFonts w:ascii="Times New Roman" w:hAnsi="Times New Roman" w:cs="Times New Roman"/>
                <w:sz w:val="24"/>
                <w:szCs w:val="24"/>
              </w:rPr>
            </w:pPr>
            <w:r w:rsidRPr="000B2B19">
              <w:rPr>
                <w:rFonts w:ascii="Times New Roman" w:hAnsi="Times New Roman" w:cs="Times New Roman"/>
                <w:sz w:val="24"/>
                <w:szCs w:val="24"/>
              </w:rPr>
              <w:t>8</w:t>
            </w:r>
          </w:p>
        </w:tc>
        <w:tc>
          <w:tcPr>
            <w:tcW w:w="2126" w:type="dxa"/>
          </w:tcPr>
          <w:p w14:paraId="59FBC6A9" w14:textId="77777777" w:rsidR="000B2B19" w:rsidRPr="000B2B19" w:rsidRDefault="000B2B19" w:rsidP="00530DD2">
            <w:pPr>
              <w:jc w:val="center"/>
              <w:rPr>
                <w:rFonts w:ascii="Times New Roman" w:hAnsi="Times New Roman" w:cs="Times New Roman"/>
                <w:sz w:val="24"/>
                <w:szCs w:val="24"/>
              </w:rPr>
            </w:pPr>
            <w:r w:rsidRPr="000B2B19">
              <w:rPr>
                <w:rFonts w:ascii="Times New Roman" w:hAnsi="Times New Roman" w:cs="Times New Roman"/>
                <w:sz w:val="24"/>
                <w:szCs w:val="24"/>
              </w:rPr>
              <w:t>10</w:t>
            </w:r>
          </w:p>
        </w:tc>
        <w:tc>
          <w:tcPr>
            <w:tcW w:w="1843" w:type="dxa"/>
          </w:tcPr>
          <w:p w14:paraId="2B0138E8" w14:textId="77777777" w:rsidR="000B2B19" w:rsidRPr="000B2B19" w:rsidRDefault="000B2B19" w:rsidP="00530DD2">
            <w:pPr>
              <w:jc w:val="center"/>
              <w:rPr>
                <w:rFonts w:ascii="Times New Roman" w:hAnsi="Times New Roman" w:cs="Times New Roman"/>
                <w:sz w:val="24"/>
                <w:szCs w:val="24"/>
              </w:rPr>
            </w:pPr>
            <w:r w:rsidRPr="000B2B19">
              <w:rPr>
                <w:rFonts w:ascii="Times New Roman" w:hAnsi="Times New Roman" w:cs="Times New Roman"/>
                <w:sz w:val="24"/>
                <w:szCs w:val="24"/>
              </w:rPr>
              <w:t>8</w:t>
            </w:r>
          </w:p>
        </w:tc>
        <w:tc>
          <w:tcPr>
            <w:tcW w:w="1984" w:type="dxa"/>
          </w:tcPr>
          <w:p w14:paraId="68F0EB41" w14:textId="77777777" w:rsidR="000B2B19" w:rsidRPr="000B2B19" w:rsidRDefault="000B2B19" w:rsidP="00530DD2">
            <w:pPr>
              <w:jc w:val="center"/>
              <w:rPr>
                <w:rFonts w:ascii="Times New Roman" w:hAnsi="Times New Roman" w:cs="Times New Roman"/>
                <w:sz w:val="24"/>
                <w:szCs w:val="24"/>
              </w:rPr>
            </w:pPr>
            <w:r w:rsidRPr="000B2B19">
              <w:rPr>
                <w:rFonts w:ascii="Times New Roman" w:hAnsi="Times New Roman" w:cs="Times New Roman"/>
                <w:sz w:val="24"/>
                <w:szCs w:val="24"/>
              </w:rPr>
              <w:t>34</w:t>
            </w:r>
          </w:p>
        </w:tc>
      </w:tr>
    </w:tbl>
    <w:p w14:paraId="66F9B411" w14:textId="77777777" w:rsidR="000B2B19" w:rsidRDefault="000B2B19" w:rsidP="00530DD2">
      <w:pPr>
        <w:pStyle w:val="a3"/>
        <w:spacing w:before="0" w:beforeAutospacing="0" w:after="0" w:afterAutospacing="0" w:line="294" w:lineRule="atLeast"/>
        <w:jc w:val="center"/>
        <w:rPr>
          <w:b/>
          <w:bCs/>
          <w:color w:val="000000"/>
        </w:rPr>
      </w:pPr>
      <w:r w:rsidRPr="009E55B9">
        <w:rPr>
          <w:b/>
          <w:bCs/>
          <w:color w:val="000000"/>
        </w:rPr>
        <w:t>4.</w:t>
      </w:r>
      <w:r w:rsidR="00530DD2">
        <w:rPr>
          <w:b/>
          <w:bCs/>
          <w:color w:val="000000"/>
        </w:rPr>
        <w:t>Личностные и предметные</w:t>
      </w:r>
      <w:r w:rsidRPr="009E55B9">
        <w:rPr>
          <w:b/>
          <w:bCs/>
          <w:color w:val="000000"/>
        </w:rPr>
        <w:t xml:space="preserve"> результаты освоения</w:t>
      </w:r>
      <w:r>
        <w:rPr>
          <w:b/>
          <w:bCs/>
          <w:color w:val="000000"/>
        </w:rPr>
        <w:t xml:space="preserve"> учебного предмета.</w:t>
      </w:r>
    </w:p>
    <w:p w14:paraId="147DD4CF" w14:textId="77777777" w:rsidR="000B2B19" w:rsidRPr="000B2B19" w:rsidRDefault="000B2B19" w:rsidP="00530DD2">
      <w:pPr>
        <w:pStyle w:val="a3"/>
        <w:shd w:val="clear" w:color="auto" w:fill="FFFFFF"/>
        <w:spacing w:before="0" w:beforeAutospacing="0" w:after="0" w:afterAutospacing="0"/>
        <w:jc w:val="both"/>
        <w:rPr>
          <w:color w:val="000000"/>
        </w:rPr>
      </w:pPr>
      <w:r>
        <w:rPr>
          <w:rFonts w:ascii="Arial" w:hAnsi="Arial" w:cs="Arial"/>
          <w:color w:val="000000"/>
          <w:sz w:val="21"/>
          <w:szCs w:val="21"/>
        </w:rPr>
        <w:t xml:space="preserve">      </w:t>
      </w:r>
      <w:r w:rsidRPr="000B2B19">
        <w:rPr>
          <w:color w:val="000000"/>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w:t>
      </w:r>
      <w:r w:rsidR="00530DD2">
        <w:rPr>
          <w:color w:val="000000"/>
        </w:rPr>
        <w:t>-</w:t>
      </w:r>
      <w:r w:rsidRPr="000B2B19">
        <w:rPr>
          <w:color w:val="000000"/>
        </w:rPr>
        <w:t xml:space="preserve"> введения обучающихся с умственной отсталостью в культуру, овладение ими социокультурным опытом.</w:t>
      </w:r>
    </w:p>
    <w:p w14:paraId="3A59BA81" w14:textId="77777777" w:rsidR="000B2B19" w:rsidRPr="000B2B19" w:rsidRDefault="000B2B19" w:rsidP="00530DD2">
      <w:pPr>
        <w:pStyle w:val="a3"/>
        <w:shd w:val="clear" w:color="auto" w:fill="FFFFFF"/>
        <w:spacing w:before="0" w:beforeAutospacing="0" w:after="0" w:afterAutospacing="0"/>
        <w:jc w:val="both"/>
        <w:rPr>
          <w:color w:val="000000"/>
        </w:rPr>
      </w:pPr>
      <w:r>
        <w:rPr>
          <w:color w:val="000000"/>
        </w:rPr>
        <w:t xml:space="preserve">     </w:t>
      </w:r>
      <w:r w:rsidRPr="000B2B19">
        <w:rPr>
          <w:color w:val="000000"/>
        </w:rPr>
        <w:t>Личностные результаты:</w:t>
      </w:r>
    </w:p>
    <w:p w14:paraId="1F54AE46" w14:textId="77777777" w:rsidR="000B2B19" w:rsidRPr="000B2B19" w:rsidRDefault="000B2B19" w:rsidP="00530DD2">
      <w:pPr>
        <w:pStyle w:val="a3"/>
        <w:shd w:val="clear" w:color="auto" w:fill="FFFFFF"/>
        <w:spacing w:before="0" w:beforeAutospacing="0" w:after="0" w:afterAutospacing="0"/>
        <w:jc w:val="both"/>
        <w:rPr>
          <w:color w:val="000000"/>
        </w:rPr>
      </w:pPr>
      <w:r w:rsidRPr="000B2B19">
        <w:rPr>
          <w:color w:val="000000"/>
        </w:rPr>
        <w:lastRenderedPageBreak/>
        <w:t>-осознание себя как гражданина России;</w:t>
      </w:r>
    </w:p>
    <w:p w14:paraId="0EAE6AE1" w14:textId="77777777" w:rsidR="000B2B19" w:rsidRPr="000B2B19" w:rsidRDefault="000B2B19" w:rsidP="00530DD2">
      <w:pPr>
        <w:pStyle w:val="a3"/>
        <w:shd w:val="clear" w:color="auto" w:fill="FFFFFF"/>
        <w:spacing w:before="0" w:beforeAutospacing="0" w:after="0" w:afterAutospacing="0"/>
        <w:rPr>
          <w:color w:val="000000"/>
        </w:rPr>
      </w:pPr>
      <w:r w:rsidRPr="000B2B19">
        <w:rPr>
          <w:color w:val="000000"/>
        </w:rPr>
        <w:t>-формирование целостного, социально ориентированного взгляда на мир в его органичном единстве и разнообразии при</w:t>
      </w:r>
      <w:r w:rsidRPr="000B2B19">
        <w:rPr>
          <w:color w:val="000000"/>
        </w:rPr>
        <w:softHyphen/>
        <w:t>роды;</w:t>
      </w:r>
    </w:p>
    <w:p w14:paraId="5446FD19" w14:textId="77777777" w:rsidR="000B2B19" w:rsidRPr="000B2B19" w:rsidRDefault="000B2B19" w:rsidP="00530DD2">
      <w:pPr>
        <w:pStyle w:val="a3"/>
        <w:shd w:val="clear" w:color="auto" w:fill="FFFFFF"/>
        <w:spacing w:before="0" w:beforeAutospacing="0" w:after="0" w:afterAutospacing="0"/>
        <w:rPr>
          <w:color w:val="000000"/>
        </w:rPr>
      </w:pPr>
      <w:r w:rsidRPr="000B2B19">
        <w:rPr>
          <w:color w:val="000000"/>
        </w:rPr>
        <w:t>-формирование эстетических потребностей, ценностей и чувств;</w:t>
      </w:r>
    </w:p>
    <w:p w14:paraId="42688D3C" w14:textId="77777777" w:rsidR="000B2B19" w:rsidRPr="000B2B19" w:rsidRDefault="000B2B19" w:rsidP="00530DD2">
      <w:pPr>
        <w:pStyle w:val="a3"/>
        <w:shd w:val="clear" w:color="auto" w:fill="FFFFFF"/>
        <w:spacing w:before="0" w:beforeAutospacing="0" w:after="0" w:afterAutospacing="0"/>
        <w:rPr>
          <w:color w:val="000000"/>
        </w:rPr>
      </w:pPr>
      <w:r w:rsidRPr="000B2B19">
        <w:rPr>
          <w:color w:val="000000"/>
        </w:rPr>
        <w:t>-овладение начальными навыками адаптации в динамично изменяющемся и развивающемся мире;</w:t>
      </w:r>
    </w:p>
    <w:p w14:paraId="3FFF18E1" w14:textId="77777777" w:rsidR="000B2B19" w:rsidRPr="000B2B19" w:rsidRDefault="000B2B19" w:rsidP="00530DD2">
      <w:pPr>
        <w:pStyle w:val="a3"/>
        <w:shd w:val="clear" w:color="auto" w:fill="FFFFFF"/>
        <w:spacing w:before="0" w:beforeAutospacing="0" w:after="0" w:afterAutospacing="0"/>
        <w:rPr>
          <w:color w:val="000000"/>
        </w:rPr>
      </w:pPr>
      <w:r w:rsidRPr="000B2B19">
        <w:rPr>
          <w:color w:val="000000"/>
        </w:rPr>
        <w:t>-овладение социально-бытовыми умениями, используемыми в повседневной жизни;</w:t>
      </w:r>
    </w:p>
    <w:p w14:paraId="386A40A9" w14:textId="77777777" w:rsidR="000B2B19" w:rsidRPr="000B2B19" w:rsidRDefault="000B2B19" w:rsidP="00530DD2">
      <w:pPr>
        <w:pStyle w:val="a3"/>
        <w:shd w:val="clear" w:color="auto" w:fill="FFFFFF"/>
        <w:spacing w:before="0" w:beforeAutospacing="0" w:after="0" w:afterAutospacing="0"/>
        <w:rPr>
          <w:color w:val="000000"/>
        </w:rPr>
      </w:pPr>
      <w:r w:rsidRPr="000B2B19">
        <w:rPr>
          <w:color w:val="000000"/>
        </w:rPr>
        <w:t>-владение навыками коммуникации и принятыми ритуалами социального взаимодействия;</w:t>
      </w:r>
    </w:p>
    <w:p w14:paraId="5F3F73D3" w14:textId="77777777" w:rsidR="000B2B19" w:rsidRPr="000B2B19" w:rsidRDefault="000B2B19" w:rsidP="00530DD2">
      <w:pPr>
        <w:pStyle w:val="a3"/>
        <w:shd w:val="clear" w:color="auto" w:fill="FFFFFF"/>
        <w:spacing w:before="0" w:beforeAutospacing="0" w:after="0" w:afterAutospacing="0"/>
        <w:rPr>
          <w:color w:val="000000"/>
        </w:rPr>
      </w:pPr>
      <w:r w:rsidRPr="000B2B19">
        <w:rPr>
          <w:color w:val="000000"/>
        </w:rPr>
        <w:t xml:space="preserve">-способность к осмыслению и дифференциации картины мира, ее временно </w:t>
      </w:r>
      <w:r w:rsidRPr="000B2B19">
        <w:rPr>
          <w:color w:val="000000"/>
        </w:rPr>
        <w:softHyphen/>
        <w:t>пространственной организации;</w:t>
      </w:r>
    </w:p>
    <w:p w14:paraId="204B5D17" w14:textId="77777777" w:rsidR="000B2B19" w:rsidRPr="000B2B19" w:rsidRDefault="000B2B19" w:rsidP="00530DD2">
      <w:pPr>
        <w:pStyle w:val="a3"/>
        <w:shd w:val="clear" w:color="auto" w:fill="FFFFFF"/>
        <w:spacing w:before="0" w:beforeAutospacing="0" w:after="0" w:afterAutospacing="0"/>
        <w:rPr>
          <w:color w:val="000000"/>
        </w:rPr>
      </w:pPr>
      <w:r w:rsidRPr="000B2B19">
        <w:rPr>
          <w:color w:val="000000"/>
        </w:rPr>
        <w:t>-способность к осмыслению социального окружения, своего места в нем,</w:t>
      </w:r>
    </w:p>
    <w:p w14:paraId="063F035E" w14:textId="77777777" w:rsidR="000B2B19" w:rsidRPr="000B2B19" w:rsidRDefault="000B2B19" w:rsidP="00530DD2">
      <w:pPr>
        <w:pStyle w:val="a3"/>
        <w:shd w:val="clear" w:color="auto" w:fill="FFFFFF"/>
        <w:spacing w:before="0" w:beforeAutospacing="0" w:after="0" w:afterAutospacing="0"/>
        <w:rPr>
          <w:color w:val="000000"/>
        </w:rPr>
      </w:pPr>
      <w:r w:rsidRPr="000B2B19">
        <w:rPr>
          <w:color w:val="000000"/>
        </w:rPr>
        <w:t>-принятие соответствующих возрасту ценностей и социальных ролей;</w:t>
      </w:r>
    </w:p>
    <w:p w14:paraId="3A70CF9E" w14:textId="77777777" w:rsidR="000B2B19" w:rsidRPr="000B2B19" w:rsidRDefault="000B2B19" w:rsidP="00530DD2">
      <w:pPr>
        <w:pStyle w:val="a3"/>
        <w:shd w:val="clear" w:color="auto" w:fill="FFFFFF"/>
        <w:spacing w:before="0" w:beforeAutospacing="0" w:after="0" w:afterAutospacing="0"/>
        <w:rPr>
          <w:color w:val="000000"/>
        </w:rPr>
      </w:pPr>
      <w:r w:rsidRPr="000B2B19">
        <w:rPr>
          <w:color w:val="000000"/>
        </w:rPr>
        <w:t>-формирование и развитие социально значимых мотивов учебной деятельности;</w:t>
      </w:r>
    </w:p>
    <w:p w14:paraId="14D9A928" w14:textId="77777777" w:rsidR="000B2B19" w:rsidRPr="000B2B19" w:rsidRDefault="000B2B19" w:rsidP="00530DD2">
      <w:pPr>
        <w:pStyle w:val="a3"/>
        <w:shd w:val="clear" w:color="auto" w:fill="FFFFFF"/>
        <w:spacing w:before="0" w:beforeAutospacing="0" w:after="0" w:afterAutospacing="0"/>
        <w:rPr>
          <w:color w:val="000000"/>
        </w:rPr>
      </w:pPr>
      <w:r w:rsidRPr="000B2B19">
        <w:rPr>
          <w:color w:val="000000"/>
        </w:rPr>
        <w:t>-развитие навыков сотрудничества со взрослыми и сверстниками в разных социальных ситуациях;</w:t>
      </w:r>
    </w:p>
    <w:p w14:paraId="7D3B2551" w14:textId="77777777" w:rsidR="000B2B19" w:rsidRPr="000B2B19" w:rsidRDefault="000B2B19" w:rsidP="00530DD2">
      <w:pPr>
        <w:pStyle w:val="a3"/>
        <w:shd w:val="clear" w:color="auto" w:fill="FFFFFF"/>
        <w:spacing w:before="0" w:beforeAutospacing="0" w:after="0" w:afterAutospacing="0"/>
        <w:rPr>
          <w:color w:val="000000"/>
        </w:rPr>
      </w:pPr>
      <w:r w:rsidRPr="000B2B19">
        <w:rPr>
          <w:color w:val="000000"/>
        </w:rPr>
        <w:t>-формирование установки на безопасный, здоровый образ жизни.</w:t>
      </w:r>
    </w:p>
    <w:p w14:paraId="611380B2" w14:textId="77777777" w:rsidR="000B2B19" w:rsidRPr="000B2B19" w:rsidRDefault="000B2B19" w:rsidP="00530DD2">
      <w:pPr>
        <w:pStyle w:val="a3"/>
        <w:shd w:val="clear" w:color="auto" w:fill="FFFFFF"/>
        <w:spacing w:before="0" w:beforeAutospacing="0" w:after="0" w:afterAutospacing="0"/>
        <w:rPr>
          <w:color w:val="000000"/>
        </w:rPr>
      </w:pPr>
      <w:r>
        <w:rPr>
          <w:color w:val="000000"/>
        </w:rPr>
        <w:t xml:space="preserve">     </w:t>
      </w:r>
      <w:r w:rsidRPr="000B2B19">
        <w:rPr>
          <w:color w:val="000000"/>
        </w:rPr>
        <w:t>Предметные результаты имеют два уровня овладения: минимальный и достаточный.</w:t>
      </w:r>
    </w:p>
    <w:p w14:paraId="443D18A3" w14:textId="77777777" w:rsidR="000B2B19" w:rsidRPr="000B2B19" w:rsidRDefault="000B2B19" w:rsidP="00530DD2">
      <w:pPr>
        <w:pStyle w:val="a3"/>
        <w:shd w:val="clear" w:color="auto" w:fill="FFFFFF"/>
        <w:spacing w:before="0" w:beforeAutospacing="0" w:after="0" w:afterAutospacing="0"/>
        <w:rPr>
          <w:color w:val="000000"/>
        </w:rPr>
      </w:pPr>
      <w:r w:rsidRPr="000B2B19">
        <w:rPr>
          <w:color w:val="000000"/>
        </w:rPr>
        <w:t>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w:t>
      </w:r>
    </w:p>
    <w:p w14:paraId="76E6F53C" w14:textId="77777777" w:rsidR="000B2B19" w:rsidRPr="000B2B19" w:rsidRDefault="000B2B19" w:rsidP="00530DD2">
      <w:pPr>
        <w:pStyle w:val="a3"/>
        <w:shd w:val="clear" w:color="auto" w:fill="FFFFFF"/>
        <w:spacing w:before="0" w:beforeAutospacing="0" w:after="0" w:afterAutospacing="0"/>
        <w:rPr>
          <w:color w:val="000000"/>
        </w:rPr>
      </w:pPr>
      <w:r>
        <w:rPr>
          <w:color w:val="000000"/>
        </w:rPr>
        <w:t xml:space="preserve">      </w:t>
      </w:r>
      <w:r w:rsidRPr="000B2B19">
        <w:rPr>
          <w:color w:val="000000"/>
        </w:rPr>
        <w:t>Минимальный уровень:</w:t>
      </w:r>
    </w:p>
    <w:p w14:paraId="155AFEB4" w14:textId="77777777" w:rsidR="000B2B19" w:rsidRDefault="000B2B19" w:rsidP="00530DD2">
      <w:pPr>
        <w:pStyle w:val="a3"/>
        <w:shd w:val="clear" w:color="auto" w:fill="FFFFFF"/>
        <w:spacing w:before="0" w:beforeAutospacing="0" w:after="0" w:afterAutospacing="0"/>
        <w:rPr>
          <w:color w:val="000000"/>
        </w:rPr>
      </w:pPr>
      <w:r w:rsidRPr="000B2B19">
        <w:rPr>
          <w:color w:val="000000"/>
        </w:rPr>
        <w:t xml:space="preserve">-знать названия инструментов, необходимых на уроках ручного труда, их устройства, приемы, формообразования, соединения деталей; </w:t>
      </w:r>
      <w:r>
        <w:rPr>
          <w:color w:val="000000"/>
        </w:rPr>
        <w:t xml:space="preserve"> </w:t>
      </w:r>
    </w:p>
    <w:p w14:paraId="5EE9F543" w14:textId="77777777" w:rsidR="000B2B19" w:rsidRPr="000B2B19" w:rsidRDefault="000B2B19" w:rsidP="00530DD2">
      <w:pPr>
        <w:pStyle w:val="a3"/>
        <w:shd w:val="clear" w:color="auto" w:fill="FFFFFF"/>
        <w:spacing w:before="0" w:beforeAutospacing="0" w:after="0" w:afterAutospacing="0"/>
        <w:rPr>
          <w:color w:val="000000"/>
        </w:rPr>
      </w:pPr>
      <w:r>
        <w:rPr>
          <w:color w:val="000000"/>
        </w:rPr>
        <w:t xml:space="preserve"> </w:t>
      </w:r>
      <w:r w:rsidRPr="000B2B19">
        <w:rPr>
          <w:color w:val="000000"/>
        </w:rPr>
        <w:t>расплющивания глины и пластилина;</w:t>
      </w:r>
    </w:p>
    <w:p w14:paraId="5072FC2E" w14:textId="77777777" w:rsidR="000B2B19" w:rsidRPr="000B2B19" w:rsidRDefault="000B2B19" w:rsidP="00530DD2">
      <w:pPr>
        <w:pStyle w:val="a3"/>
        <w:shd w:val="clear" w:color="auto" w:fill="FFFFFF"/>
        <w:spacing w:before="0" w:beforeAutospacing="0" w:after="0" w:afterAutospacing="0"/>
        <w:rPr>
          <w:color w:val="000000"/>
        </w:rPr>
      </w:pPr>
      <w:r w:rsidRPr="000B2B19">
        <w:rPr>
          <w:color w:val="000000"/>
        </w:rPr>
        <w:t>-различать по текстуре глину и пластилин;</w:t>
      </w:r>
    </w:p>
    <w:p w14:paraId="66415FAD" w14:textId="77777777" w:rsidR="000B2B19" w:rsidRPr="000B2B19" w:rsidRDefault="000B2B19" w:rsidP="00530DD2">
      <w:pPr>
        <w:pStyle w:val="a3"/>
        <w:shd w:val="clear" w:color="auto" w:fill="FFFFFF"/>
        <w:spacing w:before="0" w:beforeAutospacing="0" w:after="0" w:afterAutospacing="0"/>
        <w:rPr>
          <w:color w:val="000000"/>
        </w:rPr>
      </w:pPr>
      <w:r w:rsidRPr="000B2B19">
        <w:rPr>
          <w:color w:val="000000"/>
        </w:rPr>
        <w:t>-знать, какой бывает природный материал;</w:t>
      </w:r>
    </w:p>
    <w:p w14:paraId="7500706C" w14:textId="77777777" w:rsidR="000B2B19" w:rsidRPr="000B2B19" w:rsidRDefault="000B2B19" w:rsidP="00530DD2">
      <w:pPr>
        <w:pStyle w:val="a3"/>
        <w:shd w:val="clear" w:color="auto" w:fill="FFFFFF"/>
        <w:spacing w:before="0" w:beforeAutospacing="0" w:after="0" w:afterAutospacing="0"/>
        <w:rPr>
          <w:color w:val="000000"/>
        </w:rPr>
      </w:pPr>
      <w:r w:rsidRPr="000B2B19">
        <w:rPr>
          <w:color w:val="000000"/>
        </w:rPr>
        <w:t>-уметь работать с нитками;</w:t>
      </w:r>
    </w:p>
    <w:p w14:paraId="2CE5D3C0" w14:textId="77777777" w:rsidR="000B2B19" w:rsidRPr="000B2B19" w:rsidRDefault="000B2B19" w:rsidP="00530DD2">
      <w:pPr>
        <w:pStyle w:val="a3"/>
        <w:shd w:val="clear" w:color="auto" w:fill="FFFFFF"/>
        <w:spacing w:before="0" w:beforeAutospacing="0" w:after="0" w:afterAutospacing="0"/>
        <w:rPr>
          <w:color w:val="000000"/>
        </w:rPr>
      </w:pPr>
      <w:r w:rsidRPr="000B2B19">
        <w:rPr>
          <w:color w:val="000000"/>
        </w:rPr>
        <w:t>-ориентироваться в задании, сравнивать образец с натуральным объектом с частичной помощью учителя;</w:t>
      </w:r>
    </w:p>
    <w:p w14:paraId="07F9319D" w14:textId="77777777" w:rsidR="000B2B19" w:rsidRDefault="000B2B19" w:rsidP="00530DD2">
      <w:pPr>
        <w:pStyle w:val="a3"/>
        <w:shd w:val="clear" w:color="auto" w:fill="FFFFFF"/>
        <w:spacing w:before="0" w:beforeAutospacing="0" w:after="0" w:afterAutospacing="0"/>
        <w:rPr>
          <w:color w:val="000000"/>
        </w:rPr>
      </w:pPr>
      <w:r w:rsidRPr="000B2B19">
        <w:rPr>
          <w:color w:val="000000"/>
        </w:rPr>
        <w:t>-соблюдать технику безопасности при работе с ножницами, иглой, клеем.</w:t>
      </w:r>
    </w:p>
    <w:p w14:paraId="7DF104BC" w14:textId="77777777" w:rsidR="000B2B19" w:rsidRPr="000B2B19" w:rsidRDefault="000B2B19" w:rsidP="00530DD2">
      <w:pPr>
        <w:pStyle w:val="a3"/>
        <w:shd w:val="clear" w:color="auto" w:fill="FFFFFF"/>
        <w:spacing w:before="0" w:beforeAutospacing="0" w:after="0" w:afterAutospacing="0"/>
        <w:rPr>
          <w:color w:val="000000"/>
          <w:shd w:val="clear" w:color="auto" w:fill="FFFFFF"/>
        </w:rPr>
      </w:pPr>
      <w:r w:rsidRPr="000B2B19">
        <w:rPr>
          <w:color w:val="000000"/>
          <w:shd w:val="clear" w:color="auto" w:fill="FFFFFF"/>
        </w:rPr>
        <w:t xml:space="preserve">      Достаточный уровень:</w:t>
      </w:r>
    </w:p>
    <w:p w14:paraId="224FA30D" w14:textId="77777777" w:rsidR="000B2B19" w:rsidRPr="000B2B19" w:rsidRDefault="000B2B19" w:rsidP="00530DD2">
      <w:pPr>
        <w:pStyle w:val="a3"/>
        <w:shd w:val="clear" w:color="auto" w:fill="FFFFFF"/>
        <w:spacing w:before="0" w:beforeAutospacing="0" w:after="0" w:afterAutospacing="0"/>
        <w:rPr>
          <w:color w:val="000000"/>
        </w:rPr>
      </w:pPr>
      <w:r w:rsidRPr="000B2B19">
        <w:rPr>
          <w:color w:val="000000"/>
        </w:rPr>
        <w:t>-знать названия инструментов, необходимых на уроках ручного труда, их устройства,</w:t>
      </w:r>
      <w:r>
        <w:rPr>
          <w:color w:val="000000"/>
        </w:rPr>
        <w:t xml:space="preserve"> </w:t>
      </w:r>
      <w:r w:rsidRPr="000B2B19">
        <w:rPr>
          <w:color w:val="000000"/>
        </w:rPr>
        <w:t>приемы формообразования, соединения деталей;</w:t>
      </w:r>
    </w:p>
    <w:p w14:paraId="642EDBD9" w14:textId="77777777" w:rsidR="000B2B19" w:rsidRPr="000B2B19" w:rsidRDefault="000B2B19" w:rsidP="00530DD2">
      <w:pPr>
        <w:pStyle w:val="a3"/>
        <w:shd w:val="clear" w:color="auto" w:fill="FFFFFF"/>
        <w:spacing w:before="0" w:beforeAutospacing="0" w:after="0" w:afterAutospacing="0"/>
        <w:rPr>
          <w:color w:val="000000"/>
        </w:rPr>
      </w:pPr>
      <w:r w:rsidRPr="000B2B19">
        <w:rPr>
          <w:color w:val="000000"/>
        </w:rPr>
        <w:t>-правильно и точно знать отличия пластилина и глины, работы с ними;</w:t>
      </w:r>
    </w:p>
    <w:p w14:paraId="74B50186" w14:textId="77777777" w:rsidR="000B2B19" w:rsidRPr="000B2B19" w:rsidRDefault="000B2B19" w:rsidP="00530DD2">
      <w:pPr>
        <w:pStyle w:val="a3"/>
        <w:shd w:val="clear" w:color="auto" w:fill="FFFFFF"/>
        <w:spacing w:before="0" w:beforeAutospacing="0" w:after="0" w:afterAutospacing="0"/>
        <w:rPr>
          <w:color w:val="000000"/>
        </w:rPr>
      </w:pPr>
      <w:r w:rsidRPr="000B2B19">
        <w:rPr>
          <w:color w:val="000000"/>
        </w:rPr>
        <w:t>-работать аккуратно с природным материалом;</w:t>
      </w:r>
    </w:p>
    <w:p w14:paraId="5F086EE2" w14:textId="77777777" w:rsidR="000B2B19" w:rsidRPr="000B2B19" w:rsidRDefault="000B2B19" w:rsidP="00530DD2">
      <w:pPr>
        <w:pStyle w:val="a3"/>
        <w:shd w:val="clear" w:color="auto" w:fill="FFFFFF"/>
        <w:spacing w:before="0" w:beforeAutospacing="0" w:after="0" w:afterAutospacing="0"/>
        <w:rPr>
          <w:color w:val="000000"/>
        </w:rPr>
      </w:pPr>
      <w:r w:rsidRPr="000B2B19">
        <w:rPr>
          <w:color w:val="000000"/>
        </w:rPr>
        <w:t>-соблюдать технику безопасности на уроках;</w:t>
      </w:r>
    </w:p>
    <w:p w14:paraId="6192C205" w14:textId="77777777" w:rsidR="000B2B19" w:rsidRPr="000B2B19" w:rsidRDefault="000B2B19" w:rsidP="00530DD2">
      <w:pPr>
        <w:pStyle w:val="a3"/>
        <w:shd w:val="clear" w:color="auto" w:fill="FFFFFF"/>
        <w:spacing w:before="0" w:beforeAutospacing="0" w:after="0" w:afterAutospacing="0"/>
        <w:rPr>
          <w:color w:val="000000"/>
        </w:rPr>
      </w:pPr>
      <w:r w:rsidRPr="000B2B19">
        <w:rPr>
          <w:color w:val="000000"/>
        </w:rPr>
        <w:t>-ровно вырезать из бумаги заданные фигуры;</w:t>
      </w:r>
    </w:p>
    <w:p w14:paraId="562A2590" w14:textId="77777777" w:rsidR="000B2B19" w:rsidRPr="000B2B19" w:rsidRDefault="000B2B19" w:rsidP="00530DD2">
      <w:pPr>
        <w:pStyle w:val="a3"/>
        <w:shd w:val="clear" w:color="auto" w:fill="FFFFFF"/>
        <w:spacing w:before="0" w:beforeAutospacing="0" w:after="0" w:afterAutospacing="0"/>
        <w:rPr>
          <w:color w:val="000000"/>
        </w:rPr>
      </w:pPr>
      <w:r w:rsidRPr="000B2B19">
        <w:rPr>
          <w:color w:val="000000"/>
        </w:rPr>
        <w:t>-правильно работать с клеем;</w:t>
      </w:r>
    </w:p>
    <w:p w14:paraId="29EFE6CC" w14:textId="77777777" w:rsidR="000B2B19" w:rsidRPr="000B2B19" w:rsidRDefault="000B2B19" w:rsidP="00530DD2">
      <w:pPr>
        <w:pStyle w:val="a3"/>
        <w:shd w:val="clear" w:color="auto" w:fill="FFFFFF"/>
        <w:spacing w:before="0" w:beforeAutospacing="0" w:after="0" w:afterAutospacing="0"/>
        <w:rPr>
          <w:color w:val="000000"/>
        </w:rPr>
      </w:pPr>
      <w:r w:rsidRPr="000B2B19">
        <w:rPr>
          <w:color w:val="000000"/>
        </w:rPr>
        <w:t>-уметь выполнять элементарные работы с иглой и нитками;</w:t>
      </w:r>
    </w:p>
    <w:p w14:paraId="7375DFA5" w14:textId="77777777" w:rsidR="000B2B19" w:rsidRPr="000B2B19" w:rsidRDefault="000B2B19" w:rsidP="00530DD2">
      <w:pPr>
        <w:pStyle w:val="a3"/>
        <w:shd w:val="clear" w:color="auto" w:fill="FFFFFF"/>
        <w:spacing w:before="0" w:beforeAutospacing="0" w:after="0" w:afterAutospacing="0"/>
        <w:rPr>
          <w:color w:val="000000"/>
        </w:rPr>
      </w:pPr>
      <w:r w:rsidRPr="000B2B19">
        <w:rPr>
          <w:color w:val="000000"/>
        </w:rPr>
        <w:t>-оценивать свои изделия (красиво, некрасиво, аккуратно, похоже на образец);</w:t>
      </w:r>
    </w:p>
    <w:p w14:paraId="0C11BE59" w14:textId="77777777" w:rsidR="000B2B19" w:rsidRPr="000B2B19" w:rsidRDefault="000B2B19" w:rsidP="00530DD2">
      <w:pPr>
        <w:pStyle w:val="a3"/>
        <w:shd w:val="clear" w:color="auto" w:fill="FFFFFF"/>
        <w:spacing w:before="0" w:beforeAutospacing="0" w:after="0" w:afterAutospacing="0"/>
        <w:rPr>
          <w:color w:val="000000"/>
        </w:rPr>
      </w:pPr>
      <w:r w:rsidRPr="000B2B19">
        <w:rPr>
          <w:color w:val="000000"/>
        </w:rPr>
        <w:t>-уметь по вопросам дать отчет о последовательности изготовления изделий;</w:t>
      </w:r>
    </w:p>
    <w:p w14:paraId="1FC0041F" w14:textId="77777777" w:rsidR="000B2B19" w:rsidRDefault="000B2B19" w:rsidP="00530DD2">
      <w:pPr>
        <w:pStyle w:val="a3"/>
        <w:shd w:val="clear" w:color="auto" w:fill="FFFFFF"/>
        <w:spacing w:before="0" w:beforeAutospacing="0" w:after="0" w:afterAutospacing="0"/>
        <w:rPr>
          <w:color w:val="000000"/>
        </w:rPr>
      </w:pPr>
      <w:r w:rsidRPr="000B2B19">
        <w:rPr>
          <w:color w:val="000000"/>
        </w:rPr>
        <w:t>-при изготовлении изделий планировать ближайшее операции по технологической таблице</w:t>
      </w:r>
      <w:r>
        <w:rPr>
          <w:color w:val="000000"/>
        </w:rPr>
        <w:t>.</w:t>
      </w:r>
    </w:p>
    <w:p w14:paraId="246ADE0C" w14:textId="77777777" w:rsidR="000B2B19" w:rsidRDefault="000B2B19" w:rsidP="00530DD2">
      <w:pPr>
        <w:spacing w:after="0" w:line="294" w:lineRule="atLeast"/>
        <w:jc w:val="center"/>
        <w:rPr>
          <w:rFonts w:ascii="Times New Roman" w:eastAsia="Times New Roman" w:hAnsi="Times New Roman" w:cs="Times New Roman"/>
          <w:b/>
          <w:color w:val="000000"/>
          <w:sz w:val="24"/>
          <w:szCs w:val="24"/>
          <w:lang w:eastAsia="ru-RU"/>
        </w:rPr>
      </w:pPr>
      <w:r w:rsidRPr="000B2B19">
        <w:rPr>
          <w:rFonts w:ascii="Times New Roman" w:eastAsia="Times New Roman" w:hAnsi="Times New Roman" w:cs="Times New Roman"/>
          <w:b/>
          <w:color w:val="000000"/>
          <w:sz w:val="24"/>
          <w:szCs w:val="24"/>
          <w:lang w:eastAsia="ru-RU"/>
        </w:rPr>
        <w:lastRenderedPageBreak/>
        <w:t>5.Содержание учебного предмета.</w:t>
      </w:r>
    </w:p>
    <w:p w14:paraId="32D54275" w14:textId="77777777" w:rsidR="000B2B19" w:rsidRPr="000B2B19" w:rsidRDefault="000B2B19" w:rsidP="00530D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B2B19">
        <w:rPr>
          <w:rFonts w:ascii="Times New Roman" w:eastAsia="Times New Roman" w:hAnsi="Times New Roman" w:cs="Times New Roman"/>
          <w:color w:val="000000"/>
          <w:sz w:val="24"/>
          <w:szCs w:val="24"/>
          <w:lang w:eastAsia="ru-RU"/>
        </w:rPr>
        <w:t>Вводное занятие.</w:t>
      </w:r>
    </w:p>
    <w:p w14:paraId="3A636303" w14:textId="77777777" w:rsidR="000B2B19" w:rsidRPr="000B2B19" w:rsidRDefault="000B2B19" w:rsidP="00530D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B2B19">
        <w:rPr>
          <w:rFonts w:ascii="Times New Roman" w:eastAsia="Times New Roman" w:hAnsi="Times New Roman" w:cs="Times New Roman"/>
          <w:color w:val="000000"/>
          <w:sz w:val="24"/>
          <w:szCs w:val="24"/>
          <w:lang w:eastAsia="ru-RU"/>
        </w:rPr>
        <w:t>Беседа о труде и профессиях. Ознакомление обучающихся с особенностями урока труда. Требования к поведению обучающихся во время урока труда. Правильная рабочая поза и соблюдение порядка на рабочем месте. Аккуратное и бережное обращение с материалами и инструментами. Соблюдение техники безопасности и санитарно-гигиенических требований. Выявление знаний и умений учащихся.</w:t>
      </w:r>
    </w:p>
    <w:p w14:paraId="11DA4222" w14:textId="77777777" w:rsidR="000B2B19" w:rsidRPr="000B2B19" w:rsidRDefault="000B2B19" w:rsidP="00530D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B2B19">
        <w:rPr>
          <w:rFonts w:ascii="Times New Roman" w:eastAsia="Times New Roman" w:hAnsi="Times New Roman" w:cs="Times New Roman"/>
          <w:color w:val="000000"/>
          <w:sz w:val="24"/>
          <w:szCs w:val="24"/>
          <w:lang w:eastAsia="ru-RU"/>
        </w:rPr>
        <w:t>Работа с пластилином.</w:t>
      </w:r>
    </w:p>
    <w:p w14:paraId="7D27D63C" w14:textId="77777777" w:rsidR="000B2B19" w:rsidRPr="000B2B19" w:rsidRDefault="000B2B19" w:rsidP="00530D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81C35">
        <w:rPr>
          <w:rFonts w:ascii="Times New Roman" w:eastAsia="Times New Roman" w:hAnsi="Times New Roman" w:cs="Times New Roman"/>
          <w:color w:val="000000"/>
          <w:sz w:val="24"/>
          <w:szCs w:val="24"/>
          <w:lang w:eastAsia="ru-RU"/>
        </w:rPr>
        <w:t xml:space="preserve"> </w:t>
      </w:r>
      <w:r w:rsidRPr="000B2B19">
        <w:rPr>
          <w:rFonts w:ascii="Times New Roman" w:eastAsia="Times New Roman" w:hAnsi="Times New Roman" w:cs="Times New Roman"/>
          <w:color w:val="000000"/>
          <w:sz w:val="24"/>
          <w:szCs w:val="24"/>
          <w:lang w:eastAsia="ru-RU"/>
        </w:rPr>
        <w:t>Элементарные знания о пластилине (свойства материала, цвет, форма).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пластилина. Приемы работы: «разминание», «отщипывание кусочков пластилина», «размазывание по картону» (аппликация из пластилина); раскатывание пластилина и глины в ладонях и на подкладной доске «раскатывание столбиками» (аппликация из пластилина); скатывание кругообразными движениями в ладонях -«скатывание» шара», «раскатывание шара до овальной формы», «вытягивание одного конца столбика», Соединение плоских деталей приемами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Выполнение заготовок для букв и цифр.</w:t>
      </w:r>
    </w:p>
    <w:p w14:paraId="7C52AB5D" w14:textId="77777777" w:rsidR="000B2B19" w:rsidRPr="000B2B19" w:rsidRDefault="000B2B19" w:rsidP="00530D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B2B19">
        <w:rPr>
          <w:rFonts w:ascii="Times New Roman" w:eastAsia="Times New Roman" w:hAnsi="Times New Roman" w:cs="Times New Roman"/>
          <w:color w:val="000000"/>
          <w:sz w:val="24"/>
          <w:szCs w:val="24"/>
          <w:lang w:eastAsia="ru-RU"/>
        </w:rPr>
        <w:t>Работа с природными материалами.</w:t>
      </w:r>
    </w:p>
    <w:p w14:paraId="0A84FA76" w14:textId="77777777" w:rsidR="000B2B19" w:rsidRPr="000B2B19" w:rsidRDefault="000B2B19" w:rsidP="00530D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B2B19">
        <w:rPr>
          <w:rFonts w:ascii="Times New Roman" w:eastAsia="Times New Roman" w:hAnsi="Times New Roman" w:cs="Times New Roman"/>
          <w:color w:val="000000"/>
          <w:sz w:val="24"/>
          <w:szCs w:val="24"/>
          <w:lang w:eastAsia="ru-RU"/>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w:t>
      </w:r>
    </w:p>
    <w:p w14:paraId="2A893518" w14:textId="77777777" w:rsidR="000B2B19" w:rsidRPr="000B2B19" w:rsidRDefault="00C81C35" w:rsidP="00530D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B2B19" w:rsidRPr="000B2B19">
        <w:rPr>
          <w:rFonts w:ascii="Times New Roman" w:eastAsia="Times New Roman" w:hAnsi="Times New Roman" w:cs="Times New Roman"/>
          <w:color w:val="000000"/>
          <w:sz w:val="24"/>
          <w:szCs w:val="24"/>
          <w:lang w:eastAsia="ru-RU"/>
        </w:rPr>
        <w:t>Работа с бумагой.</w:t>
      </w:r>
    </w:p>
    <w:p w14:paraId="6CC6A458" w14:textId="77777777" w:rsidR="000B2B19" w:rsidRPr="000B2B19" w:rsidRDefault="00C81C35" w:rsidP="00530D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B2B19" w:rsidRPr="000B2B19">
        <w:rPr>
          <w:rFonts w:ascii="Times New Roman" w:eastAsia="Times New Roman" w:hAnsi="Times New Roman" w:cs="Times New Roman"/>
          <w:color w:val="000000"/>
          <w:sz w:val="24"/>
          <w:szCs w:val="24"/>
          <w:lang w:eastAsia="ru-RU"/>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1B9BC0E0" w14:textId="77777777" w:rsidR="000B2B19" w:rsidRPr="000B2B19" w:rsidRDefault="000B2B19" w:rsidP="00530DD2">
      <w:pPr>
        <w:spacing w:after="0" w:line="240" w:lineRule="auto"/>
        <w:rPr>
          <w:rFonts w:ascii="Times New Roman" w:eastAsia="Times New Roman" w:hAnsi="Times New Roman" w:cs="Times New Roman"/>
          <w:color w:val="000000"/>
          <w:sz w:val="24"/>
          <w:szCs w:val="24"/>
          <w:lang w:eastAsia="ru-RU"/>
        </w:rPr>
      </w:pPr>
      <w:r w:rsidRPr="000B2B19">
        <w:rPr>
          <w:rFonts w:ascii="Times New Roman" w:eastAsia="Times New Roman" w:hAnsi="Times New Roman" w:cs="Times New Roman"/>
          <w:color w:val="000000"/>
          <w:sz w:val="24"/>
          <w:szCs w:val="24"/>
          <w:lang w:eastAsia="ru-RU"/>
        </w:rPr>
        <w:t>1.Разметка бумаги. Экономная разметка бумаги. Приемы разметки:</w:t>
      </w:r>
    </w:p>
    <w:p w14:paraId="4143236C" w14:textId="77777777" w:rsidR="000B2B19" w:rsidRPr="000B2B19" w:rsidRDefault="000B2B19" w:rsidP="00530DD2">
      <w:pPr>
        <w:spacing w:after="0" w:line="240" w:lineRule="auto"/>
        <w:rPr>
          <w:rFonts w:ascii="Times New Roman" w:eastAsia="Times New Roman" w:hAnsi="Times New Roman" w:cs="Times New Roman"/>
          <w:color w:val="000000"/>
          <w:sz w:val="24"/>
          <w:szCs w:val="24"/>
          <w:lang w:eastAsia="ru-RU"/>
        </w:rPr>
      </w:pPr>
      <w:r w:rsidRPr="000B2B19">
        <w:rPr>
          <w:rFonts w:ascii="Times New Roman" w:eastAsia="Times New Roman" w:hAnsi="Times New Roman" w:cs="Times New Roman"/>
          <w:color w:val="000000"/>
          <w:sz w:val="24"/>
          <w:szCs w:val="24"/>
          <w:lang w:eastAsia="ru-RU"/>
        </w:rPr>
        <w:t>-разметка с помощью шаблона. Понятие «шаблон». Правила работы с шаблоном. Порядок обводки шаблона геометрических фигур. Разметка по шаблонам сложной конфигурации;</w:t>
      </w:r>
    </w:p>
    <w:p w14:paraId="47B2BC1A" w14:textId="77777777" w:rsidR="000B2B19" w:rsidRPr="000B2B19" w:rsidRDefault="000B2B19" w:rsidP="00530DD2">
      <w:pPr>
        <w:spacing w:after="0" w:line="240" w:lineRule="auto"/>
        <w:rPr>
          <w:rFonts w:ascii="Times New Roman" w:eastAsia="Times New Roman" w:hAnsi="Times New Roman" w:cs="Times New Roman"/>
          <w:color w:val="000000"/>
          <w:sz w:val="24"/>
          <w:szCs w:val="24"/>
          <w:lang w:eastAsia="ru-RU"/>
        </w:rPr>
      </w:pPr>
      <w:r w:rsidRPr="000B2B19">
        <w:rPr>
          <w:rFonts w:ascii="Times New Roman" w:eastAsia="Times New Roman" w:hAnsi="Times New Roman" w:cs="Times New Roman"/>
          <w:color w:val="000000"/>
          <w:sz w:val="24"/>
          <w:szCs w:val="24"/>
          <w:lang w:eastAsia="ru-RU"/>
        </w:rPr>
        <w:t>-разметка с помощью чертежных инструментов (по линейке, угольнику, циркулем). Понятия: «линейка», «угольник», «циркуль». Их применение и устройство;</w:t>
      </w:r>
    </w:p>
    <w:p w14:paraId="2EE7116E" w14:textId="77777777" w:rsidR="000B2B19" w:rsidRPr="000B2B19" w:rsidRDefault="000B2B19" w:rsidP="00530DD2">
      <w:pPr>
        <w:spacing w:after="0" w:line="240" w:lineRule="auto"/>
        <w:rPr>
          <w:rFonts w:ascii="Times New Roman" w:eastAsia="Times New Roman" w:hAnsi="Times New Roman" w:cs="Times New Roman"/>
          <w:color w:val="000000"/>
          <w:sz w:val="24"/>
          <w:szCs w:val="24"/>
          <w:lang w:eastAsia="ru-RU"/>
        </w:rPr>
      </w:pPr>
      <w:r w:rsidRPr="000B2B19">
        <w:rPr>
          <w:rFonts w:ascii="Times New Roman" w:eastAsia="Times New Roman" w:hAnsi="Times New Roman" w:cs="Times New Roman"/>
          <w:color w:val="000000"/>
          <w:sz w:val="24"/>
          <w:szCs w:val="24"/>
          <w:lang w:eastAsia="ru-RU"/>
        </w:rPr>
        <w:t>-разметка с опорой на чертеж. Понятие «чертеж». Линии чертежа. Чтение чертежа.</w:t>
      </w:r>
    </w:p>
    <w:p w14:paraId="71947695" w14:textId="77777777" w:rsidR="000B2B19" w:rsidRPr="000B2B19" w:rsidRDefault="000B2B19" w:rsidP="00530DD2">
      <w:pPr>
        <w:spacing w:after="0" w:line="240" w:lineRule="auto"/>
        <w:rPr>
          <w:rFonts w:ascii="Times New Roman" w:eastAsia="Times New Roman" w:hAnsi="Times New Roman" w:cs="Times New Roman"/>
          <w:color w:val="000000"/>
          <w:sz w:val="24"/>
          <w:szCs w:val="24"/>
          <w:lang w:eastAsia="ru-RU"/>
        </w:rPr>
      </w:pPr>
      <w:r w:rsidRPr="000B2B19">
        <w:rPr>
          <w:rFonts w:ascii="Times New Roman" w:eastAsia="Times New Roman" w:hAnsi="Times New Roman" w:cs="Times New Roman"/>
          <w:color w:val="000000"/>
          <w:sz w:val="24"/>
          <w:szCs w:val="24"/>
          <w:lang w:eastAsia="ru-RU"/>
        </w:rPr>
        <w:t xml:space="preserve">2.Вырезание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w:t>
      </w:r>
      <w:r w:rsidRPr="000B2B19">
        <w:rPr>
          <w:rFonts w:ascii="Times New Roman" w:eastAsia="Times New Roman" w:hAnsi="Times New Roman" w:cs="Times New Roman"/>
          <w:color w:val="000000"/>
          <w:sz w:val="24"/>
          <w:szCs w:val="24"/>
          <w:lang w:eastAsia="ru-RU"/>
        </w:rPr>
        <w:lastRenderedPageBreak/>
        <w:t>(кругу)».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67963939" w14:textId="77777777" w:rsidR="000B2B19" w:rsidRPr="000B2B19" w:rsidRDefault="000B2B19" w:rsidP="00530DD2">
      <w:pPr>
        <w:spacing w:after="0" w:line="240" w:lineRule="auto"/>
        <w:rPr>
          <w:rFonts w:ascii="Times New Roman" w:eastAsia="Times New Roman" w:hAnsi="Times New Roman" w:cs="Times New Roman"/>
          <w:color w:val="000000"/>
          <w:sz w:val="24"/>
          <w:szCs w:val="24"/>
          <w:lang w:eastAsia="ru-RU"/>
        </w:rPr>
      </w:pPr>
      <w:r w:rsidRPr="000B2B19">
        <w:rPr>
          <w:rFonts w:ascii="Times New Roman" w:eastAsia="Times New Roman" w:hAnsi="Times New Roman" w:cs="Times New Roman"/>
          <w:color w:val="000000"/>
          <w:sz w:val="24"/>
          <w:szCs w:val="24"/>
          <w:lang w:eastAsia="ru-RU"/>
        </w:rPr>
        <w:t>3.Обрывание бумаги. Разрывание бумаги по линии сгиба. Отрывание мелких кусочков от листа бумаги (бумажная мозаика). Обрывание по контуру (аппликация).</w:t>
      </w:r>
    </w:p>
    <w:p w14:paraId="091E2CBB" w14:textId="77777777" w:rsidR="000B2B19" w:rsidRPr="000B2B19" w:rsidRDefault="000B2B19" w:rsidP="00530DD2">
      <w:pPr>
        <w:spacing w:after="0" w:line="240" w:lineRule="auto"/>
        <w:rPr>
          <w:rFonts w:ascii="Times New Roman" w:eastAsia="Times New Roman" w:hAnsi="Times New Roman" w:cs="Times New Roman"/>
          <w:color w:val="000000"/>
          <w:sz w:val="24"/>
          <w:szCs w:val="24"/>
          <w:lang w:eastAsia="ru-RU"/>
        </w:rPr>
      </w:pPr>
      <w:r w:rsidRPr="000B2B19">
        <w:rPr>
          <w:rFonts w:ascii="Times New Roman" w:eastAsia="Times New Roman" w:hAnsi="Times New Roman" w:cs="Times New Roman"/>
          <w:color w:val="000000"/>
          <w:sz w:val="24"/>
          <w:szCs w:val="24"/>
          <w:lang w:eastAsia="ru-RU"/>
        </w:rPr>
        <w:t>4.Складывание фигурок из бумаги(оригами).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14:paraId="65A6C06C" w14:textId="77777777" w:rsidR="000B2B19" w:rsidRPr="000B2B19" w:rsidRDefault="000B2B19" w:rsidP="00530DD2">
      <w:pPr>
        <w:spacing w:after="0" w:line="240" w:lineRule="auto"/>
        <w:rPr>
          <w:rFonts w:ascii="Times New Roman" w:eastAsia="Times New Roman" w:hAnsi="Times New Roman" w:cs="Times New Roman"/>
          <w:color w:val="000000"/>
          <w:sz w:val="24"/>
          <w:szCs w:val="24"/>
          <w:lang w:eastAsia="ru-RU"/>
        </w:rPr>
      </w:pPr>
      <w:r w:rsidRPr="000B2B19">
        <w:rPr>
          <w:rFonts w:ascii="Times New Roman" w:eastAsia="Times New Roman" w:hAnsi="Times New Roman" w:cs="Times New Roman"/>
          <w:color w:val="000000"/>
          <w:sz w:val="24"/>
          <w:szCs w:val="24"/>
          <w:lang w:eastAsia="ru-RU"/>
        </w:rPr>
        <w:t>5.Сминание и скатывание бумаги в ладонях. Сминание пальцами и скатывание в ладонях бумаги (плоскостная и объемная аппликация).</w:t>
      </w:r>
    </w:p>
    <w:p w14:paraId="4930DBCE" w14:textId="77777777" w:rsidR="000B2B19" w:rsidRPr="000B2B19" w:rsidRDefault="00C81C35" w:rsidP="00530D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B2B19" w:rsidRPr="000B2B19">
        <w:rPr>
          <w:rFonts w:ascii="Times New Roman" w:eastAsia="Times New Roman" w:hAnsi="Times New Roman" w:cs="Times New Roman"/>
          <w:color w:val="000000"/>
          <w:sz w:val="24"/>
          <w:szCs w:val="24"/>
          <w:lang w:eastAsia="ru-RU"/>
        </w:rPr>
        <w:t>Работа с нитками.</w:t>
      </w:r>
    </w:p>
    <w:p w14:paraId="726D4F3D" w14:textId="77777777" w:rsidR="000B2B19" w:rsidRDefault="00C81C35" w:rsidP="001E07D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B2B19" w:rsidRPr="000B2B19">
        <w:rPr>
          <w:rFonts w:ascii="Times New Roman" w:eastAsia="Times New Roman" w:hAnsi="Times New Roman" w:cs="Times New Roman"/>
          <w:color w:val="000000"/>
          <w:sz w:val="24"/>
          <w:szCs w:val="24"/>
          <w:lang w:eastAsia="ru-RU"/>
        </w:rPr>
        <w:t>Элементарные сведения о нитках (откуда берутся нитки). Применение ниток. Свойства ниток: толстые, тонкие, связываются, скручиваются, могут окрашиваться в разные цвета. Цвет ниток. Как работать с нитками. Виды работы с нитками: (упражнения в разрывании и резании ниток разной длины; связывание цветных ниток, наматывание в клубок, на картонку). Инструменты для швейных работ: игла, наперсток, ножницы. Завязывание узелков на концах шнурка, связывание бантиком и петлей. Изготовление плоских игрушек, кисточки из цветных ниток к шапочке. Вдевание нитки в иголку, закрепление в начале и конце строчки. Шитьё по проколам способом «игла вверх – вниз» на полоске картона. Вышивание по готовым проколам контуров овощей и фруктов. Вышивание «в два приёма» нитками одного цвета.</w:t>
      </w:r>
    </w:p>
    <w:p w14:paraId="6685DC75" w14:textId="77777777" w:rsidR="001E07DB" w:rsidRDefault="001E07DB" w:rsidP="001E07DB">
      <w:pPr>
        <w:pStyle w:val="a3"/>
        <w:spacing w:before="0" w:beforeAutospacing="0" w:after="0" w:afterAutospacing="0"/>
        <w:jc w:val="center"/>
        <w:rPr>
          <w:b/>
          <w:bCs/>
          <w:color w:val="000000"/>
        </w:rPr>
      </w:pPr>
      <w:r>
        <w:rPr>
          <w:b/>
          <w:bCs/>
          <w:color w:val="000000"/>
        </w:rPr>
        <w:t>6</w:t>
      </w:r>
      <w:r w:rsidRPr="00530DD2">
        <w:rPr>
          <w:b/>
          <w:bCs/>
          <w:color w:val="000000"/>
        </w:rPr>
        <w:t>.Календарно – тематическое планирование.</w:t>
      </w:r>
    </w:p>
    <w:tbl>
      <w:tblPr>
        <w:tblStyle w:val="a4"/>
        <w:tblW w:w="0" w:type="auto"/>
        <w:tblLook w:val="04A0" w:firstRow="1" w:lastRow="0" w:firstColumn="1" w:lastColumn="0" w:noHBand="0" w:noVBand="1"/>
      </w:tblPr>
      <w:tblGrid>
        <w:gridCol w:w="700"/>
        <w:gridCol w:w="7942"/>
        <w:gridCol w:w="1559"/>
        <w:gridCol w:w="2127"/>
        <w:gridCol w:w="1949"/>
      </w:tblGrid>
      <w:tr w:rsidR="00D6488E" w:rsidRPr="004E6759" w14:paraId="126B8A2B" w14:textId="77777777" w:rsidTr="00D6488E">
        <w:tc>
          <w:tcPr>
            <w:tcW w:w="700" w:type="dxa"/>
            <w:vMerge w:val="restart"/>
          </w:tcPr>
          <w:p w14:paraId="386753BD" w14:textId="77777777" w:rsidR="00D6488E" w:rsidRDefault="00D6488E" w:rsidP="00D212A1">
            <w:pPr>
              <w:jc w:val="center"/>
              <w:rPr>
                <w:rFonts w:ascii="Times New Roman" w:hAnsi="Times New Roman" w:cs="Times New Roman"/>
                <w:b/>
                <w:sz w:val="24"/>
                <w:szCs w:val="24"/>
              </w:rPr>
            </w:pPr>
            <w:r w:rsidRPr="004E6759">
              <w:rPr>
                <w:rFonts w:ascii="Times New Roman" w:hAnsi="Times New Roman" w:cs="Times New Roman"/>
                <w:b/>
                <w:sz w:val="24"/>
                <w:szCs w:val="24"/>
              </w:rPr>
              <w:t>№</w:t>
            </w:r>
          </w:p>
          <w:p w14:paraId="6F044E54" w14:textId="77777777" w:rsidR="00D6488E" w:rsidRPr="004E6759" w:rsidRDefault="00D6488E" w:rsidP="00D212A1">
            <w:pPr>
              <w:jc w:val="center"/>
              <w:rPr>
                <w:rFonts w:ascii="Times New Roman" w:hAnsi="Times New Roman" w:cs="Times New Roman"/>
                <w:b/>
                <w:sz w:val="24"/>
                <w:szCs w:val="24"/>
              </w:rPr>
            </w:pPr>
            <w:r>
              <w:rPr>
                <w:rFonts w:ascii="Times New Roman" w:hAnsi="Times New Roman" w:cs="Times New Roman"/>
                <w:b/>
                <w:sz w:val="24"/>
                <w:szCs w:val="24"/>
              </w:rPr>
              <w:t>п/п</w:t>
            </w:r>
          </w:p>
        </w:tc>
        <w:tc>
          <w:tcPr>
            <w:tcW w:w="7942" w:type="dxa"/>
            <w:vMerge w:val="restart"/>
          </w:tcPr>
          <w:p w14:paraId="133DD019" w14:textId="77777777" w:rsidR="00D6488E" w:rsidRPr="004E6759" w:rsidRDefault="00D6488E" w:rsidP="00D212A1">
            <w:pPr>
              <w:jc w:val="center"/>
              <w:rPr>
                <w:rFonts w:ascii="Times New Roman" w:hAnsi="Times New Roman" w:cs="Times New Roman"/>
                <w:b/>
                <w:sz w:val="24"/>
                <w:szCs w:val="24"/>
              </w:rPr>
            </w:pPr>
            <w:r w:rsidRPr="004E6759">
              <w:rPr>
                <w:rFonts w:ascii="Times New Roman" w:hAnsi="Times New Roman" w:cs="Times New Roman"/>
                <w:b/>
                <w:sz w:val="24"/>
                <w:szCs w:val="24"/>
              </w:rPr>
              <w:t>Тема урока</w:t>
            </w:r>
          </w:p>
        </w:tc>
        <w:tc>
          <w:tcPr>
            <w:tcW w:w="1559" w:type="dxa"/>
            <w:vMerge w:val="restart"/>
          </w:tcPr>
          <w:p w14:paraId="456511FE" w14:textId="77777777" w:rsidR="00D6488E" w:rsidRDefault="00D6488E" w:rsidP="00D212A1">
            <w:pPr>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w:t>
            </w:r>
          </w:p>
          <w:p w14:paraId="51701EFB" w14:textId="77777777" w:rsidR="00D6488E" w:rsidRPr="004E6759" w:rsidRDefault="00D6488E" w:rsidP="00D212A1">
            <w:pPr>
              <w:jc w:val="center"/>
              <w:rPr>
                <w:rFonts w:ascii="Times New Roman" w:hAnsi="Times New Roman" w:cs="Times New Roman"/>
                <w:b/>
                <w:sz w:val="24"/>
                <w:szCs w:val="24"/>
              </w:rPr>
            </w:pPr>
            <w:r>
              <w:rPr>
                <w:rFonts w:ascii="Times New Roman" w:hAnsi="Times New Roman" w:cs="Times New Roman"/>
                <w:b/>
                <w:sz w:val="24"/>
                <w:szCs w:val="24"/>
              </w:rPr>
              <w:t>часов</w:t>
            </w:r>
          </w:p>
        </w:tc>
        <w:tc>
          <w:tcPr>
            <w:tcW w:w="4076" w:type="dxa"/>
            <w:gridSpan w:val="2"/>
          </w:tcPr>
          <w:p w14:paraId="556157A0" w14:textId="77777777" w:rsidR="00D6488E" w:rsidRPr="004E6759" w:rsidRDefault="00D6488E" w:rsidP="00D212A1">
            <w:pPr>
              <w:jc w:val="center"/>
              <w:rPr>
                <w:rFonts w:ascii="Times New Roman" w:hAnsi="Times New Roman" w:cs="Times New Roman"/>
                <w:b/>
                <w:sz w:val="24"/>
                <w:szCs w:val="24"/>
              </w:rPr>
            </w:pPr>
            <w:r>
              <w:rPr>
                <w:rFonts w:ascii="Times New Roman" w:hAnsi="Times New Roman" w:cs="Times New Roman"/>
                <w:b/>
                <w:sz w:val="24"/>
                <w:szCs w:val="24"/>
              </w:rPr>
              <w:t xml:space="preserve">Дата </w:t>
            </w:r>
          </w:p>
        </w:tc>
      </w:tr>
      <w:tr w:rsidR="00D6488E" w:rsidRPr="004E6759" w14:paraId="4339066F" w14:textId="77777777" w:rsidTr="00D6488E">
        <w:tc>
          <w:tcPr>
            <w:tcW w:w="700" w:type="dxa"/>
            <w:vMerge/>
          </w:tcPr>
          <w:p w14:paraId="42A03C75" w14:textId="77777777" w:rsidR="00D6488E" w:rsidRPr="004E6759" w:rsidRDefault="00D6488E" w:rsidP="00D212A1">
            <w:pPr>
              <w:jc w:val="center"/>
              <w:rPr>
                <w:rFonts w:ascii="Times New Roman" w:hAnsi="Times New Roman" w:cs="Times New Roman"/>
                <w:b/>
                <w:sz w:val="24"/>
                <w:szCs w:val="24"/>
              </w:rPr>
            </w:pPr>
          </w:p>
        </w:tc>
        <w:tc>
          <w:tcPr>
            <w:tcW w:w="7942" w:type="dxa"/>
            <w:vMerge/>
            <w:tcBorders>
              <w:bottom w:val="single" w:sz="4" w:space="0" w:color="auto"/>
            </w:tcBorders>
          </w:tcPr>
          <w:p w14:paraId="183C2E1F" w14:textId="77777777" w:rsidR="00D6488E" w:rsidRPr="004E6759" w:rsidRDefault="00D6488E" w:rsidP="00D212A1">
            <w:pPr>
              <w:jc w:val="center"/>
              <w:rPr>
                <w:rFonts w:ascii="Times New Roman" w:hAnsi="Times New Roman" w:cs="Times New Roman"/>
                <w:b/>
                <w:sz w:val="24"/>
                <w:szCs w:val="24"/>
              </w:rPr>
            </w:pPr>
          </w:p>
        </w:tc>
        <w:tc>
          <w:tcPr>
            <w:tcW w:w="1559" w:type="dxa"/>
            <w:vMerge/>
          </w:tcPr>
          <w:p w14:paraId="57C21807" w14:textId="77777777" w:rsidR="00D6488E" w:rsidRPr="004E6759" w:rsidRDefault="00D6488E" w:rsidP="00D212A1">
            <w:pPr>
              <w:jc w:val="center"/>
              <w:rPr>
                <w:rFonts w:ascii="Times New Roman" w:hAnsi="Times New Roman" w:cs="Times New Roman"/>
                <w:b/>
                <w:sz w:val="24"/>
                <w:szCs w:val="24"/>
              </w:rPr>
            </w:pPr>
          </w:p>
        </w:tc>
        <w:tc>
          <w:tcPr>
            <w:tcW w:w="2127" w:type="dxa"/>
          </w:tcPr>
          <w:p w14:paraId="4C20AA4C" w14:textId="77777777" w:rsidR="00D6488E" w:rsidRPr="004E6759" w:rsidRDefault="00D6488E" w:rsidP="00D212A1">
            <w:pPr>
              <w:jc w:val="center"/>
              <w:rPr>
                <w:rFonts w:ascii="Times New Roman" w:hAnsi="Times New Roman" w:cs="Times New Roman"/>
                <w:b/>
                <w:sz w:val="24"/>
                <w:szCs w:val="24"/>
              </w:rPr>
            </w:pPr>
            <w:r>
              <w:rPr>
                <w:rFonts w:ascii="Times New Roman" w:hAnsi="Times New Roman" w:cs="Times New Roman"/>
                <w:b/>
                <w:sz w:val="24"/>
                <w:szCs w:val="24"/>
              </w:rPr>
              <w:t>п</w:t>
            </w:r>
            <w:r w:rsidRPr="004E6759">
              <w:rPr>
                <w:rFonts w:ascii="Times New Roman" w:hAnsi="Times New Roman" w:cs="Times New Roman"/>
                <w:b/>
                <w:sz w:val="24"/>
                <w:szCs w:val="24"/>
              </w:rPr>
              <w:t>лан</w:t>
            </w:r>
          </w:p>
        </w:tc>
        <w:tc>
          <w:tcPr>
            <w:tcW w:w="1949" w:type="dxa"/>
          </w:tcPr>
          <w:p w14:paraId="1C31F2B7" w14:textId="77777777" w:rsidR="00D6488E" w:rsidRPr="004E6759" w:rsidRDefault="00D6488E" w:rsidP="00D212A1">
            <w:pPr>
              <w:jc w:val="center"/>
              <w:rPr>
                <w:rFonts w:ascii="Times New Roman" w:hAnsi="Times New Roman" w:cs="Times New Roman"/>
                <w:b/>
                <w:sz w:val="24"/>
                <w:szCs w:val="24"/>
              </w:rPr>
            </w:pPr>
            <w:r>
              <w:rPr>
                <w:rFonts w:ascii="Times New Roman" w:hAnsi="Times New Roman" w:cs="Times New Roman"/>
                <w:b/>
                <w:sz w:val="24"/>
                <w:szCs w:val="24"/>
              </w:rPr>
              <w:t>ф</w:t>
            </w:r>
            <w:r w:rsidRPr="004E6759">
              <w:rPr>
                <w:rFonts w:ascii="Times New Roman" w:hAnsi="Times New Roman" w:cs="Times New Roman"/>
                <w:b/>
                <w:sz w:val="24"/>
                <w:szCs w:val="24"/>
              </w:rPr>
              <w:t>акт</w:t>
            </w:r>
          </w:p>
        </w:tc>
      </w:tr>
      <w:tr w:rsidR="00D6488E" w14:paraId="6A8E6A64" w14:textId="77777777" w:rsidTr="00D6488E">
        <w:tc>
          <w:tcPr>
            <w:tcW w:w="700" w:type="dxa"/>
          </w:tcPr>
          <w:p w14:paraId="7DB8B3C0"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w:t>
            </w:r>
          </w:p>
        </w:tc>
        <w:tc>
          <w:tcPr>
            <w:tcW w:w="7942" w:type="dxa"/>
            <w:tcBorders>
              <w:top w:val="single" w:sz="4" w:space="0" w:color="auto"/>
              <w:left w:val="nil"/>
              <w:bottom w:val="single" w:sz="4" w:space="0" w:color="auto"/>
              <w:right w:val="nil"/>
            </w:tcBorders>
            <w:vAlign w:val="center"/>
          </w:tcPr>
          <w:p w14:paraId="31D4CE61" w14:textId="77777777" w:rsidR="00D6488E" w:rsidRPr="00137AFB" w:rsidRDefault="00D6488E" w:rsidP="00D212A1">
            <w:pPr>
              <w:rPr>
                <w:rFonts w:ascii="Times New Roman" w:hAnsi="Times New Roman" w:cs="Times New Roman"/>
                <w:sz w:val="24"/>
                <w:szCs w:val="24"/>
              </w:rPr>
            </w:pPr>
            <w:r w:rsidRPr="00137AFB">
              <w:rPr>
                <w:rFonts w:ascii="Times New Roman" w:hAnsi="Times New Roman" w:cs="Times New Roman"/>
                <w:sz w:val="24"/>
                <w:szCs w:val="24"/>
              </w:rPr>
              <w:t>Вводный урок.</w:t>
            </w:r>
            <w:r>
              <w:rPr>
                <w:rFonts w:ascii="Times New Roman" w:hAnsi="Times New Roman" w:cs="Times New Roman"/>
                <w:sz w:val="24"/>
                <w:szCs w:val="24"/>
              </w:rPr>
              <w:t xml:space="preserve"> </w:t>
            </w:r>
            <w:r w:rsidRPr="00137AFB">
              <w:rPr>
                <w:rFonts w:ascii="Times New Roman" w:hAnsi="Times New Roman" w:cs="Times New Roman"/>
                <w:sz w:val="24"/>
                <w:szCs w:val="24"/>
              </w:rPr>
              <w:t>Повторение пройденного в 1-м классе.</w:t>
            </w:r>
            <w:r>
              <w:rPr>
                <w:rFonts w:ascii="Times New Roman" w:hAnsi="Times New Roman" w:cs="Times New Roman"/>
                <w:sz w:val="24"/>
                <w:szCs w:val="24"/>
              </w:rPr>
              <w:t xml:space="preserve"> </w:t>
            </w:r>
            <w:r w:rsidRPr="00137AFB">
              <w:rPr>
                <w:rFonts w:ascii="Times New Roman" w:hAnsi="Times New Roman" w:cs="Times New Roman"/>
                <w:sz w:val="24"/>
                <w:szCs w:val="24"/>
              </w:rPr>
              <w:t>Т/Б.</w:t>
            </w:r>
          </w:p>
        </w:tc>
        <w:tc>
          <w:tcPr>
            <w:tcW w:w="1559" w:type="dxa"/>
          </w:tcPr>
          <w:p w14:paraId="4BFE1C01"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127" w:type="dxa"/>
          </w:tcPr>
          <w:p w14:paraId="6E85381D" w14:textId="77777777" w:rsidR="00D6488E" w:rsidRDefault="00D6488E" w:rsidP="00D212A1">
            <w:pPr>
              <w:rPr>
                <w:rFonts w:ascii="Times New Roman" w:hAnsi="Times New Roman" w:cs="Times New Roman"/>
                <w:sz w:val="24"/>
                <w:szCs w:val="24"/>
              </w:rPr>
            </w:pPr>
          </w:p>
        </w:tc>
        <w:tc>
          <w:tcPr>
            <w:tcW w:w="1949" w:type="dxa"/>
          </w:tcPr>
          <w:p w14:paraId="07C6A401" w14:textId="77777777" w:rsidR="00D6488E" w:rsidRDefault="00D6488E" w:rsidP="00D212A1">
            <w:pPr>
              <w:rPr>
                <w:rFonts w:ascii="Times New Roman" w:hAnsi="Times New Roman" w:cs="Times New Roman"/>
                <w:sz w:val="24"/>
                <w:szCs w:val="24"/>
              </w:rPr>
            </w:pPr>
          </w:p>
        </w:tc>
      </w:tr>
      <w:tr w:rsidR="00D6488E" w14:paraId="0585A53C" w14:textId="77777777" w:rsidTr="00D6488E">
        <w:tc>
          <w:tcPr>
            <w:tcW w:w="700" w:type="dxa"/>
          </w:tcPr>
          <w:p w14:paraId="749468B9"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2.</w:t>
            </w:r>
          </w:p>
        </w:tc>
        <w:tc>
          <w:tcPr>
            <w:tcW w:w="7942" w:type="dxa"/>
            <w:tcBorders>
              <w:top w:val="single" w:sz="4" w:space="0" w:color="auto"/>
              <w:left w:val="nil"/>
              <w:bottom w:val="single" w:sz="4" w:space="0" w:color="auto"/>
              <w:right w:val="nil"/>
            </w:tcBorders>
            <w:vAlign w:val="center"/>
          </w:tcPr>
          <w:p w14:paraId="7C827EB5" w14:textId="77777777" w:rsidR="00D6488E" w:rsidRPr="00137AFB" w:rsidRDefault="00D6488E" w:rsidP="00D212A1">
            <w:pPr>
              <w:rPr>
                <w:rFonts w:ascii="Times New Roman" w:hAnsi="Times New Roman" w:cs="Times New Roman"/>
                <w:sz w:val="24"/>
                <w:szCs w:val="24"/>
              </w:rPr>
            </w:pPr>
            <w:r w:rsidRPr="00137AFB">
              <w:rPr>
                <w:rFonts w:ascii="Times New Roman" w:hAnsi="Times New Roman" w:cs="Times New Roman"/>
                <w:sz w:val="24"/>
                <w:szCs w:val="24"/>
              </w:rPr>
              <w:t>Работа с пластилином. «Брус».</w:t>
            </w:r>
          </w:p>
        </w:tc>
        <w:tc>
          <w:tcPr>
            <w:tcW w:w="1559" w:type="dxa"/>
          </w:tcPr>
          <w:p w14:paraId="3543EF8C"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127" w:type="dxa"/>
          </w:tcPr>
          <w:p w14:paraId="0A49A933" w14:textId="77777777" w:rsidR="00D6488E" w:rsidRDefault="00D6488E" w:rsidP="00D212A1">
            <w:pPr>
              <w:rPr>
                <w:rFonts w:ascii="Times New Roman" w:hAnsi="Times New Roman" w:cs="Times New Roman"/>
                <w:sz w:val="24"/>
                <w:szCs w:val="24"/>
              </w:rPr>
            </w:pPr>
          </w:p>
        </w:tc>
        <w:tc>
          <w:tcPr>
            <w:tcW w:w="1949" w:type="dxa"/>
          </w:tcPr>
          <w:p w14:paraId="46ECCD1D" w14:textId="77777777" w:rsidR="00D6488E" w:rsidRDefault="00D6488E" w:rsidP="00D212A1">
            <w:pPr>
              <w:rPr>
                <w:rFonts w:ascii="Times New Roman" w:hAnsi="Times New Roman" w:cs="Times New Roman"/>
                <w:sz w:val="24"/>
                <w:szCs w:val="24"/>
              </w:rPr>
            </w:pPr>
          </w:p>
        </w:tc>
      </w:tr>
      <w:tr w:rsidR="00D6488E" w14:paraId="70A58828" w14:textId="77777777" w:rsidTr="00D6488E">
        <w:tc>
          <w:tcPr>
            <w:tcW w:w="700" w:type="dxa"/>
          </w:tcPr>
          <w:p w14:paraId="73209E26"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3.</w:t>
            </w:r>
          </w:p>
        </w:tc>
        <w:tc>
          <w:tcPr>
            <w:tcW w:w="7942" w:type="dxa"/>
            <w:tcBorders>
              <w:top w:val="single" w:sz="4" w:space="0" w:color="auto"/>
              <w:left w:val="nil"/>
              <w:bottom w:val="single" w:sz="4" w:space="0" w:color="auto"/>
              <w:right w:val="nil"/>
            </w:tcBorders>
            <w:vAlign w:val="center"/>
          </w:tcPr>
          <w:p w14:paraId="45601037" w14:textId="77777777" w:rsidR="00D6488E" w:rsidRPr="00137AFB" w:rsidRDefault="00D6488E" w:rsidP="00D212A1">
            <w:pPr>
              <w:rPr>
                <w:rFonts w:ascii="Times New Roman" w:hAnsi="Times New Roman" w:cs="Times New Roman"/>
                <w:sz w:val="24"/>
                <w:szCs w:val="24"/>
              </w:rPr>
            </w:pPr>
            <w:r w:rsidRPr="00137AFB">
              <w:rPr>
                <w:rFonts w:ascii="Times New Roman" w:hAnsi="Times New Roman" w:cs="Times New Roman"/>
                <w:sz w:val="24"/>
                <w:szCs w:val="24"/>
              </w:rPr>
              <w:t>Работа с пластилином. «Ворота».</w:t>
            </w:r>
          </w:p>
        </w:tc>
        <w:tc>
          <w:tcPr>
            <w:tcW w:w="1559" w:type="dxa"/>
          </w:tcPr>
          <w:p w14:paraId="115AE3ED"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127" w:type="dxa"/>
          </w:tcPr>
          <w:p w14:paraId="66E6BBAF" w14:textId="77777777" w:rsidR="00D6488E" w:rsidRDefault="00D6488E" w:rsidP="00D212A1">
            <w:pPr>
              <w:rPr>
                <w:rFonts w:ascii="Times New Roman" w:hAnsi="Times New Roman" w:cs="Times New Roman"/>
                <w:sz w:val="24"/>
                <w:szCs w:val="24"/>
              </w:rPr>
            </w:pPr>
          </w:p>
        </w:tc>
        <w:tc>
          <w:tcPr>
            <w:tcW w:w="1949" w:type="dxa"/>
          </w:tcPr>
          <w:p w14:paraId="3CBB1871" w14:textId="77777777" w:rsidR="00D6488E" w:rsidRDefault="00D6488E" w:rsidP="00D212A1">
            <w:pPr>
              <w:rPr>
                <w:rFonts w:ascii="Times New Roman" w:hAnsi="Times New Roman" w:cs="Times New Roman"/>
                <w:sz w:val="24"/>
                <w:szCs w:val="24"/>
              </w:rPr>
            </w:pPr>
          </w:p>
        </w:tc>
      </w:tr>
      <w:tr w:rsidR="00D6488E" w14:paraId="74A79BDD" w14:textId="77777777" w:rsidTr="00D6488E">
        <w:tc>
          <w:tcPr>
            <w:tcW w:w="700" w:type="dxa"/>
          </w:tcPr>
          <w:p w14:paraId="19654FF5"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4.</w:t>
            </w:r>
          </w:p>
        </w:tc>
        <w:tc>
          <w:tcPr>
            <w:tcW w:w="7942" w:type="dxa"/>
            <w:tcBorders>
              <w:top w:val="single" w:sz="4" w:space="0" w:color="auto"/>
              <w:left w:val="nil"/>
              <w:bottom w:val="single" w:sz="4" w:space="0" w:color="auto"/>
              <w:right w:val="nil"/>
            </w:tcBorders>
            <w:vAlign w:val="center"/>
          </w:tcPr>
          <w:p w14:paraId="5EB9335B" w14:textId="77777777" w:rsidR="00D6488E" w:rsidRPr="00137AFB" w:rsidRDefault="00D6488E" w:rsidP="00D212A1">
            <w:pPr>
              <w:rPr>
                <w:rFonts w:ascii="Times New Roman" w:hAnsi="Times New Roman" w:cs="Times New Roman"/>
                <w:sz w:val="24"/>
                <w:szCs w:val="24"/>
              </w:rPr>
            </w:pPr>
            <w:r w:rsidRPr="00137AFB">
              <w:rPr>
                <w:rFonts w:ascii="Times New Roman" w:hAnsi="Times New Roman" w:cs="Times New Roman"/>
                <w:sz w:val="24"/>
                <w:szCs w:val="24"/>
              </w:rPr>
              <w:t>Работа с пластилином. «Молоток».</w:t>
            </w:r>
          </w:p>
        </w:tc>
        <w:tc>
          <w:tcPr>
            <w:tcW w:w="1559" w:type="dxa"/>
          </w:tcPr>
          <w:p w14:paraId="01F42399"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127" w:type="dxa"/>
          </w:tcPr>
          <w:p w14:paraId="0E064986" w14:textId="77777777" w:rsidR="00D6488E" w:rsidRDefault="00D6488E" w:rsidP="00D212A1">
            <w:pPr>
              <w:rPr>
                <w:rFonts w:ascii="Times New Roman" w:hAnsi="Times New Roman" w:cs="Times New Roman"/>
                <w:sz w:val="24"/>
                <w:szCs w:val="24"/>
              </w:rPr>
            </w:pPr>
          </w:p>
        </w:tc>
        <w:tc>
          <w:tcPr>
            <w:tcW w:w="1949" w:type="dxa"/>
          </w:tcPr>
          <w:p w14:paraId="223F6237" w14:textId="77777777" w:rsidR="00D6488E" w:rsidRDefault="00D6488E" w:rsidP="00D212A1">
            <w:pPr>
              <w:rPr>
                <w:rFonts w:ascii="Times New Roman" w:hAnsi="Times New Roman" w:cs="Times New Roman"/>
                <w:sz w:val="24"/>
                <w:szCs w:val="24"/>
              </w:rPr>
            </w:pPr>
          </w:p>
        </w:tc>
      </w:tr>
      <w:tr w:rsidR="00D6488E" w14:paraId="32A8EFDE" w14:textId="77777777" w:rsidTr="00D6488E">
        <w:tc>
          <w:tcPr>
            <w:tcW w:w="700" w:type="dxa"/>
          </w:tcPr>
          <w:p w14:paraId="5D135CDA"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5.</w:t>
            </w:r>
          </w:p>
        </w:tc>
        <w:tc>
          <w:tcPr>
            <w:tcW w:w="7942" w:type="dxa"/>
            <w:tcBorders>
              <w:top w:val="single" w:sz="4" w:space="0" w:color="auto"/>
              <w:left w:val="nil"/>
              <w:bottom w:val="single" w:sz="4" w:space="0" w:color="auto"/>
              <w:right w:val="nil"/>
            </w:tcBorders>
            <w:vAlign w:val="center"/>
          </w:tcPr>
          <w:p w14:paraId="4ADE02DE" w14:textId="77777777" w:rsidR="00D6488E" w:rsidRPr="00137AFB" w:rsidRDefault="00D6488E" w:rsidP="00D212A1">
            <w:pPr>
              <w:rPr>
                <w:rFonts w:ascii="Times New Roman" w:hAnsi="Times New Roman" w:cs="Times New Roman"/>
                <w:sz w:val="24"/>
                <w:szCs w:val="24"/>
              </w:rPr>
            </w:pPr>
            <w:r w:rsidRPr="00137AFB">
              <w:rPr>
                <w:rFonts w:ascii="Times New Roman" w:hAnsi="Times New Roman" w:cs="Times New Roman"/>
                <w:sz w:val="24"/>
                <w:szCs w:val="24"/>
              </w:rPr>
              <w:t>Работа с природными материалами. Беседа о разнообразии растительного мира.</w:t>
            </w:r>
          </w:p>
        </w:tc>
        <w:tc>
          <w:tcPr>
            <w:tcW w:w="1559" w:type="dxa"/>
          </w:tcPr>
          <w:p w14:paraId="4220D929"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127" w:type="dxa"/>
          </w:tcPr>
          <w:p w14:paraId="0137E3EC" w14:textId="77777777" w:rsidR="00D6488E" w:rsidRDefault="00D6488E" w:rsidP="00D212A1">
            <w:pPr>
              <w:rPr>
                <w:rFonts w:ascii="Times New Roman" w:hAnsi="Times New Roman" w:cs="Times New Roman"/>
                <w:sz w:val="24"/>
                <w:szCs w:val="24"/>
              </w:rPr>
            </w:pPr>
          </w:p>
        </w:tc>
        <w:tc>
          <w:tcPr>
            <w:tcW w:w="1949" w:type="dxa"/>
          </w:tcPr>
          <w:p w14:paraId="582F8908" w14:textId="77777777" w:rsidR="00D6488E" w:rsidRDefault="00D6488E" w:rsidP="00D212A1">
            <w:pPr>
              <w:rPr>
                <w:rFonts w:ascii="Times New Roman" w:hAnsi="Times New Roman" w:cs="Times New Roman"/>
                <w:sz w:val="24"/>
                <w:szCs w:val="24"/>
              </w:rPr>
            </w:pPr>
          </w:p>
        </w:tc>
      </w:tr>
      <w:tr w:rsidR="00D6488E" w14:paraId="00A96EAE" w14:textId="77777777" w:rsidTr="00D6488E">
        <w:tc>
          <w:tcPr>
            <w:tcW w:w="700" w:type="dxa"/>
          </w:tcPr>
          <w:p w14:paraId="1606F589"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6.</w:t>
            </w:r>
          </w:p>
        </w:tc>
        <w:tc>
          <w:tcPr>
            <w:tcW w:w="7942" w:type="dxa"/>
            <w:tcBorders>
              <w:top w:val="single" w:sz="4" w:space="0" w:color="auto"/>
              <w:left w:val="nil"/>
              <w:bottom w:val="single" w:sz="4" w:space="0" w:color="auto"/>
              <w:right w:val="nil"/>
            </w:tcBorders>
            <w:vAlign w:val="center"/>
          </w:tcPr>
          <w:p w14:paraId="2406531A" w14:textId="77777777" w:rsidR="00D6488E" w:rsidRPr="00137AFB" w:rsidRDefault="00D6488E" w:rsidP="00D212A1">
            <w:pPr>
              <w:rPr>
                <w:rFonts w:ascii="Times New Roman" w:hAnsi="Times New Roman" w:cs="Times New Roman"/>
                <w:sz w:val="24"/>
                <w:szCs w:val="24"/>
              </w:rPr>
            </w:pPr>
            <w:r w:rsidRPr="00137AFB">
              <w:rPr>
                <w:rFonts w:ascii="Times New Roman" w:hAnsi="Times New Roman" w:cs="Times New Roman"/>
                <w:sz w:val="24"/>
                <w:szCs w:val="24"/>
              </w:rPr>
              <w:t>Работа с природными материалами. Игрушки «Птичка», «Собачка».</w:t>
            </w:r>
          </w:p>
        </w:tc>
        <w:tc>
          <w:tcPr>
            <w:tcW w:w="1559" w:type="dxa"/>
          </w:tcPr>
          <w:p w14:paraId="21AEC71E"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127" w:type="dxa"/>
          </w:tcPr>
          <w:p w14:paraId="491985FE" w14:textId="77777777" w:rsidR="00D6488E" w:rsidRDefault="00D6488E" w:rsidP="00D212A1">
            <w:pPr>
              <w:rPr>
                <w:rFonts w:ascii="Times New Roman" w:hAnsi="Times New Roman" w:cs="Times New Roman"/>
                <w:sz w:val="24"/>
                <w:szCs w:val="24"/>
              </w:rPr>
            </w:pPr>
          </w:p>
        </w:tc>
        <w:tc>
          <w:tcPr>
            <w:tcW w:w="1949" w:type="dxa"/>
          </w:tcPr>
          <w:p w14:paraId="73362EAC" w14:textId="77777777" w:rsidR="00D6488E" w:rsidRDefault="00D6488E" w:rsidP="00D212A1">
            <w:pPr>
              <w:rPr>
                <w:rFonts w:ascii="Times New Roman" w:hAnsi="Times New Roman" w:cs="Times New Roman"/>
                <w:sz w:val="24"/>
                <w:szCs w:val="24"/>
              </w:rPr>
            </w:pPr>
          </w:p>
        </w:tc>
      </w:tr>
      <w:tr w:rsidR="00D6488E" w14:paraId="0CDF17DB" w14:textId="77777777" w:rsidTr="00D6488E">
        <w:tc>
          <w:tcPr>
            <w:tcW w:w="700" w:type="dxa"/>
          </w:tcPr>
          <w:p w14:paraId="7F07B5CA"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7.</w:t>
            </w:r>
          </w:p>
        </w:tc>
        <w:tc>
          <w:tcPr>
            <w:tcW w:w="7942" w:type="dxa"/>
            <w:tcBorders>
              <w:top w:val="single" w:sz="4" w:space="0" w:color="auto"/>
              <w:left w:val="nil"/>
              <w:bottom w:val="single" w:sz="4" w:space="0" w:color="auto"/>
              <w:right w:val="nil"/>
            </w:tcBorders>
            <w:vAlign w:val="center"/>
          </w:tcPr>
          <w:p w14:paraId="65D60982" w14:textId="77777777" w:rsidR="00D6488E" w:rsidRPr="00137AFB" w:rsidRDefault="00D6488E" w:rsidP="00D212A1">
            <w:pPr>
              <w:rPr>
                <w:rFonts w:ascii="Times New Roman" w:hAnsi="Times New Roman" w:cs="Times New Roman"/>
                <w:sz w:val="24"/>
                <w:szCs w:val="24"/>
              </w:rPr>
            </w:pPr>
            <w:r w:rsidRPr="00137AFB">
              <w:rPr>
                <w:rFonts w:ascii="Times New Roman" w:hAnsi="Times New Roman" w:cs="Times New Roman"/>
                <w:sz w:val="24"/>
                <w:szCs w:val="24"/>
              </w:rPr>
              <w:t>Работа с природными материалами. Игрушки «Зайчик», «Поросенок».</w:t>
            </w:r>
          </w:p>
        </w:tc>
        <w:tc>
          <w:tcPr>
            <w:tcW w:w="1559" w:type="dxa"/>
          </w:tcPr>
          <w:p w14:paraId="5F37A0A8"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127" w:type="dxa"/>
          </w:tcPr>
          <w:p w14:paraId="741B4477" w14:textId="77777777" w:rsidR="00D6488E" w:rsidRDefault="00D6488E" w:rsidP="00D212A1">
            <w:pPr>
              <w:rPr>
                <w:rFonts w:ascii="Times New Roman" w:hAnsi="Times New Roman" w:cs="Times New Roman"/>
                <w:sz w:val="24"/>
                <w:szCs w:val="24"/>
              </w:rPr>
            </w:pPr>
          </w:p>
        </w:tc>
        <w:tc>
          <w:tcPr>
            <w:tcW w:w="1949" w:type="dxa"/>
          </w:tcPr>
          <w:p w14:paraId="551E7799" w14:textId="77777777" w:rsidR="00D6488E" w:rsidRDefault="00D6488E" w:rsidP="00D212A1">
            <w:pPr>
              <w:rPr>
                <w:rFonts w:ascii="Times New Roman" w:hAnsi="Times New Roman" w:cs="Times New Roman"/>
                <w:sz w:val="24"/>
                <w:szCs w:val="24"/>
              </w:rPr>
            </w:pPr>
          </w:p>
        </w:tc>
      </w:tr>
      <w:tr w:rsidR="00D6488E" w14:paraId="72DCB0F7" w14:textId="77777777" w:rsidTr="00D6488E">
        <w:tc>
          <w:tcPr>
            <w:tcW w:w="700" w:type="dxa"/>
          </w:tcPr>
          <w:p w14:paraId="65A2D5EB"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8.</w:t>
            </w:r>
          </w:p>
        </w:tc>
        <w:tc>
          <w:tcPr>
            <w:tcW w:w="7942" w:type="dxa"/>
            <w:tcBorders>
              <w:top w:val="single" w:sz="4" w:space="0" w:color="auto"/>
              <w:left w:val="nil"/>
              <w:bottom w:val="single" w:sz="4" w:space="0" w:color="auto"/>
              <w:right w:val="nil"/>
            </w:tcBorders>
            <w:vAlign w:val="center"/>
          </w:tcPr>
          <w:p w14:paraId="32F57C67" w14:textId="77777777" w:rsidR="00D6488E" w:rsidRPr="00137AFB" w:rsidRDefault="00D6488E" w:rsidP="00D212A1">
            <w:pPr>
              <w:rPr>
                <w:rFonts w:ascii="Times New Roman" w:hAnsi="Times New Roman" w:cs="Times New Roman"/>
                <w:sz w:val="24"/>
                <w:szCs w:val="24"/>
              </w:rPr>
            </w:pPr>
            <w:r w:rsidRPr="00137AFB">
              <w:rPr>
                <w:rFonts w:ascii="Times New Roman" w:hAnsi="Times New Roman" w:cs="Times New Roman"/>
                <w:sz w:val="24"/>
                <w:szCs w:val="24"/>
              </w:rPr>
              <w:t>Работа с природными материалами. Игрушка «Кораблик».</w:t>
            </w:r>
          </w:p>
        </w:tc>
        <w:tc>
          <w:tcPr>
            <w:tcW w:w="1559" w:type="dxa"/>
          </w:tcPr>
          <w:p w14:paraId="0EB241B4"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127" w:type="dxa"/>
          </w:tcPr>
          <w:p w14:paraId="678F5866" w14:textId="77777777" w:rsidR="00D6488E" w:rsidRDefault="00D6488E" w:rsidP="00D212A1">
            <w:pPr>
              <w:rPr>
                <w:rFonts w:ascii="Times New Roman" w:hAnsi="Times New Roman" w:cs="Times New Roman"/>
                <w:sz w:val="24"/>
                <w:szCs w:val="24"/>
              </w:rPr>
            </w:pPr>
          </w:p>
        </w:tc>
        <w:tc>
          <w:tcPr>
            <w:tcW w:w="1949" w:type="dxa"/>
          </w:tcPr>
          <w:p w14:paraId="013F423C" w14:textId="77777777" w:rsidR="00D6488E" w:rsidRDefault="00D6488E" w:rsidP="00D212A1">
            <w:pPr>
              <w:rPr>
                <w:rFonts w:ascii="Times New Roman" w:hAnsi="Times New Roman" w:cs="Times New Roman"/>
                <w:sz w:val="24"/>
                <w:szCs w:val="24"/>
              </w:rPr>
            </w:pPr>
          </w:p>
        </w:tc>
      </w:tr>
      <w:tr w:rsidR="00D6488E" w14:paraId="78D13CA4" w14:textId="77777777" w:rsidTr="00D6488E">
        <w:tc>
          <w:tcPr>
            <w:tcW w:w="700" w:type="dxa"/>
          </w:tcPr>
          <w:p w14:paraId="177DE447"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9.</w:t>
            </w:r>
          </w:p>
        </w:tc>
        <w:tc>
          <w:tcPr>
            <w:tcW w:w="7942" w:type="dxa"/>
            <w:tcBorders>
              <w:top w:val="single" w:sz="4" w:space="0" w:color="auto"/>
              <w:left w:val="nil"/>
              <w:bottom w:val="single" w:sz="4" w:space="0" w:color="auto"/>
              <w:right w:val="nil"/>
            </w:tcBorders>
            <w:vAlign w:val="center"/>
          </w:tcPr>
          <w:p w14:paraId="53AB3010" w14:textId="77777777" w:rsidR="00D6488E" w:rsidRPr="00137AFB" w:rsidRDefault="00D6488E" w:rsidP="00D212A1">
            <w:pPr>
              <w:rPr>
                <w:rFonts w:ascii="Times New Roman" w:hAnsi="Times New Roman" w:cs="Times New Roman"/>
                <w:sz w:val="24"/>
                <w:szCs w:val="24"/>
              </w:rPr>
            </w:pPr>
            <w:r w:rsidRPr="00137AFB">
              <w:rPr>
                <w:rFonts w:ascii="Times New Roman" w:hAnsi="Times New Roman" w:cs="Times New Roman"/>
                <w:sz w:val="24"/>
                <w:szCs w:val="24"/>
              </w:rPr>
              <w:t>Работа с бумагой и картоном. «Подставка для кисти».</w:t>
            </w:r>
          </w:p>
        </w:tc>
        <w:tc>
          <w:tcPr>
            <w:tcW w:w="1559" w:type="dxa"/>
          </w:tcPr>
          <w:p w14:paraId="695FBF76"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127" w:type="dxa"/>
          </w:tcPr>
          <w:p w14:paraId="1940F00E" w14:textId="77777777" w:rsidR="00D6488E" w:rsidRDefault="00D6488E" w:rsidP="00D212A1">
            <w:pPr>
              <w:rPr>
                <w:rFonts w:ascii="Times New Roman" w:hAnsi="Times New Roman" w:cs="Times New Roman"/>
                <w:sz w:val="24"/>
                <w:szCs w:val="24"/>
              </w:rPr>
            </w:pPr>
          </w:p>
        </w:tc>
        <w:tc>
          <w:tcPr>
            <w:tcW w:w="1949" w:type="dxa"/>
          </w:tcPr>
          <w:p w14:paraId="6B4608EC" w14:textId="77777777" w:rsidR="00D6488E" w:rsidRDefault="00D6488E" w:rsidP="00D212A1">
            <w:pPr>
              <w:rPr>
                <w:rFonts w:ascii="Times New Roman" w:hAnsi="Times New Roman" w:cs="Times New Roman"/>
                <w:sz w:val="24"/>
                <w:szCs w:val="24"/>
              </w:rPr>
            </w:pPr>
          </w:p>
        </w:tc>
      </w:tr>
      <w:tr w:rsidR="00D6488E" w14:paraId="47C2C3AD" w14:textId="77777777" w:rsidTr="00D6488E">
        <w:tc>
          <w:tcPr>
            <w:tcW w:w="700" w:type="dxa"/>
          </w:tcPr>
          <w:p w14:paraId="0E1069F9"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10.</w:t>
            </w:r>
          </w:p>
        </w:tc>
        <w:tc>
          <w:tcPr>
            <w:tcW w:w="7942" w:type="dxa"/>
            <w:tcBorders>
              <w:top w:val="single" w:sz="4" w:space="0" w:color="auto"/>
              <w:left w:val="nil"/>
              <w:bottom w:val="single" w:sz="4" w:space="0" w:color="auto"/>
              <w:right w:val="nil"/>
            </w:tcBorders>
            <w:vAlign w:val="center"/>
          </w:tcPr>
          <w:p w14:paraId="26BE3BD1" w14:textId="77777777" w:rsidR="00D6488E" w:rsidRPr="00137AFB" w:rsidRDefault="00D6488E" w:rsidP="00D212A1">
            <w:pPr>
              <w:rPr>
                <w:rFonts w:ascii="Times New Roman" w:hAnsi="Times New Roman" w:cs="Times New Roman"/>
                <w:sz w:val="24"/>
                <w:szCs w:val="24"/>
              </w:rPr>
            </w:pPr>
            <w:r w:rsidRPr="00137AFB">
              <w:rPr>
                <w:rFonts w:ascii="Times New Roman" w:hAnsi="Times New Roman" w:cs="Times New Roman"/>
                <w:sz w:val="24"/>
                <w:szCs w:val="24"/>
              </w:rPr>
              <w:t>Работа с бумагой и картоном. Аппликация «Дерево осенью».</w:t>
            </w:r>
          </w:p>
        </w:tc>
        <w:tc>
          <w:tcPr>
            <w:tcW w:w="1559" w:type="dxa"/>
          </w:tcPr>
          <w:p w14:paraId="6B0989E7"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127" w:type="dxa"/>
          </w:tcPr>
          <w:p w14:paraId="67FC5FF9" w14:textId="77777777" w:rsidR="00D6488E" w:rsidRDefault="00D6488E" w:rsidP="00D212A1">
            <w:pPr>
              <w:rPr>
                <w:rFonts w:ascii="Times New Roman" w:hAnsi="Times New Roman" w:cs="Times New Roman"/>
                <w:sz w:val="24"/>
                <w:szCs w:val="24"/>
              </w:rPr>
            </w:pPr>
          </w:p>
        </w:tc>
        <w:tc>
          <w:tcPr>
            <w:tcW w:w="1949" w:type="dxa"/>
          </w:tcPr>
          <w:p w14:paraId="57FAB370" w14:textId="77777777" w:rsidR="00D6488E" w:rsidRDefault="00D6488E" w:rsidP="00D212A1">
            <w:pPr>
              <w:rPr>
                <w:rFonts w:ascii="Times New Roman" w:hAnsi="Times New Roman" w:cs="Times New Roman"/>
                <w:sz w:val="24"/>
                <w:szCs w:val="24"/>
              </w:rPr>
            </w:pPr>
          </w:p>
        </w:tc>
      </w:tr>
      <w:tr w:rsidR="00D6488E" w14:paraId="4A003C56" w14:textId="77777777" w:rsidTr="00D6488E">
        <w:tc>
          <w:tcPr>
            <w:tcW w:w="700" w:type="dxa"/>
          </w:tcPr>
          <w:p w14:paraId="15D9A495"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11.</w:t>
            </w:r>
          </w:p>
        </w:tc>
        <w:tc>
          <w:tcPr>
            <w:tcW w:w="7942" w:type="dxa"/>
            <w:tcBorders>
              <w:top w:val="single" w:sz="4" w:space="0" w:color="auto"/>
              <w:left w:val="nil"/>
              <w:bottom w:val="single" w:sz="4" w:space="0" w:color="auto"/>
              <w:right w:val="nil"/>
            </w:tcBorders>
            <w:vAlign w:val="center"/>
          </w:tcPr>
          <w:p w14:paraId="598BAEB6" w14:textId="77777777" w:rsidR="00D6488E" w:rsidRPr="00137AFB" w:rsidRDefault="00D6488E" w:rsidP="00D212A1">
            <w:pPr>
              <w:rPr>
                <w:rFonts w:ascii="Times New Roman" w:hAnsi="Times New Roman" w:cs="Times New Roman"/>
                <w:sz w:val="24"/>
                <w:szCs w:val="24"/>
              </w:rPr>
            </w:pPr>
            <w:r w:rsidRPr="00137AFB">
              <w:rPr>
                <w:rFonts w:ascii="Times New Roman" w:hAnsi="Times New Roman" w:cs="Times New Roman"/>
                <w:sz w:val="24"/>
                <w:szCs w:val="24"/>
              </w:rPr>
              <w:t>Работа с текстильными материалами. «Ягоды»</w:t>
            </w:r>
          </w:p>
        </w:tc>
        <w:tc>
          <w:tcPr>
            <w:tcW w:w="1559" w:type="dxa"/>
          </w:tcPr>
          <w:p w14:paraId="5EBA5A00"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127" w:type="dxa"/>
          </w:tcPr>
          <w:p w14:paraId="2E1BA2B2" w14:textId="77777777" w:rsidR="00D6488E" w:rsidRDefault="00D6488E" w:rsidP="00D212A1">
            <w:pPr>
              <w:rPr>
                <w:rFonts w:ascii="Times New Roman" w:hAnsi="Times New Roman" w:cs="Times New Roman"/>
                <w:sz w:val="24"/>
                <w:szCs w:val="24"/>
              </w:rPr>
            </w:pPr>
          </w:p>
        </w:tc>
        <w:tc>
          <w:tcPr>
            <w:tcW w:w="1949" w:type="dxa"/>
          </w:tcPr>
          <w:p w14:paraId="753D4154" w14:textId="77777777" w:rsidR="00D6488E" w:rsidRDefault="00D6488E" w:rsidP="00D212A1">
            <w:pPr>
              <w:rPr>
                <w:rFonts w:ascii="Times New Roman" w:hAnsi="Times New Roman" w:cs="Times New Roman"/>
                <w:sz w:val="24"/>
                <w:szCs w:val="24"/>
              </w:rPr>
            </w:pPr>
          </w:p>
        </w:tc>
      </w:tr>
      <w:tr w:rsidR="00D6488E" w14:paraId="69946CCA" w14:textId="77777777" w:rsidTr="00D6488E">
        <w:tc>
          <w:tcPr>
            <w:tcW w:w="700" w:type="dxa"/>
          </w:tcPr>
          <w:p w14:paraId="06177CCC"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12.</w:t>
            </w:r>
          </w:p>
        </w:tc>
        <w:tc>
          <w:tcPr>
            <w:tcW w:w="7942" w:type="dxa"/>
            <w:tcBorders>
              <w:top w:val="single" w:sz="4" w:space="0" w:color="auto"/>
              <w:left w:val="nil"/>
              <w:bottom w:val="single" w:sz="4" w:space="0" w:color="auto"/>
              <w:right w:val="nil"/>
            </w:tcBorders>
            <w:vAlign w:val="center"/>
          </w:tcPr>
          <w:p w14:paraId="4E1B5182" w14:textId="77777777" w:rsidR="00D6488E" w:rsidRPr="00137AFB" w:rsidRDefault="00D6488E" w:rsidP="00D212A1">
            <w:pPr>
              <w:rPr>
                <w:rFonts w:ascii="Times New Roman" w:hAnsi="Times New Roman" w:cs="Times New Roman"/>
                <w:sz w:val="24"/>
                <w:szCs w:val="24"/>
              </w:rPr>
            </w:pPr>
            <w:r w:rsidRPr="00137AFB">
              <w:rPr>
                <w:rFonts w:ascii="Times New Roman" w:hAnsi="Times New Roman" w:cs="Times New Roman"/>
                <w:sz w:val="24"/>
                <w:szCs w:val="24"/>
              </w:rPr>
              <w:t>Работа с текстильными материалами. «Пуговица с двумя сквозными отверстиями».</w:t>
            </w:r>
          </w:p>
        </w:tc>
        <w:tc>
          <w:tcPr>
            <w:tcW w:w="1559" w:type="dxa"/>
          </w:tcPr>
          <w:p w14:paraId="0912D94C"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127" w:type="dxa"/>
          </w:tcPr>
          <w:p w14:paraId="3326EFC2" w14:textId="77777777" w:rsidR="00D6488E" w:rsidRDefault="00D6488E" w:rsidP="00D212A1">
            <w:pPr>
              <w:rPr>
                <w:rFonts w:ascii="Times New Roman" w:hAnsi="Times New Roman" w:cs="Times New Roman"/>
                <w:sz w:val="24"/>
                <w:szCs w:val="24"/>
              </w:rPr>
            </w:pPr>
          </w:p>
        </w:tc>
        <w:tc>
          <w:tcPr>
            <w:tcW w:w="1949" w:type="dxa"/>
          </w:tcPr>
          <w:p w14:paraId="77C8B353" w14:textId="77777777" w:rsidR="00D6488E" w:rsidRDefault="00D6488E" w:rsidP="00D212A1">
            <w:pPr>
              <w:rPr>
                <w:rFonts w:ascii="Times New Roman" w:hAnsi="Times New Roman" w:cs="Times New Roman"/>
                <w:sz w:val="24"/>
                <w:szCs w:val="24"/>
              </w:rPr>
            </w:pPr>
          </w:p>
        </w:tc>
      </w:tr>
      <w:tr w:rsidR="00D6488E" w14:paraId="5DD15A76" w14:textId="77777777" w:rsidTr="00D6488E">
        <w:tc>
          <w:tcPr>
            <w:tcW w:w="700" w:type="dxa"/>
          </w:tcPr>
          <w:p w14:paraId="7E1E621D"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7942" w:type="dxa"/>
            <w:tcBorders>
              <w:top w:val="single" w:sz="4" w:space="0" w:color="auto"/>
              <w:left w:val="nil"/>
              <w:bottom w:val="single" w:sz="4" w:space="0" w:color="auto"/>
              <w:right w:val="nil"/>
            </w:tcBorders>
            <w:vAlign w:val="center"/>
          </w:tcPr>
          <w:p w14:paraId="6EA6DF7A" w14:textId="77777777" w:rsidR="00D6488E" w:rsidRPr="00137AFB" w:rsidRDefault="00D6488E" w:rsidP="00D212A1">
            <w:pPr>
              <w:rPr>
                <w:rFonts w:ascii="Times New Roman" w:hAnsi="Times New Roman" w:cs="Times New Roman"/>
                <w:sz w:val="24"/>
                <w:szCs w:val="24"/>
              </w:rPr>
            </w:pPr>
            <w:r w:rsidRPr="00137AFB">
              <w:rPr>
                <w:rFonts w:ascii="Times New Roman" w:hAnsi="Times New Roman" w:cs="Times New Roman"/>
                <w:sz w:val="24"/>
                <w:szCs w:val="24"/>
              </w:rPr>
              <w:t>Работа с пластилином.  «Кружка»</w:t>
            </w:r>
          </w:p>
        </w:tc>
        <w:tc>
          <w:tcPr>
            <w:tcW w:w="1559" w:type="dxa"/>
          </w:tcPr>
          <w:p w14:paraId="12D84FB9"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127" w:type="dxa"/>
          </w:tcPr>
          <w:p w14:paraId="0F771E30" w14:textId="77777777" w:rsidR="00D6488E" w:rsidRDefault="00D6488E" w:rsidP="00D212A1">
            <w:pPr>
              <w:rPr>
                <w:rFonts w:ascii="Times New Roman" w:hAnsi="Times New Roman" w:cs="Times New Roman"/>
                <w:sz w:val="24"/>
                <w:szCs w:val="24"/>
              </w:rPr>
            </w:pPr>
          </w:p>
        </w:tc>
        <w:tc>
          <w:tcPr>
            <w:tcW w:w="1949" w:type="dxa"/>
          </w:tcPr>
          <w:p w14:paraId="67CDD0D5" w14:textId="77777777" w:rsidR="00D6488E" w:rsidRDefault="00D6488E" w:rsidP="00D212A1">
            <w:pPr>
              <w:rPr>
                <w:rFonts w:ascii="Times New Roman" w:hAnsi="Times New Roman" w:cs="Times New Roman"/>
                <w:sz w:val="24"/>
                <w:szCs w:val="24"/>
              </w:rPr>
            </w:pPr>
          </w:p>
        </w:tc>
      </w:tr>
      <w:tr w:rsidR="00D6488E" w14:paraId="78494565" w14:textId="77777777" w:rsidTr="00D6488E">
        <w:tc>
          <w:tcPr>
            <w:tcW w:w="700" w:type="dxa"/>
          </w:tcPr>
          <w:p w14:paraId="43884DF6"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14.</w:t>
            </w:r>
          </w:p>
        </w:tc>
        <w:tc>
          <w:tcPr>
            <w:tcW w:w="7942" w:type="dxa"/>
            <w:tcBorders>
              <w:top w:val="single" w:sz="4" w:space="0" w:color="auto"/>
              <w:left w:val="nil"/>
              <w:bottom w:val="single" w:sz="4" w:space="0" w:color="auto"/>
              <w:right w:val="nil"/>
            </w:tcBorders>
            <w:vAlign w:val="center"/>
          </w:tcPr>
          <w:p w14:paraId="5F23C230" w14:textId="77777777" w:rsidR="00D6488E" w:rsidRPr="00137AFB" w:rsidRDefault="00D6488E" w:rsidP="00D212A1">
            <w:pPr>
              <w:rPr>
                <w:rFonts w:ascii="Times New Roman" w:hAnsi="Times New Roman" w:cs="Times New Roman"/>
                <w:sz w:val="24"/>
                <w:szCs w:val="24"/>
              </w:rPr>
            </w:pPr>
            <w:r w:rsidRPr="00137AFB">
              <w:rPr>
                <w:rFonts w:ascii="Times New Roman" w:hAnsi="Times New Roman" w:cs="Times New Roman"/>
                <w:sz w:val="24"/>
                <w:szCs w:val="24"/>
              </w:rPr>
              <w:t>Работа с пластилином. «Чашка из пластилиновых жгутиков».</w:t>
            </w:r>
          </w:p>
        </w:tc>
        <w:tc>
          <w:tcPr>
            <w:tcW w:w="1559" w:type="dxa"/>
          </w:tcPr>
          <w:p w14:paraId="79DD93E2"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127" w:type="dxa"/>
          </w:tcPr>
          <w:p w14:paraId="447F4D3F" w14:textId="77777777" w:rsidR="00D6488E" w:rsidRDefault="00D6488E" w:rsidP="00D212A1">
            <w:pPr>
              <w:rPr>
                <w:rFonts w:ascii="Times New Roman" w:hAnsi="Times New Roman" w:cs="Times New Roman"/>
                <w:sz w:val="24"/>
                <w:szCs w:val="24"/>
              </w:rPr>
            </w:pPr>
          </w:p>
        </w:tc>
        <w:tc>
          <w:tcPr>
            <w:tcW w:w="1949" w:type="dxa"/>
          </w:tcPr>
          <w:p w14:paraId="62C3455F" w14:textId="77777777" w:rsidR="00D6488E" w:rsidRDefault="00D6488E" w:rsidP="00D212A1">
            <w:pPr>
              <w:rPr>
                <w:rFonts w:ascii="Times New Roman" w:hAnsi="Times New Roman" w:cs="Times New Roman"/>
                <w:sz w:val="24"/>
                <w:szCs w:val="24"/>
              </w:rPr>
            </w:pPr>
          </w:p>
        </w:tc>
      </w:tr>
      <w:tr w:rsidR="00D6488E" w14:paraId="56D4D557" w14:textId="77777777" w:rsidTr="00D6488E">
        <w:tc>
          <w:tcPr>
            <w:tcW w:w="700" w:type="dxa"/>
          </w:tcPr>
          <w:p w14:paraId="2DF82582"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15.</w:t>
            </w:r>
          </w:p>
        </w:tc>
        <w:tc>
          <w:tcPr>
            <w:tcW w:w="7942" w:type="dxa"/>
            <w:tcBorders>
              <w:top w:val="single" w:sz="4" w:space="0" w:color="auto"/>
              <w:left w:val="nil"/>
              <w:bottom w:val="single" w:sz="4" w:space="0" w:color="auto"/>
              <w:right w:val="nil"/>
            </w:tcBorders>
            <w:vAlign w:val="center"/>
          </w:tcPr>
          <w:p w14:paraId="23C3C2C5" w14:textId="77777777" w:rsidR="00D6488E" w:rsidRPr="00137AFB" w:rsidRDefault="00D6488E" w:rsidP="00D212A1">
            <w:pPr>
              <w:rPr>
                <w:rFonts w:ascii="Times New Roman" w:hAnsi="Times New Roman" w:cs="Times New Roman"/>
                <w:sz w:val="24"/>
                <w:szCs w:val="24"/>
              </w:rPr>
            </w:pPr>
            <w:r w:rsidRPr="00137AFB">
              <w:rPr>
                <w:rFonts w:ascii="Times New Roman" w:hAnsi="Times New Roman" w:cs="Times New Roman"/>
                <w:sz w:val="24"/>
                <w:szCs w:val="24"/>
              </w:rPr>
              <w:t>Работа с пр.</w:t>
            </w:r>
            <w:r>
              <w:rPr>
                <w:rFonts w:ascii="Times New Roman" w:hAnsi="Times New Roman" w:cs="Times New Roman"/>
                <w:sz w:val="24"/>
                <w:szCs w:val="24"/>
              </w:rPr>
              <w:t xml:space="preserve"> </w:t>
            </w:r>
            <w:r w:rsidRPr="00137AFB">
              <w:rPr>
                <w:rFonts w:ascii="Times New Roman" w:hAnsi="Times New Roman" w:cs="Times New Roman"/>
                <w:sz w:val="24"/>
                <w:szCs w:val="24"/>
              </w:rPr>
              <w:t>материалами. Аппликации из листьев: «Мальчик», «Девочка».</w:t>
            </w:r>
          </w:p>
        </w:tc>
        <w:tc>
          <w:tcPr>
            <w:tcW w:w="1559" w:type="dxa"/>
          </w:tcPr>
          <w:p w14:paraId="2813D18A"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127" w:type="dxa"/>
          </w:tcPr>
          <w:p w14:paraId="1B5A6A09" w14:textId="77777777" w:rsidR="00D6488E" w:rsidRDefault="00D6488E" w:rsidP="00D212A1">
            <w:pPr>
              <w:rPr>
                <w:rFonts w:ascii="Times New Roman" w:hAnsi="Times New Roman" w:cs="Times New Roman"/>
                <w:sz w:val="24"/>
                <w:szCs w:val="24"/>
              </w:rPr>
            </w:pPr>
          </w:p>
        </w:tc>
        <w:tc>
          <w:tcPr>
            <w:tcW w:w="1949" w:type="dxa"/>
          </w:tcPr>
          <w:p w14:paraId="76A29902" w14:textId="77777777" w:rsidR="00D6488E" w:rsidRDefault="00D6488E" w:rsidP="00D212A1">
            <w:pPr>
              <w:rPr>
                <w:rFonts w:ascii="Times New Roman" w:hAnsi="Times New Roman" w:cs="Times New Roman"/>
                <w:sz w:val="24"/>
                <w:szCs w:val="24"/>
              </w:rPr>
            </w:pPr>
          </w:p>
        </w:tc>
      </w:tr>
      <w:tr w:rsidR="00D6488E" w14:paraId="299CA172" w14:textId="77777777" w:rsidTr="00D6488E">
        <w:tc>
          <w:tcPr>
            <w:tcW w:w="700" w:type="dxa"/>
          </w:tcPr>
          <w:p w14:paraId="3E094EEF"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16.</w:t>
            </w:r>
          </w:p>
        </w:tc>
        <w:tc>
          <w:tcPr>
            <w:tcW w:w="7942" w:type="dxa"/>
            <w:tcBorders>
              <w:top w:val="single" w:sz="4" w:space="0" w:color="auto"/>
              <w:left w:val="nil"/>
              <w:bottom w:val="single" w:sz="4" w:space="0" w:color="auto"/>
              <w:right w:val="nil"/>
            </w:tcBorders>
            <w:vAlign w:val="center"/>
          </w:tcPr>
          <w:p w14:paraId="062608FC" w14:textId="77777777" w:rsidR="00D6488E" w:rsidRPr="00137AFB" w:rsidRDefault="00D6488E" w:rsidP="00D212A1">
            <w:pPr>
              <w:rPr>
                <w:rFonts w:ascii="Times New Roman" w:hAnsi="Times New Roman" w:cs="Times New Roman"/>
                <w:sz w:val="24"/>
                <w:szCs w:val="24"/>
              </w:rPr>
            </w:pPr>
            <w:r w:rsidRPr="00137AFB">
              <w:rPr>
                <w:rFonts w:ascii="Times New Roman" w:hAnsi="Times New Roman" w:cs="Times New Roman"/>
                <w:sz w:val="24"/>
                <w:szCs w:val="24"/>
              </w:rPr>
              <w:t>Работа с бумагой и картоном. Ёлочная игрушка «Рыба».</w:t>
            </w:r>
          </w:p>
        </w:tc>
        <w:tc>
          <w:tcPr>
            <w:tcW w:w="1559" w:type="dxa"/>
          </w:tcPr>
          <w:p w14:paraId="7C335D12"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127" w:type="dxa"/>
          </w:tcPr>
          <w:p w14:paraId="59867E36" w14:textId="77777777" w:rsidR="00D6488E" w:rsidRDefault="00D6488E" w:rsidP="00D212A1">
            <w:pPr>
              <w:rPr>
                <w:rFonts w:ascii="Times New Roman" w:hAnsi="Times New Roman" w:cs="Times New Roman"/>
                <w:sz w:val="24"/>
                <w:szCs w:val="24"/>
              </w:rPr>
            </w:pPr>
          </w:p>
        </w:tc>
        <w:tc>
          <w:tcPr>
            <w:tcW w:w="1949" w:type="dxa"/>
          </w:tcPr>
          <w:p w14:paraId="17A4D56E" w14:textId="77777777" w:rsidR="00D6488E" w:rsidRDefault="00D6488E" w:rsidP="00D212A1">
            <w:pPr>
              <w:rPr>
                <w:rFonts w:ascii="Times New Roman" w:hAnsi="Times New Roman" w:cs="Times New Roman"/>
                <w:sz w:val="24"/>
                <w:szCs w:val="24"/>
              </w:rPr>
            </w:pPr>
          </w:p>
        </w:tc>
      </w:tr>
      <w:tr w:rsidR="00D6488E" w14:paraId="5F0E863E" w14:textId="77777777" w:rsidTr="00D6488E">
        <w:tc>
          <w:tcPr>
            <w:tcW w:w="700" w:type="dxa"/>
          </w:tcPr>
          <w:p w14:paraId="78EA6D00"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17.</w:t>
            </w:r>
          </w:p>
        </w:tc>
        <w:tc>
          <w:tcPr>
            <w:tcW w:w="7942" w:type="dxa"/>
            <w:tcBorders>
              <w:top w:val="single" w:sz="4" w:space="0" w:color="auto"/>
              <w:left w:val="nil"/>
              <w:bottom w:val="single" w:sz="4" w:space="0" w:color="auto"/>
              <w:right w:val="nil"/>
            </w:tcBorders>
            <w:vAlign w:val="center"/>
          </w:tcPr>
          <w:p w14:paraId="546489FE" w14:textId="77777777" w:rsidR="00D6488E" w:rsidRPr="00137AFB" w:rsidRDefault="00D6488E" w:rsidP="00D212A1">
            <w:pPr>
              <w:rPr>
                <w:rFonts w:ascii="Times New Roman" w:hAnsi="Times New Roman" w:cs="Times New Roman"/>
                <w:sz w:val="24"/>
                <w:szCs w:val="24"/>
              </w:rPr>
            </w:pPr>
            <w:r w:rsidRPr="00137AFB">
              <w:rPr>
                <w:rFonts w:ascii="Times New Roman" w:hAnsi="Times New Roman" w:cs="Times New Roman"/>
                <w:sz w:val="24"/>
                <w:szCs w:val="24"/>
              </w:rPr>
              <w:t>Работа с текстильными материалами. «Мальчик», «Девочка».</w:t>
            </w:r>
          </w:p>
        </w:tc>
        <w:tc>
          <w:tcPr>
            <w:tcW w:w="1559" w:type="dxa"/>
          </w:tcPr>
          <w:p w14:paraId="300EABD1"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127" w:type="dxa"/>
          </w:tcPr>
          <w:p w14:paraId="3DE242E6" w14:textId="77777777" w:rsidR="00D6488E" w:rsidRDefault="00D6488E" w:rsidP="00D212A1">
            <w:pPr>
              <w:rPr>
                <w:rFonts w:ascii="Times New Roman" w:hAnsi="Times New Roman" w:cs="Times New Roman"/>
                <w:sz w:val="24"/>
                <w:szCs w:val="24"/>
              </w:rPr>
            </w:pPr>
          </w:p>
        </w:tc>
        <w:tc>
          <w:tcPr>
            <w:tcW w:w="1949" w:type="dxa"/>
          </w:tcPr>
          <w:p w14:paraId="2C2D4075" w14:textId="77777777" w:rsidR="00D6488E" w:rsidRDefault="00D6488E" w:rsidP="00D212A1">
            <w:pPr>
              <w:rPr>
                <w:rFonts w:ascii="Times New Roman" w:hAnsi="Times New Roman" w:cs="Times New Roman"/>
                <w:sz w:val="24"/>
                <w:szCs w:val="24"/>
              </w:rPr>
            </w:pPr>
          </w:p>
        </w:tc>
      </w:tr>
      <w:tr w:rsidR="00D6488E" w14:paraId="047AE8EC" w14:textId="77777777" w:rsidTr="00D6488E">
        <w:tc>
          <w:tcPr>
            <w:tcW w:w="700" w:type="dxa"/>
          </w:tcPr>
          <w:p w14:paraId="4B40EC23"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18.</w:t>
            </w:r>
          </w:p>
        </w:tc>
        <w:tc>
          <w:tcPr>
            <w:tcW w:w="7942" w:type="dxa"/>
            <w:tcBorders>
              <w:top w:val="single" w:sz="4" w:space="0" w:color="auto"/>
              <w:left w:val="nil"/>
              <w:bottom w:val="single" w:sz="4" w:space="0" w:color="auto"/>
              <w:right w:val="nil"/>
            </w:tcBorders>
            <w:vAlign w:val="center"/>
          </w:tcPr>
          <w:p w14:paraId="14AFDEF9" w14:textId="77777777" w:rsidR="00D6488E" w:rsidRPr="00137AFB" w:rsidRDefault="00D6488E" w:rsidP="00D212A1">
            <w:pPr>
              <w:rPr>
                <w:rFonts w:ascii="Times New Roman" w:hAnsi="Times New Roman" w:cs="Times New Roman"/>
                <w:sz w:val="24"/>
                <w:szCs w:val="24"/>
              </w:rPr>
            </w:pPr>
            <w:r w:rsidRPr="00137AFB">
              <w:rPr>
                <w:rFonts w:ascii="Times New Roman" w:hAnsi="Times New Roman" w:cs="Times New Roman"/>
                <w:sz w:val="24"/>
                <w:szCs w:val="24"/>
              </w:rPr>
              <w:t>Работа с пластилином. «Чайник».</w:t>
            </w:r>
          </w:p>
        </w:tc>
        <w:tc>
          <w:tcPr>
            <w:tcW w:w="1559" w:type="dxa"/>
          </w:tcPr>
          <w:p w14:paraId="3A09AB48"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127" w:type="dxa"/>
          </w:tcPr>
          <w:p w14:paraId="1FFCC52C" w14:textId="77777777" w:rsidR="00D6488E" w:rsidRDefault="00D6488E" w:rsidP="00D212A1">
            <w:pPr>
              <w:rPr>
                <w:rFonts w:ascii="Times New Roman" w:hAnsi="Times New Roman" w:cs="Times New Roman"/>
                <w:sz w:val="24"/>
                <w:szCs w:val="24"/>
              </w:rPr>
            </w:pPr>
          </w:p>
        </w:tc>
        <w:tc>
          <w:tcPr>
            <w:tcW w:w="1949" w:type="dxa"/>
          </w:tcPr>
          <w:p w14:paraId="3F24DE8F" w14:textId="77777777" w:rsidR="00D6488E" w:rsidRDefault="00D6488E" w:rsidP="00D212A1">
            <w:pPr>
              <w:rPr>
                <w:rFonts w:ascii="Times New Roman" w:hAnsi="Times New Roman" w:cs="Times New Roman"/>
                <w:sz w:val="24"/>
                <w:szCs w:val="24"/>
              </w:rPr>
            </w:pPr>
          </w:p>
        </w:tc>
      </w:tr>
      <w:tr w:rsidR="00D6488E" w14:paraId="2CFC00D3" w14:textId="77777777" w:rsidTr="00D6488E">
        <w:tc>
          <w:tcPr>
            <w:tcW w:w="700" w:type="dxa"/>
          </w:tcPr>
          <w:p w14:paraId="7A465875"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19.</w:t>
            </w:r>
          </w:p>
        </w:tc>
        <w:tc>
          <w:tcPr>
            <w:tcW w:w="7942" w:type="dxa"/>
            <w:tcBorders>
              <w:top w:val="single" w:sz="4" w:space="0" w:color="auto"/>
              <w:left w:val="nil"/>
              <w:bottom w:val="single" w:sz="4" w:space="0" w:color="auto"/>
              <w:right w:val="nil"/>
            </w:tcBorders>
            <w:vAlign w:val="center"/>
          </w:tcPr>
          <w:p w14:paraId="77BC7F94" w14:textId="77777777" w:rsidR="00D6488E" w:rsidRPr="00137AFB" w:rsidRDefault="00D6488E" w:rsidP="00D212A1">
            <w:pPr>
              <w:rPr>
                <w:rFonts w:ascii="Times New Roman" w:hAnsi="Times New Roman" w:cs="Times New Roman"/>
                <w:sz w:val="24"/>
                <w:szCs w:val="24"/>
              </w:rPr>
            </w:pPr>
            <w:r w:rsidRPr="00137AFB">
              <w:rPr>
                <w:rFonts w:ascii="Times New Roman" w:hAnsi="Times New Roman" w:cs="Times New Roman"/>
                <w:sz w:val="24"/>
                <w:szCs w:val="24"/>
              </w:rPr>
              <w:t>Работа с бумагой и картоном. «Шар из кругов».</w:t>
            </w:r>
          </w:p>
        </w:tc>
        <w:tc>
          <w:tcPr>
            <w:tcW w:w="1559" w:type="dxa"/>
          </w:tcPr>
          <w:p w14:paraId="1577535E"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127" w:type="dxa"/>
          </w:tcPr>
          <w:p w14:paraId="1DC607B4" w14:textId="77777777" w:rsidR="00D6488E" w:rsidRDefault="00D6488E" w:rsidP="00D212A1">
            <w:pPr>
              <w:rPr>
                <w:rFonts w:ascii="Times New Roman" w:hAnsi="Times New Roman" w:cs="Times New Roman"/>
                <w:sz w:val="24"/>
                <w:szCs w:val="24"/>
              </w:rPr>
            </w:pPr>
          </w:p>
        </w:tc>
        <w:tc>
          <w:tcPr>
            <w:tcW w:w="1949" w:type="dxa"/>
          </w:tcPr>
          <w:p w14:paraId="512253F7" w14:textId="77777777" w:rsidR="00D6488E" w:rsidRDefault="00D6488E" w:rsidP="00D212A1">
            <w:pPr>
              <w:rPr>
                <w:rFonts w:ascii="Times New Roman" w:hAnsi="Times New Roman" w:cs="Times New Roman"/>
                <w:sz w:val="24"/>
                <w:szCs w:val="24"/>
              </w:rPr>
            </w:pPr>
          </w:p>
        </w:tc>
      </w:tr>
      <w:tr w:rsidR="00D6488E" w14:paraId="5E7F66B6" w14:textId="77777777" w:rsidTr="00D6488E">
        <w:tc>
          <w:tcPr>
            <w:tcW w:w="700" w:type="dxa"/>
          </w:tcPr>
          <w:p w14:paraId="5AB86D2D"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20.</w:t>
            </w:r>
          </w:p>
        </w:tc>
        <w:tc>
          <w:tcPr>
            <w:tcW w:w="7942" w:type="dxa"/>
            <w:tcBorders>
              <w:top w:val="single" w:sz="4" w:space="0" w:color="auto"/>
              <w:left w:val="nil"/>
              <w:bottom w:val="single" w:sz="4" w:space="0" w:color="auto"/>
              <w:right w:val="nil"/>
            </w:tcBorders>
            <w:vAlign w:val="center"/>
          </w:tcPr>
          <w:p w14:paraId="70413EF9" w14:textId="77777777" w:rsidR="00D6488E" w:rsidRPr="00137AFB" w:rsidRDefault="00D6488E" w:rsidP="00D212A1">
            <w:pPr>
              <w:rPr>
                <w:rFonts w:ascii="Times New Roman" w:hAnsi="Times New Roman" w:cs="Times New Roman"/>
                <w:sz w:val="24"/>
                <w:szCs w:val="24"/>
              </w:rPr>
            </w:pPr>
            <w:r w:rsidRPr="00137AFB">
              <w:rPr>
                <w:rFonts w:ascii="Times New Roman" w:hAnsi="Times New Roman" w:cs="Times New Roman"/>
                <w:sz w:val="24"/>
                <w:szCs w:val="24"/>
              </w:rPr>
              <w:t>Работа с текстильными материалами. «Шарики из ниток разной величины».</w:t>
            </w:r>
          </w:p>
        </w:tc>
        <w:tc>
          <w:tcPr>
            <w:tcW w:w="1559" w:type="dxa"/>
          </w:tcPr>
          <w:p w14:paraId="1219B851"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127" w:type="dxa"/>
          </w:tcPr>
          <w:p w14:paraId="7FC0B797" w14:textId="77777777" w:rsidR="00D6488E" w:rsidRDefault="00D6488E" w:rsidP="00D212A1">
            <w:pPr>
              <w:rPr>
                <w:rFonts w:ascii="Times New Roman" w:hAnsi="Times New Roman" w:cs="Times New Roman"/>
                <w:sz w:val="24"/>
                <w:szCs w:val="24"/>
              </w:rPr>
            </w:pPr>
          </w:p>
        </w:tc>
        <w:tc>
          <w:tcPr>
            <w:tcW w:w="1949" w:type="dxa"/>
          </w:tcPr>
          <w:p w14:paraId="1F501697" w14:textId="77777777" w:rsidR="00D6488E" w:rsidRDefault="00D6488E" w:rsidP="00D212A1">
            <w:pPr>
              <w:rPr>
                <w:rFonts w:ascii="Times New Roman" w:hAnsi="Times New Roman" w:cs="Times New Roman"/>
                <w:sz w:val="24"/>
                <w:szCs w:val="24"/>
              </w:rPr>
            </w:pPr>
          </w:p>
        </w:tc>
      </w:tr>
      <w:tr w:rsidR="00D6488E" w14:paraId="215C5AF2" w14:textId="77777777" w:rsidTr="00D6488E">
        <w:tc>
          <w:tcPr>
            <w:tcW w:w="700" w:type="dxa"/>
          </w:tcPr>
          <w:p w14:paraId="5894355F"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21.</w:t>
            </w:r>
          </w:p>
        </w:tc>
        <w:tc>
          <w:tcPr>
            <w:tcW w:w="7942" w:type="dxa"/>
            <w:tcBorders>
              <w:top w:val="single" w:sz="4" w:space="0" w:color="auto"/>
              <w:left w:val="nil"/>
              <w:bottom w:val="single" w:sz="4" w:space="0" w:color="auto"/>
              <w:right w:val="nil"/>
            </w:tcBorders>
            <w:vAlign w:val="center"/>
          </w:tcPr>
          <w:p w14:paraId="48D074DF" w14:textId="77777777" w:rsidR="00D6488E" w:rsidRPr="00137AFB" w:rsidRDefault="00D6488E" w:rsidP="00D212A1">
            <w:pPr>
              <w:rPr>
                <w:rFonts w:ascii="Times New Roman" w:hAnsi="Times New Roman" w:cs="Times New Roman"/>
                <w:sz w:val="24"/>
                <w:szCs w:val="24"/>
              </w:rPr>
            </w:pPr>
            <w:r w:rsidRPr="00137AFB">
              <w:rPr>
                <w:rFonts w:ascii="Times New Roman" w:hAnsi="Times New Roman" w:cs="Times New Roman"/>
                <w:sz w:val="24"/>
                <w:szCs w:val="24"/>
              </w:rPr>
              <w:t>Работа с пластилином. «Медвежонок».</w:t>
            </w:r>
          </w:p>
        </w:tc>
        <w:tc>
          <w:tcPr>
            <w:tcW w:w="1559" w:type="dxa"/>
          </w:tcPr>
          <w:p w14:paraId="0020766B"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127" w:type="dxa"/>
          </w:tcPr>
          <w:p w14:paraId="786B8D75" w14:textId="77777777" w:rsidR="00D6488E" w:rsidRDefault="00D6488E" w:rsidP="00D212A1">
            <w:pPr>
              <w:rPr>
                <w:rFonts w:ascii="Times New Roman" w:hAnsi="Times New Roman" w:cs="Times New Roman"/>
                <w:sz w:val="24"/>
                <w:szCs w:val="24"/>
              </w:rPr>
            </w:pPr>
          </w:p>
        </w:tc>
        <w:tc>
          <w:tcPr>
            <w:tcW w:w="1949" w:type="dxa"/>
          </w:tcPr>
          <w:p w14:paraId="511EB040" w14:textId="77777777" w:rsidR="00D6488E" w:rsidRDefault="00D6488E" w:rsidP="00D212A1">
            <w:pPr>
              <w:rPr>
                <w:rFonts w:ascii="Times New Roman" w:hAnsi="Times New Roman" w:cs="Times New Roman"/>
                <w:sz w:val="24"/>
                <w:szCs w:val="24"/>
              </w:rPr>
            </w:pPr>
          </w:p>
        </w:tc>
      </w:tr>
      <w:tr w:rsidR="00D6488E" w14:paraId="5854F707" w14:textId="77777777" w:rsidTr="00D6488E">
        <w:tc>
          <w:tcPr>
            <w:tcW w:w="700" w:type="dxa"/>
          </w:tcPr>
          <w:p w14:paraId="6F19CBA1"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22.</w:t>
            </w:r>
          </w:p>
        </w:tc>
        <w:tc>
          <w:tcPr>
            <w:tcW w:w="7942" w:type="dxa"/>
            <w:tcBorders>
              <w:top w:val="single" w:sz="4" w:space="0" w:color="auto"/>
              <w:left w:val="nil"/>
              <w:bottom w:val="single" w:sz="4" w:space="0" w:color="auto"/>
              <w:right w:val="nil"/>
            </w:tcBorders>
            <w:vAlign w:val="center"/>
          </w:tcPr>
          <w:p w14:paraId="4BA5D7E6" w14:textId="77777777" w:rsidR="00D6488E" w:rsidRPr="00137AFB" w:rsidRDefault="00D6488E" w:rsidP="00D212A1">
            <w:pPr>
              <w:rPr>
                <w:rFonts w:ascii="Times New Roman" w:hAnsi="Times New Roman" w:cs="Times New Roman"/>
                <w:sz w:val="24"/>
                <w:szCs w:val="24"/>
              </w:rPr>
            </w:pPr>
            <w:r w:rsidRPr="00137AFB">
              <w:rPr>
                <w:rFonts w:ascii="Times New Roman" w:hAnsi="Times New Roman" w:cs="Times New Roman"/>
                <w:sz w:val="24"/>
                <w:szCs w:val="24"/>
              </w:rPr>
              <w:t>Работа с пластилином. «Утка».</w:t>
            </w:r>
          </w:p>
        </w:tc>
        <w:tc>
          <w:tcPr>
            <w:tcW w:w="1559" w:type="dxa"/>
          </w:tcPr>
          <w:p w14:paraId="34586880"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127" w:type="dxa"/>
          </w:tcPr>
          <w:p w14:paraId="3EADB717" w14:textId="77777777" w:rsidR="00D6488E" w:rsidRDefault="00D6488E" w:rsidP="00D212A1">
            <w:pPr>
              <w:rPr>
                <w:rFonts w:ascii="Times New Roman" w:hAnsi="Times New Roman" w:cs="Times New Roman"/>
                <w:sz w:val="24"/>
                <w:szCs w:val="24"/>
              </w:rPr>
            </w:pPr>
          </w:p>
        </w:tc>
        <w:tc>
          <w:tcPr>
            <w:tcW w:w="1949" w:type="dxa"/>
          </w:tcPr>
          <w:p w14:paraId="2955B6DD" w14:textId="77777777" w:rsidR="00D6488E" w:rsidRDefault="00D6488E" w:rsidP="00D212A1">
            <w:pPr>
              <w:rPr>
                <w:rFonts w:ascii="Times New Roman" w:hAnsi="Times New Roman" w:cs="Times New Roman"/>
                <w:sz w:val="24"/>
                <w:szCs w:val="24"/>
              </w:rPr>
            </w:pPr>
          </w:p>
        </w:tc>
      </w:tr>
      <w:tr w:rsidR="00D6488E" w14:paraId="6618B145" w14:textId="77777777" w:rsidTr="00D6488E">
        <w:tc>
          <w:tcPr>
            <w:tcW w:w="700" w:type="dxa"/>
          </w:tcPr>
          <w:p w14:paraId="4E95B0F7"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23.</w:t>
            </w:r>
          </w:p>
        </w:tc>
        <w:tc>
          <w:tcPr>
            <w:tcW w:w="7942" w:type="dxa"/>
            <w:tcBorders>
              <w:top w:val="single" w:sz="4" w:space="0" w:color="auto"/>
              <w:left w:val="nil"/>
              <w:bottom w:val="single" w:sz="4" w:space="0" w:color="auto"/>
              <w:right w:val="nil"/>
            </w:tcBorders>
            <w:vAlign w:val="center"/>
          </w:tcPr>
          <w:p w14:paraId="5FB2E35F" w14:textId="77777777" w:rsidR="00D6488E" w:rsidRPr="00137AFB" w:rsidRDefault="00D6488E" w:rsidP="00D212A1">
            <w:pPr>
              <w:rPr>
                <w:rFonts w:ascii="Times New Roman" w:hAnsi="Times New Roman" w:cs="Times New Roman"/>
                <w:sz w:val="24"/>
                <w:szCs w:val="24"/>
              </w:rPr>
            </w:pPr>
            <w:r w:rsidRPr="00137AFB">
              <w:rPr>
                <w:rFonts w:ascii="Times New Roman" w:hAnsi="Times New Roman" w:cs="Times New Roman"/>
                <w:sz w:val="24"/>
                <w:szCs w:val="24"/>
              </w:rPr>
              <w:t>Работа с природными материалами. «Сова», «Утка».</w:t>
            </w:r>
          </w:p>
        </w:tc>
        <w:tc>
          <w:tcPr>
            <w:tcW w:w="1559" w:type="dxa"/>
          </w:tcPr>
          <w:p w14:paraId="6CC9A613"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127" w:type="dxa"/>
          </w:tcPr>
          <w:p w14:paraId="0EF51CB1" w14:textId="77777777" w:rsidR="00D6488E" w:rsidRDefault="00D6488E" w:rsidP="00D212A1">
            <w:pPr>
              <w:rPr>
                <w:rFonts w:ascii="Times New Roman" w:hAnsi="Times New Roman" w:cs="Times New Roman"/>
                <w:sz w:val="24"/>
                <w:szCs w:val="24"/>
              </w:rPr>
            </w:pPr>
          </w:p>
        </w:tc>
        <w:tc>
          <w:tcPr>
            <w:tcW w:w="1949" w:type="dxa"/>
          </w:tcPr>
          <w:p w14:paraId="6C5A7A74" w14:textId="77777777" w:rsidR="00D6488E" w:rsidRDefault="00D6488E" w:rsidP="00D212A1">
            <w:pPr>
              <w:rPr>
                <w:rFonts w:ascii="Times New Roman" w:hAnsi="Times New Roman" w:cs="Times New Roman"/>
                <w:sz w:val="24"/>
                <w:szCs w:val="24"/>
              </w:rPr>
            </w:pPr>
          </w:p>
        </w:tc>
      </w:tr>
      <w:tr w:rsidR="00D6488E" w14:paraId="62F5E451" w14:textId="77777777" w:rsidTr="00D6488E">
        <w:tc>
          <w:tcPr>
            <w:tcW w:w="700" w:type="dxa"/>
          </w:tcPr>
          <w:p w14:paraId="5C558B17"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24.</w:t>
            </w:r>
          </w:p>
        </w:tc>
        <w:tc>
          <w:tcPr>
            <w:tcW w:w="7942" w:type="dxa"/>
            <w:tcBorders>
              <w:top w:val="single" w:sz="4" w:space="0" w:color="auto"/>
              <w:left w:val="nil"/>
              <w:bottom w:val="single" w:sz="4" w:space="0" w:color="auto"/>
              <w:right w:val="nil"/>
            </w:tcBorders>
            <w:vAlign w:val="center"/>
          </w:tcPr>
          <w:p w14:paraId="58C5E831" w14:textId="77777777" w:rsidR="00D6488E" w:rsidRPr="00137AFB" w:rsidRDefault="00D6488E" w:rsidP="00D212A1">
            <w:pPr>
              <w:rPr>
                <w:rFonts w:ascii="Times New Roman" w:hAnsi="Times New Roman" w:cs="Times New Roman"/>
                <w:sz w:val="24"/>
                <w:szCs w:val="24"/>
              </w:rPr>
            </w:pPr>
            <w:r w:rsidRPr="00137AFB">
              <w:rPr>
                <w:rFonts w:ascii="Times New Roman" w:hAnsi="Times New Roman" w:cs="Times New Roman"/>
                <w:sz w:val="24"/>
                <w:szCs w:val="24"/>
              </w:rPr>
              <w:t>Работа с бумагой и картоном. «Горизонтальная, вертикальная и наклонная линии», «Квадрат 7х7 см».</w:t>
            </w:r>
          </w:p>
        </w:tc>
        <w:tc>
          <w:tcPr>
            <w:tcW w:w="1559" w:type="dxa"/>
          </w:tcPr>
          <w:p w14:paraId="3B697CCA"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127" w:type="dxa"/>
          </w:tcPr>
          <w:p w14:paraId="58E514D1" w14:textId="77777777" w:rsidR="00D6488E" w:rsidRDefault="00D6488E" w:rsidP="00D212A1">
            <w:pPr>
              <w:rPr>
                <w:rFonts w:ascii="Times New Roman" w:hAnsi="Times New Roman" w:cs="Times New Roman"/>
                <w:sz w:val="24"/>
                <w:szCs w:val="24"/>
              </w:rPr>
            </w:pPr>
          </w:p>
        </w:tc>
        <w:tc>
          <w:tcPr>
            <w:tcW w:w="1949" w:type="dxa"/>
          </w:tcPr>
          <w:p w14:paraId="675C820C" w14:textId="77777777" w:rsidR="00D6488E" w:rsidRDefault="00D6488E" w:rsidP="00D212A1">
            <w:pPr>
              <w:rPr>
                <w:rFonts w:ascii="Times New Roman" w:hAnsi="Times New Roman" w:cs="Times New Roman"/>
                <w:sz w:val="24"/>
                <w:szCs w:val="24"/>
              </w:rPr>
            </w:pPr>
          </w:p>
        </w:tc>
      </w:tr>
      <w:tr w:rsidR="00D6488E" w14:paraId="2BF3A5B9" w14:textId="77777777" w:rsidTr="00D6488E">
        <w:tc>
          <w:tcPr>
            <w:tcW w:w="700" w:type="dxa"/>
          </w:tcPr>
          <w:p w14:paraId="0E44EF17"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25.</w:t>
            </w:r>
          </w:p>
        </w:tc>
        <w:tc>
          <w:tcPr>
            <w:tcW w:w="7942" w:type="dxa"/>
            <w:tcBorders>
              <w:top w:val="single" w:sz="4" w:space="0" w:color="auto"/>
              <w:left w:val="nil"/>
              <w:bottom w:val="single" w:sz="4" w:space="0" w:color="auto"/>
              <w:right w:val="nil"/>
            </w:tcBorders>
            <w:vAlign w:val="center"/>
          </w:tcPr>
          <w:p w14:paraId="0594FBE8" w14:textId="77777777" w:rsidR="00D6488E" w:rsidRPr="00137AFB" w:rsidRDefault="00D6488E" w:rsidP="00D212A1">
            <w:pPr>
              <w:rPr>
                <w:rFonts w:ascii="Times New Roman" w:hAnsi="Times New Roman" w:cs="Times New Roman"/>
                <w:sz w:val="24"/>
                <w:szCs w:val="24"/>
              </w:rPr>
            </w:pPr>
            <w:r w:rsidRPr="00137AFB">
              <w:rPr>
                <w:rFonts w:ascii="Times New Roman" w:hAnsi="Times New Roman" w:cs="Times New Roman"/>
                <w:sz w:val="24"/>
                <w:szCs w:val="24"/>
              </w:rPr>
              <w:t>Измерение длины и ширины прямоугольника. «Прямоугольник 10х8 см».</w:t>
            </w:r>
          </w:p>
        </w:tc>
        <w:tc>
          <w:tcPr>
            <w:tcW w:w="1559" w:type="dxa"/>
          </w:tcPr>
          <w:p w14:paraId="3F90AFC0"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127" w:type="dxa"/>
          </w:tcPr>
          <w:p w14:paraId="2CB322A1" w14:textId="77777777" w:rsidR="00D6488E" w:rsidRDefault="00D6488E" w:rsidP="00D212A1">
            <w:pPr>
              <w:rPr>
                <w:rFonts w:ascii="Times New Roman" w:hAnsi="Times New Roman" w:cs="Times New Roman"/>
                <w:sz w:val="24"/>
                <w:szCs w:val="24"/>
              </w:rPr>
            </w:pPr>
          </w:p>
        </w:tc>
        <w:tc>
          <w:tcPr>
            <w:tcW w:w="1949" w:type="dxa"/>
          </w:tcPr>
          <w:p w14:paraId="6F445812" w14:textId="77777777" w:rsidR="00D6488E" w:rsidRDefault="00D6488E" w:rsidP="00D212A1">
            <w:pPr>
              <w:rPr>
                <w:rFonts w:ascii="Times New Roman" w:hAnsi="Times New Roman" w:cs="Times New Roman"/>
                <w:sz w:val="24"/>
                <w:szCs w:val="24"/>
              </w:rPr>
            </w:pPr>
          </w:p>
        </w:tc>
      </w:tr>
      <w:tr w:rsidR="00D6488E" w14:paraId="45E73458" w14:textId="77777777" w:rsidTr="00D6488E">
        <w:tc>
          <w:tcPr>
            <w:tcW w:w="700" w:type="dxa"/>
          </w:tcPr>
          <w:p w14:paraId="3D29755C"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26.</w:t>
            </w:r>
          </w:p>
        </w:tc>
        <w:tc>
          <w:tcPr>
            <w:tcW w:w="7942" w:type="dxa"/>
            <w:tcBorders>
              <w:top w:val="single" w:sz="4" w:space="0" w:color="auto"/>
              <w:left w:val="nil"/>
              <w:bottom w:val="single" w:sz="4" w:space="0" w:color="auto"/>
              <w:right w:val="nil"/>
            </w:tcBorders>
            <w:vAlign w:val="center"/>
          </w:tcPr>
          <w:p w14:paraId="7A882B60" w14:textId="77777777" w:rsidR="00D6488E" w:rsidRPr="00137AFB" w:rsidRDefault="00D6488E" w:rsidP="00D212A1">
            <w:pPr>
              <w:rPr>
                <w:rFonts w:ascii="Times New Roman" w:hAnsi="Times New Roman" w:cs="Times New Roman"/>
                <w:sz w:val="24"/>
                <w:szCs w:val="24"/>
              </w:rPr>
            </w:pPr>
            <w:r w:rsidRPr="00137AFB">
              <w:rPr>
                <w:rFonts w:ascii="Times New Roman" w:hAnsi="Times New Roman" w:cs="Times New Roman"/>
                <w:sz w:val="24"/>
                <w:szCs w:val="24"/>
              </w:rPr>
              <w:t>Работа с бумагой и картоном. «Грузовик».</w:t>
            </w:r>
          </w:p>
        </w:tc>
        <w:tc>
          <w:tcPr>
            <w:tcW w:w="1559" w:type="dxa"/>
          </w:tcPr>
          <w:p w14:paraId="54F503BA"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127" w:type="dxa"/>
          </w:tcPr>
          <w:p w14:paraId="569CC82B" w14:textId="77777777" w:rsidR="00D6488E" w:rsidRDefault="00D6488E" w:rsidP="00D212A1">
            <w:pPr>
              <w:rPr>
                <w:rFonts w:ascii="Times New Roman" w:hAnsi="Times New Roman" w:cs="Times New Roman"/>
                <w:sz w:val="24"/>
                <w:szCs w:val="24"/>
              </w:rPr>
            </w:pPr>
          </w:p>
        </w:tc>
        <w:tc>
          <w:tcPr>
            <w:tcW w:w="1949" w:type="dxa"/>
          </w:tcPr>
          <w:p w14:paraId="57B7EC0B" w14:textId="77777777" w:rsidR="00D6488E" w:rsidRDefault="00D6488E" w:rsidP="00D212A1">
            <w:pPr>
              <w:rPr>
                <w:rFonts w:ascii="Times New Roman" w:hAnsi="Times New Roman" w:cs="Times New Roman"/>
                <w:sz w:val="24"/>
                <w:szCs w:val="24"/>
              </w:rPr>
            </w:pPr>
          </w:p>
        </w:tc>
      </w:tr>
      <w:tr w:rsidR="00D6488E" w14:paraId="6A18B0B2" w14:textId="77777777" w:rsidTr="00D6488E">
        <w:tc>
          <w:tcPr>
            <w:tcW w:w="700" w:type="dxa"/>
          </w:tcPr>
          <w:p w14:paraId="51CFDF59"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27.</w:t>
            </w:r>
          </w:p>
        </w:tc>
        <w:tc>
          <w:tcPr>
            <w:tcW w:w="7942" w:type="dxa"/>
            <w:tcBorders>
              <w:top w:val="single" w:sz="4" w:space="0" w:color="auto"/>
              <w:left w:val="nil"/>
              <w:bottom w:val="single" w:sz="4" w:space="0" w:color="auto"/>
              <w:right w:val="nil"/>
            </w:tcBorders>
            <w:vAlign w:val="center"/>
          </w:tcPr>
          <w:p w14:paraId="2EB828D5" w14:textId="77777777" w:rsidR="00D6488E" w:rsidRPr="00137AFB" w:rsidRDefault="00D6488E" w:rsidP="00D212A1">
            <w:pPr>
              <w:rPr>
                <w:rFonts w:ascii="Times New Roman" w:hAnsi="Times New Roman" w:cs="Times New Roman"/>
                <w:sz w:val="24"/>
                <w:szCs w:val="24"/>
              </w:rPr>
            </w:pPr>
            <w:r w:rsidRPr="00137AFB">
              <w:rPr>
                <w:rFonts w:ascii="Times New Roman" w:hAnsi="Times New Roman" w:cs="Times New Roman"/>
                <w:sz w:val="24"/>
                <w:szCs w:val="24"/>
              </w:rPr>
              <w:t>Работа с текстильными материалами. «Коллекция тканей».</w:t>
            </w:r>
          </w:p>
        </w:tc>
        <w:tc>
          <w:tcPr>
            <w:tcW w:w="1559" w:type="dxa"/>
          </w:tcPr>
          <w:p w14:paraId="6A034280"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127" w:type="dxa"/>
          </w:tcPr>
          <w:p w14:paraId="1A1B2183" w14:textId="77777777" w:rsidR="00D6488E" w:rsidRDefault="00D6488E" w:rsidP="00D212A1">
            <w:pPr>
              <w:rPr>
                <w:rFonts w:ascii="Times New Roman" w:hAnsi="Times New Roman" w:cs="Times New Roman"/>
                <w:sz w:val="24"/>
                <w:szCs w:val="24"/>
              </w:rPr>
            </w:pPr>
          </w:p>
        </w:tc>
        <w:tc>
          <w:tcPr>
            <w:tcW w:w="1949" w:type="dxa"/>
          </w:tcPr>
          <w:p w14:paraId="1DE15F7B" w14:textId="77777777" w:rsidR="00D6488E" w:rsidRDefault="00D6488E" w:rsidP="00D212A1">
            <w:pPr>
              <w:rPr>
                <w:rFonts w:ascii="Times New Roman" w:hAnsi="Times New Roman" w:cs="Times New Roman"/>
                <w:sz w:val="24"/>
                <w:szCs w:val="24"/>
              </w:rPr>
            </w:pPr>
          </w:p>
        </w:tc>
      </w:tr>
      <w:tr w:rsidR="00D6488E" w14:paraId="1335110A" w14:textId="77777777" w:rsidTr="00D6488E">
        <w:tc>
          <w:tcPr>
            <w:tcW w:w="700" w:type="dxa"/>
          </w:tcPr>
          <w:p w14:paraId="503F93A6"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28.</w:t>
            </w:r>
          </w:p>
        </w:tc>
        <w:tc>
          <w:tcPr>
            <w:tcW w:w="7942" w:type="dxa"/>
            <w:tcBorders>
              <w:top w:val="single" w:sz="4" w:space="0" w:color="auto"/>
              <w:left w:val="nil"/>
              <w:bottom w:val="single" w:sz="4" w:space="0" w:color="auto"/>
              <w:right w:val="nil"/>
            </w:tcBorders>
            <w:vAlign w:val="center"/>
          </w:tcPr>
          <w:p w14:paraId="3210323B" w14:textId="77777777" w:rsidR="00D6488E" w:rsidRPr="00137AFB" w:rsidRDefault="00D6488E" w:rsidP="00D212A1">
            <w:pPr>
              <w:rPr>
                <w:rFonts w:ascii="Times New Roman" w:hAnsi="Times New Roman" w:cs="Times New Roman"/>
                <w:sz w:val="24"/>
                <w:szCs w:val="24"/>
              </w:rPr>
            </w:pPr>
            <w:r w:rsidRPr="00137AFB">
              <w:rPr>
                <w:rFonts w:ascii="Times New Roman" w:hAnsi="Times New Roman" w:cs="Times New Roman"/>
                <w:sz w:val="24"/>
                <w:szCs w:val="24"/>
              </w:rPr>
              <w:t>Работа с текстильными материалами. «Игольница».</w:t>
            </w:r>
          </w:p>
        </w:tc>
        <w:tc>
          <w:tcPr>
            <w:tcW w:w="1559" w:type="dxa"/>
          </w:tcPr>
          <w:p w14:paraId="3263BCA1"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127" w:type="dxa"/>
          </w:tcPr>
          <w:p w14:paraId="374832FF" w14:textId="77777777" w:rsidR="00D6488E" w:rsidRDefault="00D6488E" w:rsidP="00D212A1">
            <w:pPr>
              <w:rPr>
                <w:rFonts w:ascii="Times New Roman" w:hAnsi="Times New Roman" w:cs="Times New Roman"/>
                <w:sz w:val="24"/>
                <w:szCs w:val="24"/>
              </w:rPr>
            </w:pPr>
          </w:p>
        </w:tc>
        <w:tc>
          <w:tcPr>
            <w:tcW w:w="1949" w:type="dxa"/>
          </w:tcPr>
          <w:p w14:paraId="67D9378D" w14:textId="77777777" w:rsidR="00D6488E" w:rsidRDefault="00D6488E" w:rsidP="00D212A1">
            <w:pPr>
              <w:rPr>
                <w:rFonts w:ascii="Times New Roman" w:hAnsi="Times New Roman" w:cs="Times New Roman"/>
                <w:sz w:val="24"/>
                <w:szCs w:val="24"/>
              </w:rPr>
            </w:pPr>
          </w:p>
        </w:tc>
      </w:tr>
      <w:tr w:rsidR="00D6488E" w14:paraId="30FD0182" w14:textId="77777777" w:rsidTr="00D6488E">
        <w:tc>
          <w:tcPr>
            <w:tcW w:w="700" w:type="dxa"/>
          </w:tcPr>
          <w:p w14:paraId="75DB66ED"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29.</w:t>
            </w:r>
          </w:p>
        </w:tc>
        <w:tc>
          <w:tcPr>
            <w:tcW w:w="7942" w:type="dxa"/>
            <w:tcBorders>
              <w:top w:val="single" w:sz="4" w:space="0" w:color="auto"/>
              <w:left w:val="nil"/>
              <w:bottom w:val="single" w:sz="4" w:space="0" w:color="auto"/>
              <w:right w:val="nil"/>
            </w:tcBorders>
            <w:vAlign w:val="center"/>
          </w:tcPr>
          <w:p w14:paraId="7D087812" w14:textId="77777777" w:rsidR="00D6488E" w:rsidRPr="00137AFB" w:rsidRDefault="00D6488E" w:rsidP="00D212A1">
            <w:pPr>
              <w:rPr>
                <w:rFonts w:ascii="Times New Roman" w:hAnsi="Times New Roman" w:cs="Times New Roman"/>
                <w:sz w:val="24"/>
                <w:szCs w:val="24"/>
              </w:rPr>
            </w:pPr>
            <w:r w:rsidRPr="00137AFB">
              <w:rPr>
                <w:rFonts w:ascii="Times New Roman" w:hAnsi="Times New Roman" w:cs="Times New Roman"/>
                <w:sz w:val="24"/>
                <w:szCs w:val="24"/>
              </w:rPr>
              <w:t>Поздравительная открытка «Сказочный цветок».</w:t>
            </w:r>
          </w:p>
        </w:tc>
        <w:tc>
          <w:tcPr>
            <w:tcW w:w="1559" w:type="dxa"/>
          </w:tcPr>
          <w:p w14:paraId="48F352FC"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127" w:type="dxa"/>
          </w:tcPr>
          <w:p w14:paraId="39C35E8C" w14:textId="77777777" w:rsidR="00D6488E" w:rsidRDefault="00D6488E" w:rsidP="00D212A1">
            <w:pPr>
              <w:rPr>
                <w:rFonts w:ascii="Times New Roman" w:hAnsi="Times New Roman" w:cs="Times New Roman"/>
                <w:sz w:val="24"/>
                <w:szCs w:val="24"/>
              </w:rPr>
            </w:pPr>
          </w:p>
        </w:tc>
        <w:tc>
          <w:tcPr>
            <w:tcW w:w="1949" w:type="dxa"/>
          </w:tcPr>
          <w:p w14:paraId="170EE1E6" w14:textId="77777777" w:rsidR="00D6488E" w:rsidRDefault="00D6488E" w:rsidP="00D212A1">
            <w:pPr>
              <w:rPr>
                <w:rFonts w:ascii="Times New Roman" w:hAnsi="Times New Roman" w:cs="Times New Roman"/>
                <w:sz w:val="24"/>
                <w:szCs w:val="24"/>
              </w:rPr>
            </w:pPr>
          </w:p>
        </w:tc>
      </w:tr>
      <w:tr w:rsidR="00D6488E" w14:paraId="580FB5D2" w14:textId="77777777" w:rsidTr="00D6488E">
        <w:tc>
          <w:tcPr>
            <w:tcW w:w="700" w:type="dxa"/>
          </w:tcPr>
          <w:p w14:paraId="752FA09B"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30.</w:t>
            </w:r>
          </w:p>
        </w:tc>
        <w:tc>
          <w:tcPr>
            <w:tcW w:w="7942" w:type="dxa"/>
            <w:tcBorders>
              <w:top w:val="single" w:sz="4" w:space="0" w:color="auto"/>
              <w:left w:val="nil"/>
              <w:bottom w:val="single" w:sz="4" w:space="0" w:color="auto"/>
              <w:right w:val="nil"/>
            </w:tcBorders>
            <w:vAlign w:val="center"/>
          </w:tcPr>
          <w:p w14:paraId="3F3145FB" w14:textId="77777777" w:rsidR="00D6488E" w:rsidRPr="00137AFB" w:rsidRDefault="00D6488E" w:rsidP="00D212A1">
            <w:pPr>
              <w:rPr>
                <w:rFonts w:ascii="Times New Roman" w:hAnsi="Times New Roman" w:cs="Times New Roman"/>
                <w:sz w:val="24"/>
                <w:szCs w:val="24"/>
              </w:rPr>
            </w:pPr>
            <w:r w:rsidRPr="00137AFB">
              <w:rPr>
                <w:rFonts w:ascii="Times New Roman" w:hAnsi="Times New Roman" w:cs="Times New Roman"/>
                <w:sz w:val="24"/>
                <w:szCs w:val="24"/>
              </w:rPr>
              <w:t>Работа с пластилином. Композиция к сказке «Колобок».</w:t>
            </w:r>
          </w:p>
        </w:tc>
        <w:tc>
          <w:tcPr>
            <w:tcW w:w="1559" w:type="dxa"/>
          </w:tcPr>
          <w:p w14:paraId="605688C5"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127" w:type="dxa"/>
          </w:tcPr>
          <w:p w14:paraId="72C9DE8E" w14:textId="77777777" w:rsidR="00D6488E" w:rsidRDefault="00D6488E" w:rsidP="00D212A1">
            <w:pPr>
              <w:rPr>
                <w:rFonts w:ascii="Times New Roman" w:hAnsi="Times New Roman" w:cs="Times New Roman"/>
                <w:sz w:val="24"/>
                <w:szCs w:val="24"/>
              </w:rPr>
            </w:pPr>
          </w:p>
        </w:tc>
        <w:tc>
          <w:tcPr>
            <w:tcW w:w="1949" w:type="dxa"/>
          </w:tcPr>
          <w:p w14:paraId="456BEA7E" w14:textId="77777777" w:rsidR="00D6488E" w:rsidRDefault="00D6488E" w:rsidP="00D212A1">
            <w:pPr>
              <w:rPr>
                <w:rFonts w:ascii="Times New Roman" w:hAnsi="Times New Roman" w:cs="Times New Roman"/>
                <w:sz w:val="24"/>
                <w:szCs w:val="24"/>
              </w:rPr>
            </w:pPr>
          </w:p>
        </w:tc>
      </w:tr>
      <w:tr w:rsidR="00D6488E" w14:paraId="30DB5CB8" w14:textId="77777777" w:rsidTr="00D6488E">
        <w:tc>
          <w:tcPr>
            <w:tcW w:w="700" w:type="dxa"/>
          </w:tcPr>
          <w:p w14:paraId="6DBF0F28"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31.</w:t>
            </w:r>
          </w:p>
        </w:tc>
        <w:tc>
          <w:tcPr>
            <w:tcW w:w="7942" w:type="dxa"/>
            <w:tcBorders>
              <w:top w:val="single" w:sz="4" w:space="0" w:color="auto"/>
              <w:left w:val="nil"/>
              <w:bottom w:val="single" w:sz="4" w:space="0" w:color="auto"/>
              <w:right w:val="nil"/>
            </w:tcBorders>
            <w:vAlign w:val="center"/>
          </w:tcPr>
          <w:p w14:paraId="55B55183" w14:textId="77777777" w:rsidR="00D6488E" w:rsidRPr="00137AFB" w:rsidRDefault="00D6488E" w:rsidP="00D212A1">
            <w:pPr>
              <w:rPr>
                <w:rFonts w:ascii="Times New Roman" w:hAnsi="Times New Roman" w:cs="Times New Roman"/>
                <w:sz w:val="24"/>
                <w:szCs w:val="24"/>
              </w:rPr>
            </w:pPr>
            <w:r w:rsidRPr="00137AFB">
              <w:rPr>
                <w:rFonts w:ascii="Times New Roman" w:hAnsi="Times New Roman" w:cs="Times New Roman"/>
                <w:sz w:val="24"/>
                <w:szCs w:val="24"/>
              </w:rPr>
              <w:t>Работа с бумагой и картоном. Модель дорожного указателя «Переход».</w:t>
            </w:r>
          </w:p>
        </w:tc>
        <w:tc>
          <w:tcPr>
            <w:tcW w:w="1559" w:type="dxa"/>
          </w:tcPr>
          <w:p w14:paraId="280502A8"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127" w:type="dxa"/>
          </w:tcPr>
          <w:p w14:paraId="6343A85E" w14:textId="77777777" w:rsidR="00D6488E" w:rsidRDefault="00D6488E" w:rsidP="00D212A1">
            <w:pPr>
              <w:rPr>
                <w:rFonts w:ascii="Times New Roman" w:hAnsi="Times New Roman" w:cs="Times New Roman"/>
                <w:sz w:val="24"/>
                <w:szCs w:val="24"/>
              </w:rPr>
            </w:pPr>
          </w:p>
        </w:tc>
        <w:tc>
          <w:tcPr>
            <w:tcW w:w="1949" w:type="dxa"/>
          </w:tcPr>
          <w:p w14:paraId="359F06F9" w14:textId="77777777" w:rsidR="00D6488E" w:rsidRDefault="00D6488E" w:rsidP="00D212A1">
            <w:pPr>
              <w:rPr>
                <w:rFonts w:ascii="Times New Roman" w:hAnsi="Times New Roman" w:cs="Times New Roman"/>
                <w:sz w:val="24"/>
                <w:szCs w:val="24"/>
              </w:rPr>
            </w:pPr>
          </w:p>
        </w:tc>
      </w:tr>
      <w:tr w:rsidR="00D6488E" w14:paraId="7640B0C7" w14:textId="77777777" w:rsidTr="00D6488E">
        <w:tc>
          <w:tcPr>
            <w:tcW w:w="700" w:type="dxa"/>
          </w:tcPr>
          <w:p w14:paraId="6A80C5A6"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32.</w:t>
            </w:r>
          </w:p>
        </w:tc>
        <w:tc>
          <w:tcPr>
            <w:tcW w:w="7942" w:type="dxa"/>
            <w:tcBorders>
              <w:top w:val="single" w:sz="4" w:space="0" w:color="auto"/>
              <w:left w:val="nil"/>
              <w:bottom w:val="single" w:sz="4" w:space="0" w:color="auto"/>
              <w:right w:val="nil"/>
            </w:tcBorders>
            <w:vAlign w:val="center"/>
          </w:tcPr>
          <w:p w14:paraId="692B6418" w14:textId="77777777" w:rsidR="00D6488E" w:rsidRPr="00137AFB" w:rsidRDefault="00D6488E" w:rsidP="00D212A1">
            <w:pPr>
              <w:rPr>
                <w:rFonts w:ascii="Times New Roman" w:hAnsi="Times New Roman" w:cs="Times New Roman"/>
                <w:sz w:val="24"/>
                <w:szCs w:val="24"/>
              </w:rPr>
            </w:pPr>
            <w:r w:rsidRPr="00137AFB">
              <w:rPr>
                <w:rFonts w:ascii="Times New Roman" w:hAnsi="Times New Roman" w:cs="Times New Roman"/>
                <w:sz w:val="24"/>
                <w:szCs w:val="24"/>
              </w:rPr>
              <w:t>Работа с текстильными материалами. «Салфетка, украшенная тесьмой».</w:t>
            </w:r>
          </w:p>
        </w:tc>
        <w:tc>
          <w:tcPr>
            <w:tcW w:w="1559" w:type="dxa"/>
          </w:tcPr>
          <w:p w14:paraId="40ABD10C"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127" w:type="dxa"/>
          </w:tcPr>
          <w:p w14:paraId="1A7F9B85" w14:textId="77777777" w:rsidR="00D6488E" w:rsidRDefault="00D6488E" w:rsidP="00D212A1">
            <w:pPr>
              <w:rPr>
                <w:rFonts w:ascii="Times New Roman" w:hAnsi="Times New Roman" w:cs="Times New Roman"/>
                <w:sz w:val="24"/>
                <w:szCs w:val="24"/>
              </w:rPr>
            </w:pPr>
          </w:p>
        </w:tc>
        <w:tc>
          <w:tcPr>
            <w:tcW w:w="1949" w:type="dxa"/>
          </w:tcPr>
          <w:p w14:paraId="2C7DEED8" w14:textId="77777777" w:rsidR="00D6488E" w:rsidRDefault="00D6488E" w:rsidP="00D212A1">
            <w:pPr>
              <w:rPr>
                <w:rFonts w:ascii="Times New Roman" w:hAnsi="Times New Roman" w:cs="Times New Roman"/>
                <w:sz w:val="24"/>
                <w:szCs w:val="24"/>
              </w:rPr>
            </w:pPr>
          </w:p>
        </w:tc>
      </w:tr>
      <w:tr w:rsidR="00D6488E" w14:paraId="2D1FBA4C" w14:textId="77777777" w:rsidTr="00D6488E">
        <w:tc>
          <w:tcPr>
            <w:tcW w:w="700" w:type="dxa"/>
          </w:tcPr>
          <w:p w14:paraId="2ACABA1B"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33.</w:t>
            </w:r>
          </w:p>
        </w:tc>
        <w:tc>
          <w:tcPr>
            <w:tcW w:w="7942" w:type="dxa"/>
            <w:tcBorders>
              <w:top w:val="single" w:sz="4" w:space="0" w:color="auto"/>
              <w:left w:val="nil"/>
              <w:bottom w:val="single" w:sz="4" w:space="0" w:color="auto"/>
              <w:right w:val="nil"/>
            </w:tcBorders>
            <w:vAlign w:val="center"/>
          </w:tcPr>
          <w:p w14:paraId="3E52625E" w14:textId="77777777" w:rsidR="00D6488E" w:rsidRPr="00137AFB" w:rsidRDefault="00D6488E" w:rsidP="00D212A1">
            <w:pPr>
              <w:rPr>
                <w:rFonts w:ascii="Times New Roman" w:hAnsi="Times New Roman" w:cs="Times New Roman"/>
                <w:sz w:val="24"/>
                <w:szCs w:val="24"/>
              </w:rPr>
            </w:pPr>
            <w:r w:rsidRPr="00137AFB">
              <w:rPr>
                <w:rFonts w:ascii="Times New Roman" w:hAnsi="Times New Roman" w:cs="Times New Roman"/>
                <w:sz w:val="24"/>
                <w:szCs w:val="24"/>
              </w:rPr>
              <w:t>Работа с текстильными материалами. «Закладка».</w:t>
            </w:r>
          </w:p>
        </w:tc>
        <w:tc>
          <w:tcPr>
            <w:tcW w:w="1559" w:type="dxa"/>
          </w:tcPr>
          <w:p w14:paraId="799491B4"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127" w:type="dxa"/>
          </w:tcPr>
          <w:p w14:paraId="53A69343" w14:textId="77777777" w:rsidR="00D6488E" w:rsidRDefault="00D6488E" w:rsidP="00D212A1">
            <w:pPr>
              <w:rPr>
                <w:rFonts w:ascii="Times New Roman" w:hAnsi="Times New Roman" w:cs="Times New Roman"/>
                <w:sz w:val="24"/>
                <w:szCs w:val="24"/>
              </w:rPr>
            </w:pPr>
          </w:p>
        </w:tc>
        <w:tc>
          <w:tcPr>
            <w:tcW w:w="1949" w:type="dxa"/>
          </w:tcPr>
          <w:p w14:paraId="386C4855" w14:textId="77777777" w:rsidR="00D6488E" w:rsidRDefault="00D6488E" w:rsidP="00D212A1">
            <w:pPr>
              <w:rPr>
                <w:rFonts w:ascii="Times New Roman" w:hAnsi="Times New Roman" w:cs="Times New Roman"/>
                <w:sz w:val="24"/>
                <w:szCs w:val="24"/>
              </w:rPr>
            </w:pPr>
          </w:p>
        </w:tc>
      </w:tr>
      <w:tr w:rsidR="00D6488E" w14:paraId="36B1DF1A" w14:textId="77777777" w:rsidTr="00D6488E">
        <w:tc>
          <w:tcPr>
            <w:tcW w:w="700" w:type="dxa"/>
          </w:tcPr>
          <w:p w14:paraId="353AD226"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34.</w:t>
            </w:r>
          </w:p>
        </w:tc>
        <w:tc>
          <w:tcPr>
            <w:tcW w:w="7942" w:type="dxa"/>
            <w:tcBorders>
              <w:top w:val="single" w:sz="4" w:space="0" w:color="auto"/>
              <w:left w:val="nil"/>
              <w:bottom w:val="single" w:sz="4" w:space="0" w:color="auto"/>
              <w:right w:val="nil"/>
            </w:tcBorders>
            <w:vAlign w:val="center"/>
          </w:tcPr>
          <w:p w14:paraId="2C9CBBCC" w14:textId="77777777" w:rsidR="00D6488E" w:rsidRPr="00137AFB" w:rsidRDefault="00D6488E" w:rsidP="00D212A1">
            <w:pPr>
              <w:rPr>
                <w:rFonts w:ascii="Times New Roman" w:hAnsi="Times New Roman" w:cs="Times New Roman"/>
                <w:sz w:val="24"/>
                <w:szCs w:val="24"/>
              </w:rPr>
            </w:pPr>
            <w:r w:rsidRPr="00137AFB">
              <w:rPr>
                <w:rFonts w:ascii="Times New Roman" w:hAnsi="Times New Roman" w:cs="Times New Roman"/>
                <w:sz w:val="24"/>
                <w:szCs w:val="24"/>
              </w:rPr>
              <w:t>Итоговый урок. Выставка работ за год.</w:t>
            </w:r>
          </w:p>
        </w:tc>
        <w:tc>
          <w:tcPr>
            <w:tcW w:w="1559" w:type="dxa"/>
          </w:tcPr>
          <w:p w14:paraId="13DD393C" w14:textId="77777777" w:rsidR="00D6488E" w:rsidRDefault="00D6488E"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127" w:type="dxa"/>
          </w:tcPr>
          <w:p w14:paraId="28E96826" w14:textId="77777777" w:rsidR="00D6488E" w:rsidRDefault="00D6488E" w:rsidP="00D212A1">
            <w:pPr>
              <w:rPr>
                <w:rFonts w:ascii="Times New Roman" w:hAnsi="Times New Roman" w:cs="Times New Roman"/>
                <w:sz w:val="24"/>
                <w:szCs w:val="24"/>
              </w:rPr>
            </w:pPr>
          </w:p>
        </w:tc>
        <w:tc>
          <w:tcPr>
            <w:tcW w:w="1949" w:type="dxa"/>
          </w:tcPr>
          <w:p w14:paraId="1D4D39DF" w14:textId="77777777" w:rsidR="00D6488E" w:rsidRDefault="00D6488E" w:rsidP="00D212A1">
            <w:pPr>
              <w:rPr>
                <w:rFonts w:ascii="Times New Roman" w:hAnsi="Times New Roman" w:cs="Times New Roman"/>
                <w:sz w:val="24"/>
                <w:szCs w:val="24"/>
              </w:rPr>
            </w:pPr>
          </w:p>
        </w:tc>
      </w:tr>
    </w:tbl>
    <w:p w14:paraId="60C8C009" w14:textId="77777777" w:rsidR="00C81C35" w:rsidRPr="009E55B9" w:rsidRDefault="001E07DB" w:rsidP="00D6488E">
      <w:pPr>
        <w:pStyle w:val="a3"/>
        <w:spacing w:before="0" w:beforeAutospacing="0" w:after="0" w:afterAutospacing="0"/>
        <w:jc w:val="center"/>
        <w:rPr>
          <w:color w:val="000000"/>
        </w:rPr>
      </w:pPr>
      <w:r>
        <w:rPr>
          <w:b/>
          <w:bCs/>
          <w:color w:val="000000"/>
        </w:rPr>
        <w:t>7</w:t>
      </w:r>
      <w:r w:rsidR="00C81C35" w:rsidRPr="009E55B9">
        <w:rPr>
          <w:b/>
          <w:bCs/>
          <w:color w:val="000000"/>
        </w:rPr>
        <w:t>.</w:t>
      </w:r>
      <w:r w:rsidR="00530DD2">
        <w:rPr>
          <w:b/>
          <w:bCs/>
          <w:color w:val="000000"/>
        </w:rPr>
        <w:t>Описание м</w:t>
      </w:r>
      <w:r w:rsidR="00C81C35" w:rsidRPr="009E55B9">
        <w:rPr>
          <w:b/>
          <w:bCs/>
          <w:color w:val="000000"/>
        </w:rPr>
        <w:t>атериально-техническо</w:t>
      </w:r>
      <w:r w:rsidR="00530DD2">
        <w:rPr>
          <w:b/>
          <w:bCs/>
          <w:color w:val="000000"/>
        </w:rPr>
        <w:t>го</w:t>
      </w:r>
      <w:r w:rsidR="00C81C35" w:rsidRPr="009E55B9">
        <w:rPr>
          <w:b/>
          <w:bCs/>
          <w:color w:val="000000"/>
        </w:rPr>
        <w:t xml:space="preserve"> обеспечени</w:t>
      </w:r>
      <w:r w:rsidR="00530DD2">
        <w:rPr>
          <w:b/>
          <w:bCs/>
          <w:color w:val="000000"/>
        </w:rPr>
        <w:t>я образовательной деятельности</w:t>
      </w:r>
      <w:r w:rsidR="00C81C35">
        <w:rPr>
          <w:b/>
          <w:bCs/>
          <w:color w:val="000000"/>
        </w:rPr>
        <w:t>.</w:t>
      </w:r>
    </w:p>
    <w:p w14:paraId="107C0013" w14:textId="77777777" w:rsidR="00C81C35" w:rsidRPr="00E77878" w:rsidRDefault="00C81C35" w:rsidP="001E07DB">
      <w:pPr>
        <w:pStyle w:val="a3"/>
        <w:numPr>
          <w:ilvl w:val="0"/>
          <w:numId w:val="2"/>
        </w:numPr>
        <w:spacing w:before="0" w:beforeAutospacing="0" w:after="0" w:afterAutospacing="0"/>
        <w:ind w:left="0"/>
        <w:rPr>
          <w:color w:val="000000"/>
        </w:rPr>
      </w:pPr>
      <w:r w:rsidRPr="009E55B9">
        <w:rPr>
          <w:color w:val="000000"/>
        </w:rPr>
        <w:t>Компьютер</w:t>
      </w:r>
      <w:r>
        <w:rPr>
          <w:color w:val="000000"/>
        </w:rPr>
        <w:t>, проектор.</w:t>
      </w:r>
    </w:p>
    <w:p w14:paraId="001B9479" w14:textId="77777777" w:rsidR="00530DD2" w:rsidRPr="00C81C35" w:rsidRDefault="00C81C35" w:rsidP="001E07DB">
      <w:pPr>
        <w:pStyle w:val="a3"/>
        <w:spacing w:before="0" w:beforeAutospacing="0" w:after="0" w:afterAutospacing="0"/>
        <w:jc w:val="both"/>
        <w:rPr>
          <w:color w:val="000000"/>
        </w:rPr>
      </w:pPr>
      <w:r w:rsidRPr="00C81C35">
        <w:rPr>
          <w:color w:val="000000"/>
        </w:rPr>
        <w:t>Специальный учебный и дидактический материал, отвечающий особым образовательным потребностям обучающихся.</w:t>
      </w:r>
    </w:p>
    <w:p w14:paraId="3D1BA8F2" w14:textId="77777777" w:rsidR="00C81C35" w:rsidRPr="009E55B9" w:rsidRDefault="00C81C35" w:rsidP="00530DD2">
      <w:pPr>
        <w:pStyle w:val="a3"/>
        <w:spacing w:before="0" w:beforeAutospacing="0" w:after="0" w:afterAutospacing="0" w:line="294" w:lineRule="atLeast"/>
        <w:jc w:val="both"/>
        <w:rPr>
          <w:color w:val="000000"/>
        </w:rPr>
      </w:pPr>
      <w:r w:rsidRPr="00C81C35">
        <w:rPr>
          <w:color w:val="000000"/>
        </w:rPr>
        <w:t xml:space="preserve"> Технология. Ручной труд: 4 класс: учебник для общеобразовательных организаций, реализующих АООП.Л.А. Кузнецова,</w:t>
      </w:r>
      <w:r>
        <w:rPr>
          <w:color w:val="000000"/>
        </w:rPr>
        <w:t xml:space="preserve"> Я.С.Симукова. 9-е изд.</w:t>
      </w:r>
      <w:r w:rsidRPr="009E55B9">
        <w:rPr>
          <w:color w:val="000000"/>
        </w:rPr>
        <w:t xml:space="preserve"> М.:</w:t>
      </w:r>
      <w:r w:rsidR="005C249D">
        <w:rPr>
          <w:color w:val="000000"/>
        </w:rPr>
        <w:t xml:space="preserve"> </w:t>
      </w:r>
      <w:r w:rsidRPr="009E55B9">
        <w:rPr>
          <w:color w:val="000000"/>
        </w:rPr>
        <w:t>Просвещение, 201</w:t>
      </w:r>
      <w:r>
        <w:rPr>
          <w:color w:val="000000"/>
        </w:rPr>
        <w:t>8</w:t>
      </w:r>
      <w:r w:rsidR="005C249D">
        <w:rPr>
          <w:color w:val="000000"/>
        </w:rPr>
        <w:t>г</w:t>
      </w:r>
      <w:r w:rsidRPr="009E55B9">
        <w:rPr>
          <w:color w:val="000000"/>
        </w:rPr>
        <w:t>.</w:t>
      </w:r>
    </w:p>
    <w:p w14:paraId="692D0E3A" w14:textId="77777777" w:rsidR="00C81C35" w:rsidRPr="009E55B9" w:rsidRDefault="00C81C35" w:rsidP="00530DD2">
      <w:pPr>
        <w:pStyle w:val="a3"/>
        <w:spacing w:before="0" w:beforeAutospacing="0" w:after="0" w:afterAutospacing="0" w:line="294" w:lineRule="atLeast"/>
        <w:jc w:val="both"/>
        <w:rPr>
          <w:color w:val="000000"/>
        </w:rPr>
      </w:pPr>
      <w:r w:rsidRPr="009E55B9">
        <w:rPr>
          <w:color w:val="000000"/>
        </w:rPr>
        <w:t>     Наглядность лежит в основе формирования умения работать с моделями. В связи с этим главную роль играют средства обучения, включающие </w:t>
      </w:r>
      <w:r w:rsidRPr="00D9007A">
        <w:rPr>
          <w:bCs/>
          <w:color w:val="000000"/>
        </w:rPr>
        <w:t>наглядные пособия</w:t>
      </w:r>
      <w:r w:rsidRPr="00D9007A">
        <w:rPr>
          <w:color w:val="000000"/>
        </w:rPr>
        <w:t>. В процессе</w:t>
      </w:r>
      <w:r w:rsidRPr="009E55B9">
        <w:rPr>
          <w:color w:val="000000"/>
        </w:rPr>
        <w:t xml:space="preserve"> обучения используются технологические и инструкционные карты, дидактические материалы (для личного использования учащимися на уроках), образцы готовых изделий, рисунки, коллекции материалов:</w:t>
      </w:r>
    </w:p>
    <w:p w14:paraId="0087A5C9" w14:textId="77777777" w:rsidR="00C81C35" w:rsidRPr="009E55B9" w:rsidRDefault="00C81C35" w:rsidP="00530DD2">
      <w:pPr>
        <w:pStyle w:val="a3"/>
        <w:numPr>
          <w:ilvl w:val="0"/>
          <w:numId w:val="3"/>
        </w:numPr>
        <w:spacing w:before="0" w:beforeAutospacing="0" w:after="0" w:afterAutospacing="0" w:line="294" w:lineRule="atLeast"/>
        <w:ind w:left="0"/>
        <w:rPr>
          <w:color w:val="000000"/>
        </w:rPr>
      </w:pPr>
      <w:r w:rsidRPr="009E55B9">
        <w:rPr>
          <w:color w:val="000000"/>
        </w:rPr>
        <w:t>Раздаточная коллекция «Виды и сорта бумаги» (бумага для письма, печати, рисования, впитывающая, крашеная, папирусная).</w:t>
      </w:r>
    </w:p>
    <w:p w14:paraId="6EEFB3E8" w14:textId="77777777" w:rsidR="00C81C35" w:rsidRPr="009E55B9" w:rsidRDefault="00C81C35" w:rsidP="00530DD2">
      <w:pPr>
        <w:pStyle w:val="a3"/>
        <w:numPr>
          <w:ilvl w:val="0"/>
          <w:numId w:val="3"/>
        </w:numPr>
        <w:spacing w:before="0" w:beforeAutospacing="0" w:after="0" w:afterAutospacing="0" w:line="294" w:lineRule="atLeast"/>
        <w:ind w:left="0"/>
        <w:rPr>
          <w:color w:val="000000"/>
        </w:rPr>
      </w:pPr>
      <w:r w:rsidRPr="009E55B9">
        <w:rPr>
          <w:color w:val="000000"/>
        </w:rPr>
        <w:lastRenderedPageBreak/>
        <w:t>Раздаточная коллекция «Виды картона» (толстый, тонкий; гладкий, рифленый; серый, желтый, белый).</w:t>
      </w:r>
    </w:p>
    <w:p w14:paraId="7CD5CBB5" w14:textId="77777777" w:rsidR="00C81C35" w:rsidRPr="009E55B9" w:rsidRDefault="00C81C35" w:rsidP="00530DD2">
      <w:pPr>
        <w:pStyle w:val="a3"/>
        <w:numPr>
          <w:ilvl w:val="0"/>
          <w:numId w:val="3"/>
        </w:numPr>
        <w:spacing w:before="0" w:beforeAutospacing="0" w:after="0" w:afterAutospacing="0" w:line="294" w:lineRule="atLeast"/>
        <w:ind w:left="0"/>
        <w:rPr>
          <w:color w:val="000000"/>
        </w:rPr>
      </w:pPr>
      <w:r w:rsidRPr="009E55B9">
        <w:rPr>
          <w:color w:val="000000"/>
        </w:rPr>
        <w:t>Раздаточная коллекция «Виды и сорта ниток» (толстые, тонкие; шерстяные, хлопчатобумажные).</w:t>
      </w:r>
    </w:p>
    <w:p w14:paraId="30F4D0DF" w14:textId="77777777" w:rsidR="00C81C35" w:rsidRPr="009E55B9" w:rsidRDefault="00C81C35" w:rsidP="00530DD2">
      <w:pPr>
        <w:pStyle w:val="a3"/>
        <w:numPr>
          <w:ilvl w:val="0"/>
          <w:numId w:val="3"/>
        </w:numPr>
        <w:spacing w:before="0" w:beforeAutospacing="0" w:after="0" w:afterAutospacing="0" w:line="294" w:lineRule="atLeast"/>
        <w:ind w:left="0"/>
        <w:rPr>
          <w:color w:val="000000"/>
        </w:rPr>
      </w:pPr>
      <w:r w:rsidRPr="009E55B9">
        <w:rPr>
          <w:color w:val="000000"/>
        </w:rPr>
        <w:t>Раздаточная коллекция «Виды и сорта ткани» (шерстяные, хлопчатобумажные; толстые, тонкие; гладкие и шероховатые, с длинным ворсом; гладкоокрашенные, с рисунком)</w:t>
      </w:r>
      <w:r w:rsidR="001E07DB">
        <w:rPr>
          <w:color w:val="000000"/>
        </w:rPr>
        <w:t>.</w:t>
      </w:r>
    </w:p>
    <w:p w14:paraId="3AFDC711" w14:textId="77777777" w:rsidR="00C81C35" w:rsidRPr="009E55B9" w:rsidRDefault="00C81C35" w:rsidP="00530DD2">
      <w:pPr>
        <w:pStyle w:val="a3"/>
        <w:numPr>
          <w:ilvl w:val="0"/>
          <w:numId w:val="4"/>
        </w:numPr>
        <w:spacing w:before="0" w:beforeAutospacing="0" w:after="0" w:afterAutospacing="0" w:line="294" w:lineRule="atLeast"/>
        <w:ind w:left="0"/>
        <w:rPr>
          <w:color w:val="000000"/>
        </w:rPr>
      </w:pPr>
      <w:r w:rsidRPr="009E55B9">
        <w:rPr>
          <w:color w:val="000000"/>
        </w:rPr>
        <w:t>фломастеры разного цвета;</w:t>
      </w:r>
    </w:p>
    <w:p w14:paraId="34CA98AA" w14:textId="77777777" w:rsidR="00C81C35" w:rsidRPr="009E55B9" w:rsidRDefault="00C81C35" w:rsidP="00530DD2">
      <w:pPr>
        <w:pStyle w:val="a3"/>
        <w:numPr>
          <w:ilvl w:val="0"/>
          <w:numId w:val="4"/>
        </w:numPr>
        <w:spacing w:before="0" w:beforeAutospacing="0" w:after="0" w:afterAutospacing="0" w:line="294" w:lineRule="atLeast"/>
        <w:ind w:left="0"/>
        <w:rPr>
          <w:color w:val="000000"/>
        </w:rPr>
      </w:pPr>
      <w:r w:rsidRPr="009E55B9">
        <w:rPr>
          <w:color w:val="000000"/>
        </w:rPr>
        <w:t>цветная бумага;</w:t>
      </w:r>
    </w:p>
    <w:p w14:paraId="5B4F8228" w14:textId="77777777" w:rsidR="00C81C35" w:rsidRPr="009E55B9" w:rsidRDefault="00C81C35" w:rsidP="00530DD2">
      <w:pPr>
        <w:pStyle w:val="a3"/>
        <w:numPr>
          <w:ilvl w:val="0"/>
          <w:numId w:val="4"/>
        </w:numPr>
        <w:spacing w:before="0" w:beforeAutospacing="0" w:after="0" w:afterAutospacing="0" w:line="294" w:lineRule="atLeast"/>
        <w:ind w:left="0"/>
        <w:rPr>
          <w:color w:val="000000"/>
        </w:rPr>
      </w:pPr>
      <w:r w:rsidRPr="009E55B9">
        <w:rPr>
          <w:color w:val="000000"/>
        </w:rPr>
        <w:t>картон белый и цветной;</w:t>
      </w:r>
    </w:p>
    <w:p w14:paraId="14410E8D" w14:textId="77777777" w:rsidR="00C81C35" w:rsidRPr="009E55B9" w:rsidRDefault="00C81C35" w:rsidP="00530DD2">
      <w:pPr>
        <w:pStyle w:val="a3"/>
        <w:numPr>
          <w:ilvl w:val="0"/>
          <w:numId w:val="4"/>
        </w:numPr>
        <w:spacing w:before="0" w:beforeAutospacing="0" w:after="0" w:afterAutospacing="0" w:line="294" w:lineRule="atLeast"/>
        <w:ind w:left="0"/>
        <w:rPr>
          <w:color w:val="000000"/>
        </w:rPr>
      </w:pPr>
      <w:r w:rsidRPr="009E55B9">
        <w:rPr>
          <w:color w:val="000000"/>
        </w:rPr>
        <w:t>наборы разноцветного пластилина;</w:t>
      </w:r>
    </w:p>
    <w:p w14:paraId="1ED7FEC8" w14:textId="77777777" w:rsidR="00C81C35" w:rsidRPr="009E55B9" w:rsidRDefault="00C81C35" w:rsidP="00530DD2">
      <w:pPr>
        <w:pStyle w:val="a3"/>
        <w:numPr>
          <w:ilvl w:val="0"/>
          <w:numId w:val="4"/>
        </w:numPr>
        <w:spacing w:before="0" w:beforeAutospacing="0" w:after="0" w:afterAutospacing="0" w:line="294" w:lineRule="atLeast"/>
        <w:ind w:left="0"/>
        <w:rPr>
          <w:color w:val="000000"/>
        </w:rPr>
      </w:pPr>
      <w:r w:rsidRPr="009E55B9">
        <w:rPr>
          <w:color w:val="000000"/>
        </w:rPr>
        <w:t>цветные нитки (разные виды);</w:t>
      </w:r>
    </w:p>
    <w:p w14:paraId="5F56040A" w14:textId="77777777" w:rsidR="00C81C35" w:rsidRPr="009E55B9" w:rsidRDefault="00C81C35" w:rsidP="00530DD2">
      <w:pPr>
        <w:pStyle w:val="a3"/>
        <w:numPr>
          <w:ilvl w:val="0"/>
          <w:numId w:val="4"/>
        </w:numPr>
        <w:spacing w:before="0" w:beforeAutospacing="0" w:after="0" w:afterAutospacing="0" w:line="294" w:lineRule="atLeast"/>
        <w:ind w:left="0"/>
        <w:rPr>
          <w:color w:val="000000"/>
        </w:rPr>
      </w:pPr>
      <w:r w:rsidRPr="009E55B9">
        <w:rPr>
          <w:color w:val="000000"/>
        </w:rPr>
        <w:t>ткани разных сортов;</w:t>
      </w:r>
    </w:p>
    <w:p w14:paraId="01E5D51E" w14:textId="77777777" w:rsidR="00C81C35" w:rsidRPr="009E55B9" w:rsidRDefault="00C81C35" w:rsidP="00530DD2">
      <w:pPr>
        <w:pStyle w:val="a3"/>
        <w:numPr>
          <w:ilvl w:val="0"/>
          <w:numId w:val="4"/>
        </w:numPr>
        <w:spacing w:before="0" w:beforeAutospacing="0" w:after="0" w:afterAutospacing="0" w:line="294" w:lineRule="atLeast"/>
        <w:ind w:left="0"/>
        <w:rPr>
          <w:color w:val="000000"/>
        </w:rPr>
      </w:pPr>
      <w:r w:rsidRPr="009E55B9">
        <w:rPr>
          <w:color w:val="000000"/>
        </w:rPr>
        <w:t>природные материалы (шишки, семена, скорлупа грецкого ореха, листья)</w:t>
      </w:r>
      <w:r>
        <w:rPr>
          <w:color w:val="000000"/>
        </w:rPr>
        <w:t>;</w:t>
      </w:r>
    </w:p>
    <w:p w14:paraId="692D9F6F" w14:textId="77777777" w:rsidR="00C81C35" w:rsidRPr="00D401E7" w:rsidRDefault="00C81C35" w:rsidP="00530DD2">
      <w:pPr>
        <w:pStyle w:val="a3"/>
        <w:numPr>
          <w:ilvl w:val="0"/>
          <w:numId w:val="4"/>
        </w:numPr>
        <w:spacing w:before="0" w:beforeAutospacing="0" w:after="0" w:afterAutospacing="0" w:line="294" w:lineRule="atLeast"/>
        <w:ind w:left="0"/>
        <w:rPr>
          <w:color w:val="000000"/>
        </w:rPr>
      </w:pPr>
      <w:r w:rsidRPr="009E55B9">
        <w:rPr>
          <w:color w:val="000000"/>
        </w:rPr>
        <w:t>клей ПВА</w:t>
      </w:r>
      <w:r w:rsidR="00530DD2">
        <w:rPr>
          <w:color w:val="000000"/>
        </w:rPr>
        <w:t xml:space="preserve">, </w:t>
      </w:r>
      <w:r w:rsidRPr="00D401E7">
        <w:rPr>
          <w:color w:val="000000"/>
        </w:rPr>
        <w:t>клей</w:t>
      </w:r>
      <w:r w:rsidR="00530DD2">
        <w:rPr>
          <w:color w:val="000000"/>
        </w:rPr>
        <w:t>-</w:t>
      </w:r>
      <w:r w:rsidRPr="00D401E7">
        <w:rPr>
          <w:color w:val="000000"/>
        </w:rPr>
        <w:t>карандаш;</w:t>
      </w:r>
    </w:p>
    <w:p w14:paraId="164A66BB" w14:textId="77777777" w:rsidR="00C81C35" w:rsidRPr="009E55B9" w:rsidRDefault="00C81C35" w:rsidP="00530DD2">
      <w:pPr>
        <w:pStyle w:val="a3"/>
        <w:numPr>
          <w:ilvl w:val="0"/>
          <w:numId w:val="4"/>
        </w:numPr>
        <w:spacing w:before="0" w:beforeAutospacing="0" w:after="0" w:afterAutospacing="0" w:line="294" w:lineRule="atLeast"/>
        <w:ind w:left="0"/>
        <w:rPr>
          <w:color w:val="000000"/>
        </w:rPr>
      </w:pPr>
      <w:r w:rsidRPr="009E55B9">
        <w:rPr>
          <w:color w:val="000000"/>
        </w:rPr>
        <w:t>простые карандаши;</w:t>
      </w:r>
    </w:p>
    <w:p w14:paraId="3F53D2A6" w14:textId="77777777" w:rsidR="00C81C35" w:rsidRPr="00780BF2" w:rsidRDefault="00C81C35" w:rsidP="00530DD2">
      <w:pPr>
        <w:pStyle w:val="a3"/>
        <w:numPr>
          <w:ilvl w:val="0"/>
          <w:numId w:val="4"/>
        </w:numPr>
        <w:spacing w:before="0" w:beforeAutospacing="0" w:after="0" w:afterAutospacing="0" w:line="294" w:lineRule="atLeast"/>
        <w:ind w:left="0"/>
        <w:rPr>
          <w:color w:val="000000"/>
        </w:rPr>
      </w:pPr>
      <w:r w:rsidRPr="009E55B9">
        <w:rPr>
          <w:color w:val="000000"/>
        </w:rPr>
        <w:t>пуговицы</w:t>
      </w:r>
    </w:p>
    <w:p w14:paraId="0DC5056C" w14:textId="77777777" w:rsidR="00C81C35" w:rsidRPr="00C81C35" w:rsidRDefault="00C81C35" w:rsidP="00530DD2">
      <w:pPr>
        <w:pStyle w:val="a3"/>
        <w:spacing w:before="0" w:beforeAutospacing="0" w:after="0" w:afterAutospacing="0" w:line="294" w:lineRule="atLeast"/>
        <w:rPr>
          <w:color w:val="000000"/>
        </w:rPr>
      </w:pPr>
      <w:r w:rsidRPr="00C81C35">
        <w:rPr>
          <w:color w:val="000000"/>
        </w:rPr>
        <w:t>Инструменты:</w:t>
      </w:r>
    </w:p>
    <w:p w14:paraId="5A6DAEEA" w14:textId="77777777" w:rsidR="00C81C35" w:rsidRPr="009E55B9" w:rsidRDefault="00C81C35" w:rsidP="00530DD2">
      <w:pPr>
        <w:pStyle w:val="a3"/>
        <w:numPr>
          <w:ilvl w:val="0"/>
          <w:numId w:val="5"/>
        </w:numPr>
        <w:spacing w:before="0" w:beforeAutospacing="0" w:after="0" w:afterAutospacing="0" w:line="294" w:lineRule="atLeast"/>
        <w:ind w:left="0"/>
        <w:rPr>
          <w:color w:val="000000"/>
        </w:rPr>
      </w:pPr>
      <w:r w:rsidRPr="009E55B9">
        <w:rPr>
          <w:color w:val="000000"/>
        </w:rPr>
        <w:t>Кисти для клея;</w:t>
      </w:r>
    </w:p>
    <w:p w14:paraId="3CDC2711" w14:textId="77777777" w:rsidR="00C81C35" w:rsidRPr="009E55B9" w:rsidRDefault="00C81C35" w:rsidP="00530DD2">
      <w:pPr>
        <w:pStyle w:val="a3"/>
        <w:numPr>
          <w:ilvl w:val="0"/>
          <w:numId w:val="5"/>
        </w:numPr>
        <w:spacing w:before="0" w:beforeAutospacing="0" w:after="0" w:afterAutospacing="0" w:line="294" w:lineRule="atLeast"/>
        <w:ind w:left="0"/>
        <w:rPr>
          <w:color w:val="000000"/>
        </w:rPr>
      </w:pPr>
      <w:r w:rsidRPr="009E55B9">
        <w:rPr>
          <w:color w:val="000000"/>
        </w:rPr>
        <w:t>стеки;</w:t>
      </w:r>
    </w:p>
    <w:p w14:paraId="64D38BC5" w14:textId="77777777" w:rsidR="00C81C35" w:rsidRPr="00D401E7" w:rsidRDefault="00C81C35" w:rsidP="00530DD2">
      <w:pPr>
        <w:pStyle w:val="a3"/>
        <w:numPr>
          <w:ilvl w:val="0"/>
          <w:numId w:val="5"/>
        </w:numPr>
        <w:spacing w:before="0" w:beforeAutospacing="0" w:after="0" w:afterAutospacing="0" w:line="294" w:lineRule="atLeast"/>
        <w:ind w:left="0"/>
        <w:rPr>
          <w:color w:val="000000"/>
        </w:rPr>
      </w:pPr>
      <w:r w:rsidRPr="009E55B9">
        <w:rPr>
          <w:color w:val="000000"/>
        </w:rPr>
        <w:t>ножницы для работы с бумагой;</w:t>
      </w:r>
    </w:p>
    <w:p w14:paraId="22A5E12E" w14:textId="77777777" w:rsidR="00C81C35" w:rsidRPr="009E55B9" w:rsidRDefault="00C81C35" w:rsidP="00530DD2">
      <w:pPr>
        <w:pStyle w:val="a3"/>
        <w:numPr>
          <w:ilvl w:val="0"/>
          <w:numId w:val="5"/>
        </w:numPr>
        <w:spacing w:before="0" w:beforeAutospacing="0" w:after="0" w:afterAutospacing="0" w:line="294" w:lineRule="atLeast"/>
        <w:ind w:left="0"/>
        <w:rPr>
          <w:color w:val="000000"/>
        </w:rPr>
      </w:pPr>
      <w:r w:rsidRPr="009E55B9">
        <w:rPr>
          <w:color w:val="000000"/>
        </w:rPr>
        <w:t>линейки;</w:t>
      </w:r>
    </w:p>
    <w:p w14:paraId="50BC68AB" w14:textId="77777777" w:rsidR="00C81C35" w:rsidRPr="00D401E7" w:rsidRDefault="00C81C35" w:rsidP="00530DD2">
      <w:pPr>
        <w:pStyle w:val="a3"/>
        <w:numPr>
          <w:ilvl w:val="0"/>
          <w:numId w:val="5"/>
        </w:numPr>
        <w:spacing w:before="0" w:beforeAutospacing="0" w:after="0" w:afterAutospacing="0" w:line="294" w:lineRule="atLeast"/>
        <w:ind w:left="0"/>
        <w:rPr>
          <w:color w:val="000000"/>
        </w:rPr>
      </w:pPr>
      <w:r w:rsidRPr="009E55B9">
        <w:rPr>
          <w:color w:val="000000"/>
        </w:rPr>
        <w:t>иглы швейные;</w:t>
      </w:r>
      <w:r>
        <w:rPr>
          <w:color w:val="000000"/>
        </w:rPr>
        <w:t xml:space="preserve"> </w:t>
      </w:r>
      <w:r w:rsidRPr="00D401E7">
        <w:rPr>
          <w:color w:val="000000"/>
        </w:rPr>
        <w:t>булавки швейные;</w:t>
      </w:r>
    </w:p>
    <w:p w14:paraId="6708427C" w14:textId="77777777" w:rsidR="00C81C35" w:rsidRPr="009E55B9" w:rsidRDefault="00C81C35" w:rsidP="00530DD2">
      <w:pPr>
        <w:pStyle w:val="a3"/>
        <w:spacing w:before="0" w:beforeAutospacing="0" w:after="0" w:afterAutospacing="0" w:line="294" w:lineRule="atLeast"/>
        <w:rPr>
          <w:color w:val="000000"/>
        </w:rPr>
      </w:pPr>
      <w:r w:rsidRPr="009E55B9">
        <w:rPr>
          <w:b/>
          <w:bCs/>
          <w:color w:val="000000"/>
        </w:rPr>
        <w:t>Вспомогательные приспособления:</w:t>
      </w:r>
    </w:p>
    <w:p w14:paraId="42EB6B22" w14:textId="77777777" w:rsidR="00C81C35" w:rsidRPr="009E55B9" w:rsidRDefault="00C81C35" w:rsidP="00530DD2">
      <w:pPr>
        <w:pStyle w:val="a3"/>
        <w:numPr>
          <w:ilvl w:val="0"/>
          <w:numId w:val="6"/>
        </w:numPr>
        <w:spacing w:before="0" w:beforeAutospacing="0" w:after="0" w:afterAutospacing="0" w:line="294" w:lineRule="atLeast"/>
        <w:ind w:left="0"/>
        <w:rPr>
          <w:color w:val="000000"/>
        </w:rPr>
      </w:pPr>
      <w:r w:rsidRPr="009E55B9">
        <w:rPr>
          <w:color w:val="000000"/>
        </w:rPr>
        <w:t>подкладные доски для работы с пластилином;</w:t>
      </w:r>
    </w:p>
    <w:p w14:paraId="5C79DA41" w14:textId="77777777" w:rsidR="00C81C35" w:rsidRPr="009E55B9" w:rsidRDefault="00C81C35" w:rsidP="00530DD2">
      <w:pPr>
        <w:pStyle w:val="a3"/>
        <w:numPr>
          <w:ilvl w:val="0"/>
          <w:numId w:val="6"/>
        </w:numPr>
        <w:spacing w:before="0" w:beforeAutospacing="0" w:after="0" w:afterAutospacing="0" w:line="294" w:lineRule="atLeast"/>
        <w:ind w:left="0"/>
        <w:rPr>
          <w:color w:val="000000"/>
        </w:rPr>
      </w:pPr>
      <w:r w:rsidRPr="009E55B9">
        <w:rPr>
          <w:color w:val="000000"/>
        </w:rPr>
        <w:t>салфетки для клея;</w:t>
      </w:r>
    </w:p>
    <w:p w14:paraId="49B6E6D3" w14:textId="77777777" w:rsidR="00C81C35" w:rsidRPr="009E55B9" w:rsidRDefault="00C81C35" w:rsidP="00530DD2">
      <w:pPr>
        <w:pStyle w:val="a3"/>
        <w:numPr>
          <w:ilvl w:val="0"/>
          <w:numId w:val="6"/>
        </w:numPr>
        <w:spacing w:before="0" w:beforeAutospacing="0" w:after="0" w:afterAutospacing="0" w:line="294" w:lineRule="atLeast"/>
        <w:ind w:left="0"/>
        <w:rPr>
          <w:color w:val="000000"/>
        </w:rPr>
      </w:pPr>
      <w:r w:rsidRPr="009E55B9">
        <w:rPr>
          <w:color w:val="000000"/>
        </w:rPr>
        <w:t>коробки для хранения природных материалов;</w:t>
      </w:r>
    </w:p>
    <w:p w14:paraId="08C2061F" w14:textId="77777777" w:rsidR="00C81C35" w:rsidRPr="009E55B9" w:rsidRDefault="00C81C35" w:rsidP="00530DD2">
      <w:pPr>
        <w:pStyle w:val="a3"/>
        <w:numPr>
          <w:ilvl w:val="0"/>
          <w:numId w:val="6"/>
        </w:numPr>
        <w:spacing w:before="0" w:beforeAutospacing="0" w:after="0" w:afterAutospacing="0" w:line="294" w:lineRule="atLeast"/>
        <w:ind w:left="0"/>
        <w:rPr>
          <w:color w:val="000000"/>
        </w:rPr>
      </w:pPr>
      <w:r w:rsidRPr="009E55B9">
        <w:rPr>
          <w:color w:val="000000"/>
        </w:rPr>
        <w:t>коробки для хранения раздаточного материала;</w:t>
      </w:r>
    </w:p>
    <w:p w14:paraId="16718218" w14:textId="77777777" w:rsidR="00C81C35" w:rsidRPr="009E55B9" w:rsidRDefault="00C81C35" w:rsidP="00530DD2">
      <w:pPr>
        <w:pStyle w:val="a3"/>
        <w:numPr>
          <w:ilvl w:val="0"/>
          <w:numId w:val="6"/>
        </w:numPr>
        <w:spacing w:before="0" w:beforeAutospacing="0" w:after="0" w:afterAutospacing="0" w:line="294" w:lineRule="atLeast"/>
        <w:ind w:left="0"/>
        <w:rPr>
          <w:color w:val="000000"/>
        </w:rPr>
      </w:pPr>
      <w:r w:rsidRPr="009E55B9">
        <w:rPr>
          <w:color w:val="000000"/>
        </w:rPr>
        <w:t>мешочки для мусора;</w:t>
      </w:r>
      <w:r>
        <w:rPr>
          <w:color w:val="000000"/>
        </w:rPr>
        <w:t xml:space="preserve"> </w:t>
      </w:r>
      <w:r w:rsidRPr="009E55B9">
        <w:rPr>
          <w:color w:val="000000"/>
        </w:rPr>
        <w:t>тряпочки для вытирания рук при работе с пластилином.</w:t>
      </w:r>
    </w:p>
    <w:p w14:paraId="1B989A5A" w14:textId="77777777" w:rsidR="00C81C35" w:rsidRPr="00C81C35" w:rsidRDefault="00C81C35" w:rsidP="00530DD2">
      <w:pPr>
        <w:pStyle w:val="a3"/>
        <w:spacing w:before="0" w:beforeAutospacing="0" w:after="0" w:afterAutospacing="0" w:line="294" w:lineRule="atLeast"/>
        <w:rPr>
          <w:color w:val="000000"/>
        </w:rPr>
      </w:pPr>
      <w:r w:rsidRPr="00C81C35">
        <w:rPr>
          <w:color w:val="000000"/>
        </w:rPr>
        <w:t>Дидактический раздаточный материал:</w:t>
      </w:r>
    </w:p>
    <w:p w14:paraId="48663B0C" w14:textId="77777777" w:rsidR="00C81C35" w:rsidRPr="009E55B9" w:rsidRDefault="00C81C35" w:rsidP="00530DD2">
      <w:pPr>
        <w:pStyle w:val="a3"/>
        <w:numPr>
          <w:ilvl w:val="0"/>
          <w:numId w:val="7"/>
        </w:numPr>
        <w:spacing w:before="0" w:beforeAutospacing="0" w:after="0" w:afterAutospacing="0" w:line="294" w:lineRule="atLeast"/>
        <w:ind w:left="0"/>
        <w:rPr>
          <w:color w:val="000000"/>
        </w:rPr>
      </w:pPr>
      <w:r w:rsidRPr="009E55B9">
        <w:rPr>
          <w:color w:val="000000"/>
        </w:rPr>
        <w:t>предметно-операционный план;</w:t>
      </w:r>
    </w:p>
    <w:p w14:paraId="14F418B9" w14:textId="77777777" w:rsidR="00C81C35" w:rsidRPr="009E55B9" w:rsidRDefault="00C81C35" w:rsidP="00530DD2">
      <w:pPr>
        <w:pStyle w:val="a3"/>
        <w:numPr>
          <w:ilvl w:val="0"/>
          <w:numId w:val="7"/>
        </w:numPr>
        <w:spacing w:before="0" w:beforeAutospacing="0" w:after="0" w:afterAutospacing="0" w:line="294" w:lineRule="atLeast"/>
        <w:ind w:left="0"/>
        <w:rPr>
          <w:color w:val="000000"/>
        </w:rPr>
      </w:pPr>
      <w:r w:rsidRPr="009E55B9">
        <w:rPr>
          <w:color w:val="000000"/>
        </w:rPr>
        <w:t>конструкторы</w:t>
      </w:r>
      <w:r w:rsidRPr="009E55B9">
        <w:rPr>
          <w:i/>
          <w:iCs/>
          <w:color w:val="000000"/>
        </w:rPr>
        <w:t>;</w:t>
      </w:r>
    </w:p>
    <w:p w14:paraId="7365311E" w14:textId="77777777" w:rsidR="00C81C35" w:rsidRPr="009E55B9" w:rsidRDefault="00C81C35" w:rsidP="00530DD2">
      <w:pPr>
        <w:pStyle w:val="a3"/>
        <w:numPr>
          <w:ilvl w:val="0"/>
          <w:numId w:val="7"/>
        </w:numPr>
        <w:spacing w:before="0" w:beforeAutospacing="0" w:after="0" w:afterAutospacing="0" w:line="294" w:lineRule="atLeast"/>
        <w:ind w:left="0"/>
        <w:rPr>
          <w:color w:val="000000"/>
        </w:rPr>
      </w:pPr>
      <w:r w:rsidRPr="009E55B9">
        <w:rPr>
          <w:color w:val="000000"/>
        </w:rPr>
        <w:t>шаблоны.</w:t>
      </w:r>
    </w:p>
    <w:p w14:paraId="0C1A49C8" w14:textId="77777777" w:rsidR="00C81C35" w:rsidRPr="00C81C35" w:rsidRDefault="00C81C35" w:rsidP="00530DD2">
      <w:pPr>
        <w:pStyle w:val="a3"/>
        <w:spacing w:before="0" w:beforeAutospacing="0" w:after="0" w:afterAutospacing="0" w:line="294" w:lineRule="atLeast"/>
        <w:rPr>
          <w:color w:val="000000"/>
        </w:rPr>
      </w:pPr>
      <w:r w:rsidRPr="00C81C35">
        <w:rPr>
          <w:color w:val="000000"/>
        </w:rPr>
        <w:t>Модели и натуральный ряд:</w:t>
      </w:r>
    </w:p>
    <w:p w14:paraId="678D3720" w14:textId="77777777" w:rsidR="00C81C35" w:rsidRPr="009E55B9" w:rsidRDefault="00C81C35" w:rsidP="00530DD2">
      <w:pPr>
        <w:pStyle w:val="a3"/>
        <w:numPr>
          <w:ilvl w:val="0"/>
          <w:numId w:val="8"/>
        </w:numPr>
        <w:spacing w:before="0" w:beforeAutospacing="0" w:after="0" w:afterAutospacing="0" w:line="294" w:lineRule="atLeast"/>
        <w:ind w:left="0"/>
        <w:rPr>
          <w:color w:val="000000"/>
        </w:rPr>
      </w:pPr>
      <w:r w:rsidRPr="009E55B9">
        <w:rPr>
          <w:color w:val="000000"/>
        </w:rPr>
        <w:t>муляжи фруктов и овощей;</w:t>
      </w:r>
    </w:p>
    <w:p w14:paraId="2F88ACAE" w14:textId="77777777" w:rsidR="00C81C35" w:rsidRPr="009E55B9" w:rsidRDefault="00C81C35" w:rsidP="00530DD2">
      <w:pPr>
        <w:pStyle w:val="a3"/>
        <w:numPr>
          <w:ilvl w:val="0"/>
          <w:numId w:val="8"/>
        </w:numPr>
        <w:spacing w:before="0" w:beforeAutospacing="0" w:after="0" w:afterAutospacing="0" w:line="294" w:lineRule="atLeast"/>
        <w:ind w:left="0"/>
        <w:rPr>
          <w:color w:val="000000"/>
        </w:rPr>
      </w:pPr>
      <w:r w:rsidRPr="009E55B9">
        <w:rPr>
          <w:color w:val="000000"/>
        </w:rPr>
        <w:lastRenderedPageBreak/>
        <w:t>образцы изделий из пластилина;</w:t>
      </w:r>
    </w:p>
    <w:p w14:paraId="295551D3" w14:textId="77777777" w:rsidR="00C81C35" w:rsidRPr="009E55B9" w:rsidRDefault="00C81C35" w:rsidP="00530DD2">
      <w:pPr>
        <w:pStyle w:val="a3"/>
        <w:numPr>
          <w:ilvl w:val="0"/>
          <w:numId w:val="8"/>
        </w:numPr>
        <w:spacing w:before="0" w:beforeAutospacing="0" w:after="0" w:afterAutospacing="0" w:line="294" w:lineRule="atLeast"/>
        <w:ind w:left="0"/>
        <w:rPr>
          <w:color w:val="000000"/>
        </w:rPr>
      </w:pPr>
      <w:r w:rsidRPr="009E55B9">
        <w:rPr>
          <w:color w:val="000000"/>
        </w:rPr>
        <w:t>образцы изделий из природного материала;</w:t>
      </w:r>
    </w:p>
    <w:p w14:paraId="4930D17C" w14:textId="77777777" w:rsidR="00C81C35" w:rsidRPr="009E55B9" w:rsidRDefault="00C81C35" w:rsidP="00530DD2">
      <w:pPr>
        <w:pStyle w:val="a3"/>
        <w:numPr>
          <w:ilvl w:val="0"/>
          <w:numId w:val="8"/>
        </w:numPr>
        <w:spacing w:before="0" w:beforeAutospacing="0" w:after="0" w:afterAutospacing="0" w:line="294" w:lineRule="atLeast"/>
        <w:ind w:left="0"/>
        <w:rPr>
          <w:color w:val="000000"/>
        </w:rPr>
      </w:pPr>
      <w:r w:rsidRPr="009E55B9">
        <w:rPr>
          <w:color w:val="000000"/>
        </w:rPr>
        <w:t>образцы изделий из бумаги и картона;</w:t>
      </w:r>
    </w:p>
    <w:p w14:paraId="70E166F9" w14:textId="77777777" w:rsidR="00C81C35" w:rsidRDefault="00C81C35" w:rsidP="00530DD2">
      <w:pPr>
        <w:pStyle w:val="a3"/>
        <w:numPr>
          <w:ilvl w:val="0"/>
          <w:numId w:val="8"/>
        </w:numPr>
        <w:spacing w:before="0" w:beforeAutospacing="0" w:after="0" w:afterAutospacing="0" w:line="294" w:lineRule="atLeast"/>
        <w:ind w:left="0"/>
        <w:rPr>
          <w:color w:val="000000"/>
        </w:rPr>
      </w:pPr>
      <w:r w:rsidRPr="009E55B9">
        <w:rPr>
          <w:color w:val="000000"/>
        </w:rPr>
        <w:t>образцы из</w:t>
      </w:r>
      <w:r>
        <w:rPr>
          <w:color w:val="000000"/>
        </w:rPr>
        <w:t>делий из текстильного материала.</w:t>
      </w:r>
    </w:p>
    <w:p w14:paraId="12385200" w14:textId="77777777" w:rsidR="00533A96" w:rsidRDefault="00533A96" w:rsidP="00530DD2">
      <w:pPr>
        <w:spacing w:after="0"/>
      </w:pPr>
    </w:p>
    <w:sectPr w:rsidR="00533A96" w:rsidSect="00032C3C">
      <w:footerReference w:type="default" r:id="rId8"/>
      <w:pgSz w:w="16838" w:h="11906" w:orient="landscape"/>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9A282" w14:textId="77777777" w:rsidR="00C3034C" w:rsidRDefault="00C3034C" w:rsidP="00032C3C">
      <w:pPr>
        <w:spacing w:after="0" w:line="240" w:lineRule="auto"/>
      </w:pPr>
      <w:r>
        <w:separator/>
      </w:r>
    </w:p>
  </w:endnote>
  <w:endnote w:type="continuationSeparator" w:id="0">
    <w:p w14:paraId="779B2D6D" w14:textId="77777777" w:rsidR="00C3034C" w:rsidRDefault="00C3034C" w:rsidP="00032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707291"/>
      <w:docPartObj>
        <w:docPartGallery w:val="Page Numbers (Bottom of Page)"/>
        <w:docPartUnique/>
      </w:docPartObj>
    </w:sdtPr>
    <w:sdtEndPr/>
    <w:sdtContent>
      <w:p w14:paraId="7260402B" w14:textId="4B85DB62" w:rsidR="00032C3C" w:rsidRDefault="00C3017C">
        <w:pPr>
          <w:pStyle w:val="a7"/>
          <w:jc w:val="center"/>
        </w:pPr>
        <w:r>
          <w:fldChar w:fldCharType="begin"/>
        </w:r>
        <w:r w:rsidR="00032C3C">
          <w:instrText>PAGE   \* MERGEFORMAT</w:instrText>
        </w:r>
        <w:r>
          <w:fldChar w:fldCharType="separate"/>
        </w:r>
        <w:r w:rsidR="005D5EDD">
          <w:rPr>
            <w:noProof/>
          </w:rPr>
          <w:t>0</w:t>
        </w:r>
        <w:r>
          <w:fldChar w:fldCharType="end"/>
        </w:r>
      </w:p>
    </w:sdtContent>
  </w:sdt>
  <w:p w14:paraId="718AA336" w14:textId="77777777" w:rsidR="00032C3C" w:rsidRDefault="00032C3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85F54" w14:textId="77777777" w:rsidR="00C3034C" w:rsidRDefault="00C3034C" w:rsidP="00032C3C">
      <w:pPr>
        <w:spacing w:after="0" w:line="240" w:lineRule="auto"/>
      </w:pPr>
      <w:r>
        <w:separator/>
      </w:r>
    </w:p>
  </w:footnote>
  <w:footnote w:type="continuationSeparator" w:id="0">
    <w:p w14:paraId="77521915" w14:textId="77777777" w:rsidR="00C3034C" w:rsidRDefault="00C3034C" w:rsidP="00032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D2C"/>
    <w:multiLevelType w:val="multilevel"/>
    <w:tmpl w:val="E2C6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43D97"/>
    <w:multiLevelType w:val="multilevel"/>
    <w:tmpl w:val="1012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A7FE7"/>
    <w:multiLevelType w:val="multilevel"/>
    <w:tmpl w:val="28F0C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181872"/>
    <w:multiLevelType w:val="multilevel"/>
    <w:tmpl w:val="03C6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55CC0"/>
    <w:multiLevelType w:val="multilevel"/>
    <w:tmpl w:val="F0FE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306E99"/>
    <w:multiLevelType w:val="multilevel"/>
    <w:tmpl w:val="5B62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655590"/>
    <w:multiLevelType w:val="multilevel"/>
    <w:tmpl w:val="6F9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AB3197"/>
    <w:multiLevelType w:val="multilevel"/>
    <w:tmpl w:val="3EBE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6"/>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321D"/>
    <w:rsid w:val="00015E0A"/>
    <w:rsid w:val="00032C3C"/>
    <w:rsid w:val="000B2B19"/>
    <w:rsid w:val="001E07DB"/>
    <w:rsid w:val="002A100D"/>
    <w:rsid w:val="00300901"/>
    <w:rsid w:val="00405731"/>
    <w:rsid w:val="00530DD2"/>
    <w:rsid w:val="00533A96"/>
    <w:rsid w:val="005C249D"/>
    <w:rsid w:val="005D5EDD"/>
    <w:rsid w:val="00605FCC"/>
    <w:rsid w:val="00C3017C"/>
    <w:rsid w:val="00C3034C"/>
    <w:rsid w:val="00C76DC8"/>
    <w:rsid w:val="00C81C35"/>
    <w:rsid w:val="00D6488E"/>
    <w:rsid w:val="00D9007A"/>
    <w:rsid w:val="00D93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9DC4"/>
  <w15:docId w15:val="{6AB4F2EB-3A54-41BC-A55E-087B57DA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0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5E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0B2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32C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2C3C"/>
  </w:style>
  <w:style w:type="paragraph" w:styleId="a7">
    <w:name w:val="footer"/>
    <w:basedOn w:val="a"/>
    <w:link w:val="a8"/>
    <w:uiPriority w:val="99"/>
    <w:unhideWhenUsed/>
    <w:rsid w:val="00032C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2C3C"/>
  </w:style>
  <w:style w:type="paragraph" w:styleId="a9">
    <w:name w:val="Balloon Text"/>
    <w:basedOn w:val="a"/>
    <w:link w:val="aa"/>
    <w:uiPriority w:val="99"/>
    <w:semiHidden/>
    <w:unhideWhenUsed/>
    <w:rsid w:val="0030090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0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169921">
      <w:bodyDiv w:val="1"/>
      <w:marLeft w:val="0"/>
      <w:marRight w:val="0"/>
      <w:marTop w:val="0"/>
      <w:marBottom w:val="0"/>
      <w:divBdr>
        <w:top w:val="none" w:sz="0" w:space="0" w:color="auto"/>
        <w:left w:val="none" w:sz="0" w:space="0" w:color="auto"/>
        <w:bottom w:val="none" w:sz="0" w:space="0" w:color="auto"/>
        <w:right w:val="none" w:sz="0" w:space="0" w:color="auto"/>
      </w:divBdr>
    </w:div>
    <w:div w:id="561329860">
      <w:bodyDiv w:val="1"/>
      <w:marLeft w:val="0"/>
      <w:marRight w:val="0"/>
      <w:marTop w:val="0"/>
      <w:marBottom w:val="0"/>
      <w:divBdr>
        <w:top w:val="none" w:sz="0" w:space="0" w:color="auto"/>
        <w:left w:val="none" w:sz="0" w:space="0" w:color="auto"/>
        <w:bottom w:val="none" w:sz="0" w:space="0" w:color="auto"/>
        <w:right w:val="none" w:sz="0" w:space="0" w:color="auto"/>
      </w:divBdr>
    </w:div>
    <w:div w:id="1002196768">
      <w:bodyDiv w:val="1"/>
      <w:marLeft w:val="0"/>
      <w:marRight w:val="0"/>
      <w:marTop w:val="0"/>
      <w:marBottom w:val="0"/>
      <w:divBdr>
        <w:top w:val="none" w:sz="0" w:space="0" w:color="auto"/>
        <w:left w:val="none" w:sz="0" w:space="0" w:color="auto"/>
        <w:bottom w:val="none" w:sz="0" w:space="0" w:color="auto"/>
        <w:right w:val="none" w:sz="0" w:space="0" w:color="auto"/>
      </w:divBdr>
    </w:div>
    <w:div w:id="1098869323">
      <w:bodyDiv w:val="1"/>
      <w:marLeft w:val="0"/>
      <w:marRight w:val="0"/>
      <w:marTop w:val="0"/>
      <w:marBottom w:val="0"/>
      <w:divBdr>
        <w:top w:val="none" w:sz="0" w:space="0" w:color="auto"/>
        <w:left w:val="none" w:sz="0" w:space="0" w:color="auto"/>
        <w:bottom w:val="none" w:sz="0" w:space="0" w:color="auto"/>
        <w:right w:val="none" w:sz="0" w:space="0" w:color="auto"/>
      </w:divBdr>
    </w:div>
    <w:div w:id="1326006834">
      <w:bodyDiv w:val="1"/>
      <w:marLeft w:val="0"/>
      <w:marRight w:val="0"/>
      <w:marTop w:val="0"/>
      <w:marBottom w:val="0"/>
      <w:divBdr>
        <w:top w:val="none" w:sz="0" w:space="0" w:color="auto"/>
        <w:left w:val="none" w:sz="0" w:space="0" w:color="auto"/>
        <w:bottom w:val="none" w:sz="0" w:space="0" w:color="auto"/>
        <w:right w:val="none" w:sz="0" w:space="0" w:color="auto"/>
      </w:divBdr>
    </w:div>
    <w:div w:id="1455783470">
      <w:bodyDiv w:val="1"/>
      <w:marLeft w:val="0"/>
      <w:marRight w:val="0"/>
      <w:marTop w:val="0"/>
      <w:marBottom w:val="0"/>
      <w:divBdr>
        <w:top w:val="none" w:sz="0" w:space="0" w:color="auto"/>
        <w:left w:val="none" w:sz="0" w:space="0" w:color="auto"/>
        <w:bottom w:val="none" w:sz="0" w:space="0" w:color="auto"/>
        <w:right w:val="none" w:sz="0" w:space="0" w:color="auto"/>
      </w:divBdr>
    </w:div>
    <w:div w:id="1548687335">
      <w:bodyDiv w:val="1"/>
      <w:marLeft w:val="0"/>
      <w:marRight w:val="0"/>
      <w:marTop w:val="0"/>
      <w:marBottom w:val="0"/>
      <w:divBdr>
        <w:top w:val="none" w:sz="0" w:space="0" w:color="auto"/>
        <w:left w:val="none" w:sz="0" w:space="0" w:color="auto"/>
        <w:bottom w:val="none" w:sz="0" w:space="0" w:color="auto"/>
        <w:right w:val="none" w:sz="0" w:space="0" w:color="auto"/>
      </w:divBdr>
    </w:div>
    <w:div w:id="1687124954">
      <w:bodyDiv w:val="1"/>
      <w:marLeft w:val="0"/>
      <w:marRight w:val="0"/>
      <w:marTop w:val="0"/>
      <w:marBottom w:val="0"/>
      <w:divBdr>
        <w:top w:val="none" w:sz="0" w:space="0" w:color="auto"/>
        <w:left w:val="none" w:sz="0" w:space="0" w:color="auto"/>
        <w:bottom w:val="none" w:sz="0" w:space="0" w:color="auto"/>
        <w:right w:val="none" w:sz="0" w:space="0" w:color="auto"/>
      </w:divBdr>
    </w:div>
    <w:div w:id="18860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2586</Words>
  <Characters>14746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Учитель</cp:lastModifiedBy>
  <cp:revision>14</cp:revision>
  <cp:lastPrinted>2021-10-18T10:14:00Z</cp:lastPrinted>
  <dcterms:created xsi:type="dcterms:W3CDTF">2021-09-08T15:29:00Z</dcterms:created>
  <dcterms:modified xsi:type="dcterms:W3CDTF">2022-09-09T07:32:00Z</dcterms:modified>
</cp:coreProperties>
</file>