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4F" w:rsidRDefault="00A0064F" w:rsidP="00C5406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>
            <wp:extent cx="9580245" cy="6803409"/>
            <wp:effectExtent l="0" t="0" r="0" b="0"/>
            <wp:docPr id="1" name="Рисунок 0" descr="р.пр.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.пр.3 клас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1154" cy="681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5181" w:rsidRPr="00A620D9" w:rsidRDefault="000013E1" w:rsidP="00C5406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1.</w:t>
      </w:r>
      <w:r w:rsidR="00885181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Пояснительная записка</w:t>
      </w:r>
      <w:r w:rsidR="00C4297E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904F3F" w:rsidRDefault="00CD29A2" w:rsidP="00331AEA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="00C84BFF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904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C84BFF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904F3F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Адаптированная рабочая программа по учебному предмету «Речевая практика</w:t>
      </w:r>
      <w:r w:rsidR="00904F3F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0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класс ФГОС образования обучающихся с интеллектуальными нарушениями разработана на основании</w:t>
      </w:r>
      <w:r w:rsidR="00904F3F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следующих </w:t>
      </w:r>
      <w:r w:rsidR="0090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нормативно – правовых </w:t>
      </w:r>
      <w:r w:rsidR="00904F3F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документов:</w:t>
      </w:r>
    </w:p>
    <w:p w:rsidR="00904F3F" w:rsidRDefault="00904F3F" w:rsidP="00331AEA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1.Федеральный закон «Об образовании в Российской Федерации» от 29.12.2012 №273-ФЗ.</w:t>
      </w:r>
    </w:p>
    <w:p w:rsidR="00904F3F" w:rsidRDefault="00904F3F" w:rsidP="00331AEA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904F3F" w:rsidRDefault="00904F3F" w:rsidP="00331AE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885181" w:rsidRPr="00A620D9" w:rsidRDefault="00904F3F" w:rsidP="00331AE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634383" w:rsidRPr="00634383" w:rsidRDefault="00885181" w:rsidP="00331A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383">
        <w:rPr>
          <w:color w:val="000000"/>
        </w:rPr>
        <w:t> </w:t>
      </w:r>
      <w:r w:rsidR="00331AEA">
        <w:rPr>
          <w:color w:val="000000"/>
        </w:rPr>
        <w:t xml:space="preserve">  </w:t>
      </w:r>
      <w:r w:rsidR="00634383" w:rsidRPr="00634383">
        <w:rPr>
          <w:color w:val="000000"/>
        </w:rPr>
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634383" w:rsidRPr="00634383" w:rsidRDefault="00331AEA" w:rsidP="00331A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34383" w:rsidRPr="00634383">
        <w:rPr>
          <w:color w:val="000000"/>
        </w:rPr>
        <w:t>Основная цель формирования речевой коммуникации у детей с легкой умственной отсталостью (интеллектуальными нарушениями)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634383" w:rsidRPr="00634383" w:rsidRDefault="00331AEA" w:rsidP="00331A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34383" w:rsidRPr="00634383">
        <w:rPr>
          <w:color w:val="000000"/>
        </w:rPr>
        <w:t>Основная </w:t>
      </w:r>
      <w:r w:rsidR="00634383" w:rsidRPr="00634383">
        <w:rPr>
          <w:bCs/>
          <w:color w:val="000000"/>
        </w:rPr>
        <w:t>цель учебного предмета</w:t>
      </w:r>
      <w:r w:rsidR="00634383" w:rsidRPr="00634383">
        <w:rPr>
          <w:color w:val="000000"/>
        </w:rPr>
        <w:t> «Речевая практика» - развитие речевой коммуникации обучающихся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</w:t>
      </w:r>
    </w:p>
    <w:p w:rsidR="00634383" w:rsidRPr="00634383" w:rsidRDefault="00331AEA" w:rsidP="00331A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="00634383" w:rsidRPr="00634383">
        <w:rPr>
          <w:bCs/>
          <w:color w:val="000000"/>
        </w:rPr>
        <w:t>Задачи</w:t>
      </w:r>
      <w:r w:rsidR="00634383" w:rsidRPr="00634383">
        <w:rPr>
          <w:color w:val="000000"/>
        </w:rPr>
        <w:t> </w:t>
      </w:r>
      <w:r w:rsidR="00634383">
        <w:rPr>
          <w:color w:val="000000"/>
        </w:rPr>
        <w:t>обучения</w:t>
      </w:r>
      <w:r w:rsidR="00634383" w:rsidRPr="00634383">
        <w:rPr>
          <w:color w:val="000000"/>
        </w:rPr>
        <w:t>:</w:t>
      </w:r>
    </w:p>
    <w:p w:rsidR="00634383" w:rsidRPr="00634383" w:rsidRDefault="00331AEA" w:rsidP="00331A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634383" w:rsidRPr="00634383">
        <w:rPr>
          <w:color w:val="000000"/>
        </w:rPr>
        <w:t>способствовать совершенствованию речевого опыта обучающихся;</w:t>
      </w:r>
    </w:p>
    <w:p w:rsidR="00634383" w:rsidRPr="00634383" w:rsidRDefault="00634383" w:rsidP="00331A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383">
        <w:rPr>
          <w:color w:val="000000"/>
        </w:rPr>
        <w:t>-корригировать и обогащать языковую базу устных высказываний детей;</w:t>
      </w:r>
    </w:p>
    <w:p w:rsidR="00634383" w:rsidRPr="00634383" w:rsidRDefault="00634383" w:rsidP="00331A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383">
        <w:rPr>
          <w:color w:val="000000"/>
        </w:rPr>
        <w:t>-формировать выразительную сторону речи;</w:t>
      </w:r>
    </w:p>
    <w:p w:rsidR="00634383" w:rsidRPr="00634383" w:rsidRDefault="00634383" w:rsidP="00331A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383">
        <w:rPr>
          <w:color w:val="000000"/>
        </w:rPr>
        <w:t>-учить строить устные связные высказывания;</w:t>
      </w:r>
    </w:p>
    <w:p w:rsidR="00634383" w:rsidRPr="00634383" w:rsidRDefault="00634383" w:rsidP="00331A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383">
        <w:rPr>
          <w:color w:val="000000"/>
        </w:rPr>
        <w:t>-воспитывать культуру речевого общения.</w:t>
      </w:r>
    </w:p>
    <w:p w:rsidR="00634383" w:rsidRPr="00634383" w:rsidRDefault="00634383" w:rsidP="00331A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34383">
        <w:rPr>
          <w:color w:val="000000"/>
        </w:rPr>
        <w:t>Для решения этих задач и для организации обучения общению обучающихся с интеллектуальными нарушениями в программе определены темы, на материале которых формируются коммуникативные умения школьников.</w:t>
      </w:r>
    </w:p>
    <w:p w:rsidR="00FC4C79" w:rsidRPr="00A620D9" w:rsidRDefault="00A0518E" w:rsidP="00C5406B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2.Общая характеристика учебного предмета.</w:t>
      </w:r>
    </w:p>
    <w:p w:rsidR="00A0518E" w:rsidRPr="00A620D9" w:rsidRDefault="00A0518E" w:rsidP="00A620D9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 xml:space="preserve">    </w:t>
      </w:r>
      <w:r w:rsidR="00634383">
        <w:rPr>
          <w:color w:val="000000"/>
        </w:rPr>
        <w:t xml:space="preserve"> </w:t>
      </w:r>
      <w:r w:rsidRPr="00A620D9">
        <w:rPr>
          <w:color w:val="000000"/>
        </w:rPr>
        <w:t>При проведении уроков речевой практики учитель выступает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:rsidR="00A0518E" w:rsidRPr="00A620D9" w:rsidRDefault="00A0518E" w:rsidP="00A620D9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 xml:space="preserve">    </w:t>
      </w:r>
      <w:r w:rsidR="00634383">
        <w:rPr>
          <w:color w:val="000000"/>
        </w:rPr>
        <w:t xml:space="preserve"> </w:t>
      </w:r>
      <w:r w:rsidRPr="00A620D9">
        <w:rPr>
          <w:color w:val="000000"/>
        </w:rPr>
        <w:t>Для организации уроков речевой практики важно предусмотреть:</w:t>
      </w:r>
    </w:p>
    <w:p w:rsidR="00A0518E" w:rsidRPr="00A620D9" w:rsidRDefault="00A0518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>- индивидуальный и дифференцированный подход к обучению, учитывающий особенности развития каждого ребенка;</w:t>
      </w:r>
    </w:p>
    <w:p w:rsidR="00A0518E" w:rsidRPr="00A620D9" w:rsidRDefault="00A0518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lastRenderedPageBreak/>
        <w:t>- психодинамическую разгрузку (чередование фаз психической нагрузки и двигательной активности);</w:t>
      </w:r>
    </w:p>
    <w:p w:rsidR="00A0518E" w:rsidRPr="00A620D9" w:rsidRDefault="00A0518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>- комплексный подход к восприятию – мультисенсорную интеграцию (следует стимулировать все действующие сенсорные системы);</w:t>
      </w:r>
    </w:p>
    <w:p w:rsidR="00A0518E" w:rsidRPr="00A620D9" w:rsidRDefault="00A0518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>- связь обучения с повседневной жизнедеятельностью ребёнка и окружающих его людей.</w:t>
      </w:r>
    </w:p>
    <w:p w:rsidR="00A0518E" w:rsidRPr="00A620D9" w:rsidRDefault="00634383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A0518E" w:rsidRPr="00A620D9">
        <w:rPr>
          <w:color w:val="000000"/>
        </w:rPr>
        <w:t xml:space="preserve"> Программа </w:t>
      </w:r>
      <w:r w:rsidR="00331AEA">
        <w:rPr>
          <w:color w:val="000000"/>
        </w:rPr>
        <w:t>имеет практико - ориентированную</w:t>
      </w:r>
      <w:r w:rsidR="00A0518E" w:rsidRPr="00A620D9">
        <w:rPr>
          <w:color w:val="000000"/>
        </w:rPr>
        <w:t xml:space="preserve"> направленность. Основной формой организации деятельности</w:t>
      </w:r>
      <w:r>
        <w:rPr>
          <w:color w:val="000000"/>
        </w:rPr>
        <w:t xml:space="preserve"> детей на уроках </w:t>
      </w:r>
      <w:r w:rsidR="00A0518E" w:rsidRPr="00A620D9">
        <w:rPr>
          <w:color w:val="000000"/>
        </w:rPr>
        <w:t>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 </w:t>
      </w:r>
    </w:p>
    <w:p w:rsidR="00A0518E" w:rsidRPr="00A620D9" w:rsidRDefault="00634383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A0518E" w:rsidRPr="00A620D9">
        <w:rPr>
          <w:color w:val="000000"/>
        </w:rPr>
        <w:t>По характеру познавательной деятельности основными методами обучения учащихся с интеллектуальной недостаточностью являются:</w:t>
      </w:r>
    </w:p>
    <w:p w:rsidR="00A0518E" w:rsidRPr="00A620D9" w:rsidRDefault="00A0518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>- объяснительно-иллюстративный метод, метод при котором учитель объясняет, а дети воспринимают, осознают и фиксируют в памяти;</w:t>
      </w:r>
    </w:p>
    <w:p w:rsidR="00331AEA" w:rsidRDefault="00A0518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>- репродуктивный метод - воспроизведение и применение информации;</w:t>
      </w:r>
    </w:p>
    <w:p w:rsidR="00A0518E" w:rsidRPr="00A620D9" w:rsidRDefault="00A0518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>- метод проблемного изложения - постановка проблемы и показ пути ее решения;</w:t>
      </w:r>
    </w:p>
    <w:p w:rsidR="00634383" w:rsidRDefault="00A0518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>- частично – поисковый метод - дети пытаются сами найти путь к решению проблемы.</w:t>
      </w:r>
    </w:p>
    <w:p w:rsidR="00A0518E" w:rsidRPr="00A620D9" w:rsidRDefault="00634383" w:rsidP="00B94A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0518E" w:rsidRPr="00A620D9">
        <w:rPr>
          <w:color w:val="000000"/>
        </w:rPr>
        <w:t xml:space="preserve"> На уроках используются фронтальные, групповые, индивидуальные формы организации деятельности детей. Как показывает практика, работа учащихся на уроках разговорной речи не может оцениваться по традиционной 5-балльной системе в связи с отрицательной эмоциональной реакцией детей на низкую оценку их речи. Для поощрения речевых достижений предпочтительнее использовать мотивационную шкалу «хорошо — очень хорошо — отлично». При этом принимается во внимание не конечный результат работы, а продвижение ребёнка в речевых умениях на данный момент, тем самым мотивируется любая его попытка участвовать в общении.</w:t>
      </w:r>
    </w:p>
    <w:p w:rsidR="000013E1" w:rsidRPr="00A620D9" w:rsidRDefault="000013E1" w:rsidP="00511ECA">
      <w:pPr>
        <w:suppressAutoHyphen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3.</w:t>
      </w:r>
      <w:r w:rsidR="00C4297E"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Описание места</w:t>
      </w:r>
      <w:r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учебного предмета в учебном плане</w:t>
      </w:r>
      <w:r w:rsidR="00C4297E"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:rsidR="000013E1" w:rsidRPr="00A620D9" w:rsidRDefault="00A0518E" w:rsidP="00B94A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0D9">
        <w:rPr>
          <w:color w:val="000000"/>
        </w:rPr>
        <w:t xml:space="preserve">    Предмет </w:t>
      </w:r>
      <w:r w:rsidR="00E27486" w:rsidRPr="00A620D9">
        <w:rPr>
          <w:color w:val="000000"/>
        </w:rPr>
        <w:t>«Речевая практика»</w:t>
      </w:r>
      <w:r w:rsidR="000013E1" w:rsidRPr="00A620D9">
        <w:rPr>
          <w:color w:val="000000"/>
        </w:rPr>
        <w:t xml:space="preserve"> изучается в рамках образовательной области «Язык и речь» Федерального компонента учебного плана.</w:t>
      </w:r>
      <w:r w:rsidRPr="00A620D9">
        <w:rPr>
          <w:color w:val="000000"/>
        </w:rPr>
        <w:t xml:space="preserve"> </w:t>
      </w:r>
      <w:r w:rsidR="000013E1" w:rsidRPr="00A620D9">
        <w:rPr>
          <w:color w:val="000000"/>
        </w:rPr>
        <w:t>На предмет «Речевая практика» базисным учебным планом н</w:t>
      </w:r>
      <w:r w:rsidR="004969FF" w:rsidRPr="00A620D9">
        <w:rPr>
          <w:color w:val="000000"/>
        </w:rPr>
        <w:t>ачального общего образования в 3</w:t>
      </w:r>
      <w:r w:rsidR="000013E1" w:rsidRPr="00A620D9">
        <w:rPr>
          <w:color w:val="000000"/>
        </w:rPr>
        <w:t xml:space="preserve"> классе выделяется</w:t>
      </w:r>
      <w:r w:rsidR="00B94A90">
        <w:rPr>
          <w:color w:val="000000"/>
        </w:rPr>
        <w:t xml:space="preserve"> 2 часа в неделю, 68 часов в год</w:t>
      </w:r>
      <w:r w:rsidR="000013E1" w:rsidRPr="00A620D9">
        <w:rPr>
          <w:color w:val="000000"/>
        </w:rPr>
        <w:t>.</w:t>
      </w:r>
    </w:p>
    <w:p w:rsidR="000013E1" w:rsidRPr="00A620D9" w:rsidRDefault="000013E1" w:rsidP="00B94A9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620D9">
        <w:rPr>
          <w:b/>
          <w:color w:val="000000"/>
        </w:rPr>
        <w:t>Учебный план</w:t>
      </w:r>
      <w:r w:rsidR="00FC4C79" w:rsidRPr="00A620D9">
        <w:rPr>
          <w:b/>
          <w:color w:val="000000"/>
        </w:rPr>
        <w:t>.</w:t>
      </w:r>
    </w:p>
    <w:tbl>
      <w:tblPr>
        <w:tblStyle w:val="a5"/>
        <w:tblW w:w="14142" w:type="dxa"/>
        <w:tblLook w:val="04A0" w:firstRow="1" w:lastRow="0" w:firstColumn="1" w:lastColumn="0" w:noHBand="0" w:noVBand="1"/>
      </w:tblPr>
      <w:tblGrid>
        <w:gridCol w:w="2235"/>
        <w:gridCol w:w="2976"/>
        <w:gridCol w:w="1843"/>
        <w:gridCol w:w="1701"/>
        <w:gridCol w:w="1843"/>
        <w:gridCol w:w="1843"/>
        <w:gridCol w:w="1701"/>
      </w:tblGrid>
      <w:tr w:rsidR="000013E1" w:rsidRPr="00A620D9" w:rsidTr="00254A60">
        <w:tc>
          <w:tcPr>
            <w:tcW w:w="2235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0013E1" w:rsidRPr="00A620D9" w:rsidRDefault="00254A60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0013E1"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701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013E1" w:rsidRPr="00A620D9" w:rsidTr="00254A60">
        <w:tc>
          <w:tcPr>
            <w:tcW w:w="2235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976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85181" w:rsidRDefault="000013E1" w:rsidP="00511EC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4.</w:t>
      </w:r>
      <w:r w:rsidR="00885181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и предметные результаты освоения учеб</w:t>
      </w:r>
      <w:r w:rsidR="00D55102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ного предмета</w:t>
      </w:r>
      <w:r w:rsidR="009B1478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324A98" w:rsidRDefault="00324A98" w:rsidP="00B94A90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</w:t>
      </w:r>
      <w:r w:rsidR="00B94A90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Личностные результаты:    </w:t>
      </w:r>
    </w:p>
    <w:p w:rsidR="00324A98" w:rsidRP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sz w:val="24"/>
          <w:szCs w:val="24"/>
        </w:rPr>
        <w:t>-осознание себя как ученика, заинтересованного посещением школы, обучением, занятиями, как члена семьи, одноклассника, друга;</w:t>
      </w:r>
    </w:p>
    <w:p w:rsid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sz w:val="24"/>
          <w:szCs w:val="24"/>
        </w:rPr>
        <w:t xml:space="preserve">-способность к осмыслению социального окружения, своего места в нем, принятие соответствующих возрасту ценностей и социальных </w:t>
      </w:r>
    </w:p>
    <w:p w:rsidR="00324A98" w:rsidRPr="00641945" w:rsidRDefault="00641945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A98" w:rsidRPr="00641945">
        <w:rPr>
          <w:rFonts w:ascii="Times New Roman" w:hAnsi="Times New Roman" w:cs="Times New Roman"/>
          <w:bCs/>
          <w:sz w:val="24"/>
          <w:szCs w:val="24"/>
        </w:rPr>
        <w:t>ролей;</w:t>
      </w:r>
    </w:p>
    <w:p w:rsid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sz w:val="24"/>
          <w:szCs w:val="24"/>
        </w:rPr>
        <w:t xml:space="preserve">-положительное отношение к окружающей действительности, готовность к организации взаимодействия с ней и эстетическому ее </w:t>
      </w:r>
    </w:p>
    <w:p w:rsidR="00324A98" w:rsidRPr="00641945" w:rsidRDefault="00641945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A98" w:rsidRPr="00641945">
        <w:rPr>
          <w:rFonts w:ascii="Times New Roman" w:hAnsi="Times New Roman" w:cs="Times New Roman"/>
          <w:bCs/>
          <w:sz w:val="24"/>
          <w:szCs w:val="24"/>
        </w:rPr>
        <w:t>восприятию;</w:t>
      </w:r>
    </w:p>
    <w:p w:rsidR="00324A98" w:rsidRP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sz w:val="24"/>
          <w:szCs w:val="24"/>
        </w:rPr>
        <w:t>-целостный, социально ориентированный взгляд на мир в единстве его природной и социальной частей;</w:t>
      </w:r>
    </w:p>
    <w:p w:rsidR="00324A98" w:rsidRP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sz w:val="24"/>
          <w:szCs w:val="24"/>
        </w:rPr>
        <w:lastRenderedPageBreak/>
        <w:t>-самостоятельность в выполнении учебных заданий, поручений,</w:t>
      </w:r>
      <w:r w:rsidR="00641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945">
        <w:rPr>
          <w:rFonts w:ascii="Times New Roman" w:hAnsi="Times New Roman" w:cs="Times New Roman"/>
          <w:bCs/>
          <w:sz w:val="24"/>
          <w:szCs w:val="24"/>
        </w:rPr>
        <w:t>договоренностей;</w:t>
      </w:r>
    </w:p>
    <w:p w:rsid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sz w:val="24"/>
          <w:szCs w:val="24"/>
        </w:rPr>
        <w:t xml:space="preserve">-понимание личной ответственности за свои поступки на основе представлений об этических нормах и правилах поведения в </w:t>
      </w:r>
    </w:p>
    <w:p w:rsidR="00324A98" w:rsidRPr="00641945" w:rsidRDefault="00641945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A98" w:rsidRPr="00641945">
        <w:rPr>
          <w:rFonts w:ascii="Times New Roman" w:hAnsi="Times New Roman" w:cs="Times New Roman"/>
          <w:bCs/>
          <w:sz w:val="24"/>
          <w:szCs w:val="24"/>
        </w:rPr>
        <w:t>современном обществе;</w:t>
      </w:r>
    </w:p>
    <w:p w:rsidR="00B94A90" w:rsidRP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sz w:val="24"/>
          <w:szCs w:val="24"/>
        </w:rPr>
        <w:t>-готовность к безопасному и бережному поведению в природе и обществе.</w:t>
      </w:r>
      <w:r w:rsidR="00B94A90" w:rsidRPr="006419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                                                        </w:t>
      </w:r>
    </w:p>
    <w:p w:rsidR="00324A98" w:rsidRPr="00641945" w:rsidRDefault="00324A98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 w:rsidRPr="006419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     Предметные результаты</w:t>
      </w:r>
      <w:r w:rsidR="00C84BFF" w:rsidRPr="006419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:</w:t>
      </w:r>
      <w:r w:rsidR="00885181" w:rsidRPr="006419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   </w:t>
      </w:r>
    </w:p>
    <w:p w:rsidR="00324A98" w:rsidRPr="00641945" w:rsidRDefault="00885181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19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</w:t>
      </w:r>
      <w:r w:rsidR="006419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    </w:t>
      </w:r>
      <w:r w:rsidR="00324A98" w:rsidRPr="00641945">
        <w:rPr>
          <w:rFonts w:ascii="Times New Roman" w:hAnsi="Times New Roman" w:cs="Times New Roman"/>
          <w:bCs/>
          <w:iCs/>
          <w:sz w:val="24"/>
          <w:szCs w:val="24"/>
        </w:rPr>
        <w:t>Минимальный уровень:</w:t>
      </w:r>
    </w:p>
    <w:p w:rsidR="00324A98" w:rsidRP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41945">
        <w:rPr>
          <w:rFonts w:ascii="Times New Roman" w:hAnsi="Times New Roman" w:cs="Times New Roman"/>
          <w:bCs/>
          <w:sz w:val="24"/>
          <w:szCs w:val="24"/>
        </w:rPr>
        <w:t>выполнять задания по словесной инструкции;</w:t>
      </w:r>
    </w:p>
    <w:p w:rsidR="00324A98" w:rsidRP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sz w:val="24"/>
          <w:szCs w:val="24"/>
        </w:rPr>
        <w:t>-выражать свои просьбы, используя «вежливые слова»;</w:t>
      </w:r>
    </w:p>
    <w:p w:rsidR="00324A98" w:rsidRP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sz w:val="24"/>
          <w:szCs w:val="24"/>
        </w:rPr>
        <w:t>-адекватно пользовать</w:t>
      </w:r>
      <w:r w:rsidR="00641945">
        <w:rPr>
          <w:rFonts w:ascii="Times New Roman" w:hAnsi="Times New Roman" w:cs="Times New Roman"/>
          <w:bCs/>
          <w:sz w:val="24"/>
          <w:szCs w:val="24"/>
        </w:rPr>
        <w:t>ся правилами этикета при встрече</w:t>
      </w:r>
      <w:r w:rsidRPr="00641945">
        <w:rPr>
          <w:rFonts w:ascii="Times New Roman" w:hAnsi="Times New Roman" w:cs="Times New Roman"/>
          <w:bCs/>
          <w:sz w:val="24"/>
          <w:szCs w:val="24"/>
        </w:rPr>
        <w:t xml:space="preserve"> и расставании;</w:t>
      </w:r>
    </w:p>
    <w:p w:rsidR="00324A98" w:rsidRP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sz w:val="24"/>
          <w:szCs w:val="24"/>
        </w:rPr>
        <w:t>-</w:t>
      </w:r>
      <w:r w:rsidR="00641945">
        <w:rPr>
          <w:rFonts w:ascii="Times New Roman" w:hAnsi="Times New Roman" w:cs="Times New Roman"/>
          <w:bCs/>
          <w:sz w:val="24"/>
          <w:szCs w:val="24"/>
        </w:rPr>
        <w:t xml:space="preserve">сообщать о себе краткие </w:t>
      </w:r>
      <w:r w:rsidRPr="00641945">
        <w:rPr>
          <w:rFonts w:ascii="Times New Roman" w:hAnsi="Times New Roman" w:cs="Times New Roman"/>
          <w:bCs/>
          <w:sz w:val="24"/>
          <w:szCs w:val="24"/>
        </w:rPr>
        <w:t xml:space="preserve">сведения;  </w:t>
      </w:r>
    </w:p>
    <w:p w:rsidR="00324A98" w:rsidRP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sz w:val="24"/>
          <w:szCs w:val="24"/>
        </w:rPr>
        <w:t>-выразительно произносить чистоговорки, стихотворения после их анализа;</w:t>
      </w:r>
    </w:p>
    <w:p w:rsidR="00324A98" w:rsidRP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sz w:val="24"/>
          <w:szCs w:val="24"/>
        </w:rPr>
        <w:t>-участвовать в беседе.</w:t>
      </w:r>
    </w:p>
    <w:p w:rsidR="00324A98" w:rsidRPr="00641945" w:rsidRDefault="00641945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324A98" w:rsidRPr="00641945">
        <w:rPr>
          <w:rFonts w:ascii="Times New Roman" w:hAnsi="Times New Roman" w:cs="Times New Roman"/>
          <w:bCs/>
          <w:iCs/>
          <w:sz w:val="24"/>
          <w:szCs w:val="24"/>
        </w:rPr>
        <w:t xml:space="preserve">Достаточный уровень: </w:t>
      </w:r>
      <w:r w:rsidR="00324A98" w:rsidRPr="006419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4A98" w:rsidRP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sz w:val="24"/>
          <w:szCs w:val="24"/>
        </w:rPr>
        <w:t>-передавать содержание сказок и рассказов, прочитанных учителем или прослушанных в записи;</w:t>
      </w:r>
    </w:p>
    <w:p w:rsidR="00324A98" w:rsidRP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sz w:val="24"/>
          <w:szCs w:val="24"/>
        </w:rPr>
        <w:t>-выполнять инструкцию</w:t>
      </w:r>
      <w:r w:rsidR="00641945">
        <w:rPr>
          <w:rFonts w:ascii="Times New Roman" w:hAnsi="Times New Roman" w:cs="Times New Roman"/>
          <w:bCs/>
          <w:sz w:val="24"/>
          <w:szCs w:val="24"/>
        </w:rPr>
        <w:t>,</w:t>
      </w:r>
      <w:r w:rsidRPr="00641945">
        <w:rPr>
          <w:rFonts w:ascii="Times New Roman" w:hAnsi="Times New Roman" w:cs="Times New Roman"/>
          <w:bCs/>
          <w:sz w:val="24"/>
          <w:szCs w:val="24"/>
        </w:rPr>
        <w:t xml:space="preserve"> предложенную в письменной форме;</w:t>
      </w:r>
    </w:p>
    <w:p w:rsidR="00324A98" w:rsidRP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sz w:val="24"/>
          <w:szCs w:val="24"/>
        </w:rPr>
        <w:t>-выразительно произносить чистоговорки, стихотворения после их анализа;</w:t>
      </w:r>
    </w:p>
    <w:p w:rsidR="00324A98" w:rsidRP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sz w:val="24"/>
          <w:szCs w:val="24"/>
        </w:rPr>
        <w:t>-участвовать в диалогах по темам речевых ситуаций;</w:t>
      </w:r>
    </w:p>
    <w:p w:rsidR="00324A98" w:rsidRPr="00641945" w:rsidRDefault="00641945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24A98" w:rsidRPr="00641945">
        <w:rPr>
          <w:rFonts w:ascii="Times New Roman" w:hAnsi="Times New Roman" w:cs="Times New Roman"/>
          <w:bCs/>
          <w:sz w:val="24"/>
          <w:szCs w:val="24"/>
        </w:rPr>
        <w:t>правильно выражать просьбы, употребляя «вежливые слова»;</w:t>
      </w:r>
    </w:p>
    <w:p w:rsidR="00324A98" w:rsidRPr="00641945" w:rsidRDefault="00324A98" w:rsidP="003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45">
        <w:rPr>
          <w:rFonts w:ascii="Times New Roman" w:hAnsi="Times New Roman" w:cs="Times New Roman"/>
          <w:bCs/>
          <w:sz w:val="24"/>
          <w:szCs w:val="24"/>
        </w:rPr>
        <w:t>-сообщать</w:t>
      </w:r>
      <w:r w:rsidR="00641945">
        <w:rPr>
          <w:rFonts w:ascii="Times New Roman" w:hAnsi="Times New Roman" w:cs="Times New Roman"/>
          <w:bCs/>
          <w:sz w:val="24"/>
          <w:szCs w:val="24"/>
        </w:rPr>
        <w:t xml:space="preserve"> о себе полные сведения</w:t>
      </w:r>
      <w:r w:rsidRPr="00641945">
        <w:rPr>
          <w:rFonts w:ascii="Times New Roman" w:hAnsi="Times New Roman" w:cs="Times New Roman"/>
          <w:bCs/>
          <w:sz w:val="24"/>
          <w:szCs w:val="24"/>
        </w:rPr>
        <w:t>;</w:t>
      </w:r>
    </w:p>
    <w:p w:rsidR="00324A98" w:rsidRPr="00641945" w:rsidRDefault="00641945" w:rsidP="00324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4A98" w:rsidRPr="00641945">
        <w:rPr>
          <w:rFonts w:ascii="Times New Roman" w:hAnsi="Times New Roman" w:cs="Times New Roman"/>
          <w:sz w:val="24"/>
          <w:szCs w:val="24"/>
        </w:rPr>
        <w:t>принимать участие в коллективном составлении рассказа или сказки по темам речевых ситуаций.</w:t>
      </w:r>
    </w:p>
    <w:p w:rsidR="00885181" w:rsidRPr="00A620D9" w:rsidRDefault="000013E1" w:rsidP="00641945">
      <w:pPr>
        <w:shd w:val="clear" w:color="auto" w:fill="FFFFFF"/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5.</w:t>
      </w:r>
      <w:r w:rsidR="00885181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Содержание учебного предмета</w:t>
      </w:r>
      <w:r w:rsidR="00C4297E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885181" w:rsidRPr="00B94A90" w:rsidRDefault="00B94A90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1.</w:t>
      </w:r>
      <w:r w:rsidR="00885181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Аудирование и понимание речи</w:t>
      </w:r>
      <w:r w:rsidR="00A0518E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  <w:r w:rsidR="00885181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B94A90" w:rsidRDefault="00A0518E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6419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Повторение предложений (6-</w:t>
      </w:r>
      <w:r w:rsidR="00885181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 слов), разных по структуре, вслед за учителем.</w:t>
      </w:r>
      <w:r w:rsidR="00885181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</w:t>
      </w:r>
      <w:r w:rsidR="00885181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:rsidR="00885181" w:rsidRPr="00B94A90" w:rsidRDefault="00B94A90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2.</w:t>
      </w:r>
      <w:r w:rsidR="00885181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Дикция и выразительность речи</w:t>
      </w:r>
      <w:r w:rsidR="00A0518E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  <w:r w:rsidR="00885181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</w:p>
    <w:p w:rsidR="00885181" w:rsidRPr="00B94A90" w:rsidRDefault="00A0518E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использование силы голоса, тона и</w:t>
      </w:r>
      <w:r w:rsidR="00E071B1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темпа речи в различных речевых </w:t>
      </w:r>
      <w:r w:rsidR="00885181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ситуациях.</w:t>
      </w:r>
    </w:p>
    <w:p w:rsidR="00885181" w:rsidRPr="00B94A90" w:rsidRDefault="00B94A90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  <w:r w:rsidR="00885181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                                              </w:t>
      </w:r>
    </w:p>
    <w:p w:rsidR="00885181" w:rsidRPr="00B94A90" w:rsidRDefault="00B94A90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254A60" w:rsidRDefault="00B94A90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3.</w:t>
      </w:r>
      <w:r w:rsidR="00885181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Общение и его значение в жизни</w:t>
      </w:r>
      <w:r w:rsidR="00A0518E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</w:p>
    <w:p w:rsidR="00254A60" w:rsidRDefault="00254A60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Передача мыслей, чувств, знаний на расстоянии. Для чего люди создали радио, кино, телевидение? Кто говорит с нами по радио или с</w:t>
      </w:r>
    </w:p>
    <w:p w:rsidR="00254A60" w:rsidRPr="00254A60" w:rsidRDefault="00254A60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телеэкрана? Что мы понимаем из такого устного общения с нами? Важно ли для нас это общение? Почему книгу называют собеседником?</w:t>
      </w:r>
    </w:p>
    <w:p w:rsidR="00885181" w:rsidRPr="00254A60" w:rsidRDefault="00885181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Какой это собеседник — устный или письменный? Что мы узнаем из книги? Важно ли для нас это общение?                                    </w:t>
      </w:r>
      <w:r w:rsidR="00E530AB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              </w:t>
      </w:r>
    </w:p>
    <w:p w:rsidR="00A0518E" w:rsidRPr="00B94A90" w:rsidRDefault="00B94A90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4.</w:t>
      </w:r>
      <w:r w:rsidR="00885181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Культура общения.</w:t>
      </w:r>
      <w:r w:rsidR="00885181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B94A90" w:rsidRDefault="00A0518E" w:rsidP="00ED512F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Устное и письменное приглашение, поздравление. Упражнения в составлении устного и письменного приглашения, поздравления. </w:t>
      </w:r>
      <w:r w:rsid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</w:p>
    <w:p w:rsidR="00A620D9" w:rsidRDefault="00B94A90" w:rsidP="00ED512F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Извинение. Вежливый отказ от предложения, приглашения. Использование этикетных форм общения в различных речевых ситуациях. </w:t>
      </w:r>
    </w:p>
    <w:p w:rsidR="007761E7" w:rsidRDefault="007761E7" w:rsidP="007761E7">
      <w:pPr>
        <w:shd w:val="clear" w:color="auto" w:fill="FFFFFF"/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7761E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6.Календано-тематическое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6810"/>
        <w:gridCol w:w="1560"/>
        <w:gridCol w:w="2693"/>
        <w:gridCol w:w="2551"/>
      </w:tblGrid>
      <w:tr w:rsidR="00C65CD6" w:rsidRPr="00C86E00" w:rsidTr="00AF15E6">
        <w:trPr>
          <w:trHeight w:val="214"/>
        </w:trPr>
        <w:tc>
          <w:tcPr>
            <w:tcW w:w="669" w:type="dxa"/>
            <w:vMerge w:val="restart"/>
          </w:tcPr>
          <w:p w:rsidR="00C65CD6" w:rsidRPr="00AF15E6" w:rsidRDefault="00C65CD6" w:rsidP="00F3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5CD6" w:rsidRPr="00AF15E6" w:rsidRDefault="00C65CD6" w:rsidP="00F3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10" w:type="dxa"/>
            <w:vMerge w:val="restart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4" w:type="dxa"/>
            <w:gridSpan w:val="2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65CD6" w:rsidRPr="00C86E00" w:rsidTr="00C65CD6">
        <w:trPr>
          <w:trHeight w:val="275"/>
        </w:trPr>
        <w:tc>
          <w:tcPr>
            <w:tcW w:w="669" w:type="dxa"/>
            <w:vMerge/>
          </w:tcPr>
          <w:p w:rsidR="00C65CD6" w:rsidRPr="00AF15E6" w:rsidRDefault="00C65CD6" w:rsidP="00F3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vMerge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C65CD6" w:rsidRPr="00AF15E6" w:rsidRDefault="00C65CD6" w:rsidP="00F3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Снова в школу! (8 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Вот и лето пролетело!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Расскажи об осени.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Учимся общаться. «Добро пожаловать».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«Разговор не получился».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«Весёлые каникулы».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Я-ученик. Правила поведения в школе.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Экскурсия по школе. «Расскажи мне о школе».</w:t>
            </w:r>
          </w:p>
        </w:tc>
        <w:tc>
          <w:tcPr>
            <w:tcW w:w="1560" w:type="dxa"/>
          </w:tcPr>
          <w:p w:rsidR="00C65CD6" w:rsidRPr="00AF15E6" w:rsidRDefault="00C65CD6" w:rsidP="00C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Мы собрались поиграть… (4 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Я за порогом дома.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общения во время игр. Считалочки.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Игры с правилами.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библиотеке (5ч.)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AF15E6">
        <w:trPr>
          <w:trHeight w:val="241"/>
        </w:trPr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библиотекой. Игра «Прятки со сказкой».</w:t>
            </w:r>
          </w:p>
        </w:tc>
        <w:tc>
          <w:tcPr>
            <w:tcW w:w="1560" w:type="dxa"/>
          </w:tcPr>
          <w:p w:rsidR="00C65CD6" w:rsidRPr="00AF15E6" w:rsidRDefault="00C65CD6" w:rsidP="00C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библиотеке.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Ролевая игра «В библиотеке».</w:t>
            </w:r>
          </w:p>
        </w:tc>
        <w:tc>
          <w:tcPr>
            <w:tcW w:w="1560" w:type="dxa"/>
          </w:tcPr>
          <w:p w:rsidR="00C65CD6" w:rsidRPr="00AF15E6" w:rsidRDefault="00C65CD6" w:rsidP="00AF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Читаю  и рассказываю сказку.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Сказки в картинках.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Сказки про Машу (4 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Отгадай сказку.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 xml:space="preserve">Сказка «Маша и медведь» 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Сказка «Три медведя».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Играем в сказку.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Отправляюсь в магазин (3 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 xml:space="preserve">Отделы магазина.   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хорошего тона. 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Ролевая игра «Магазин».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Телефонный разговор (4 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 xml:space="preserve">Телефон в нашей жизни. 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общения по телефону.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Стихотворение «У меня зазвонил телефон…»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ситуаций «Звонок другу».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Я – зритель (3 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театром.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вежливого зрителя.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«В кино».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Какая сегодня погода? (8ч.) 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Стихи и загадки об осени.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Картины осени.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Стихи и загадки о зиме.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Зимние приметы.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 мне о зиме. 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Прогноз погоды.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Источники прогноза погоды.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Расскажи мне о погоде.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 (7 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Рассказы о зиме.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«Зимние забавы».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Сказка «Снегурочка».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общения.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по иллюстрациям.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«Мастер сказки сказывать».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Расскажи мне сказку.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праздник (6ч.)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Праздники в нашей жизни.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AF15E6">
        <w:trPr>
          <w:trHeight w:val="257"/>
        </w:trPr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Что тебе подарить? Не подарок дорог, а внимание.</w:t>
            </w:r>
          </w:p>
        </w:tc>
        <w:tc>
          <w:tcPr>
            <w:tcW w:w="1560" w:type="dxa"/>
          </w:tcPr>
          <w:p w:rsidR="00C65CD6" w:rsidRPr="00AF15E6" w:rsidRDefault="00C65CD6" w:rsidP="00AF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Я иду на день рожденья.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У меня день рождения.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Будьте вежливы!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Учимся понимать животных</w:t>
            </w:r>
            <w:r w:rsidR="00641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(8ч.)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Беседа «Мир природы».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друзей природы.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Какие разные животные…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Забавные питомцы.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«Мой друг».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Рассказы писателей о животных. Обучение пересказу.</w:t>
            </w:r>
          </w:p>
        </w:tc>
        <w:tc>
          <w:tcPr>
            <w:tcW w:w="1560" w:type="dxa"/>
          </w:tcPr>
          <w:p w:rsidR="00C65CD6" w:rsidRPr="00AF15E6" w:rsidRDefault="00C65CD6" w:rsidP="00AF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Беседа «Чего хотят животные?».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Хороший ли я хозяин?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Узнай меня! (3ч.)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Расскажи о себе. «Моя прическа».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Аккуратность и опрятность.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Речевая ситуация «Опиши товарища».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Впереди лето! (5ч.)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на каждый день. В транспорте.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Я иду в гости.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Я иду в театр (кино).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Будем взаимно вежливы. Играем дружно.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Повторение. Чему я научился?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3E1" w:rsidRPr="00A620D9" w:rsidRDefault="00B94A90" w:rsidP="00511E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7</w:t>
      </w:r>
      <w:r w:rsidR="000013E1" w:rsidRPr="00A620D9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Описание м</w:t>
      </w:r>
      <w:r w:rsidR="000013E1" w:rsidRPr="00A620D9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атериально-технич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еского обеспечения образовательной деятельности</w:t>
      </w:r>
      <w:r w:rsidR="00A0518E" w:rsidRPr="00A620D9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:rsidR="00A0518E" w:rsidRPr="00A620D9" w:rsidRDefault="007761E7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1.Учебник «Речевая практика» 3 класс</w:t>
      </w:r>
      <w:r w:rsidR="00C54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Учебник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для общеобразовательных организаций, реализующих </w:t>
      </w:r>
      <w:r w:rsidR="000D3243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АООП. А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втор С.В.</w:t>
      </w:r>
      <w:r w:rsidR="006419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Комарова, М: </w:t>
      </w:r>
      <w:r w:rsidR="00A0518E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</w:p>
    <w:p w:rsidR="000013E1" w:rsidRPr="00A620D9" w:rsidRDefault="00A0518E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="00A620D9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«Просвещение», 2018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г.</w:t>
      </w:r>
    </w:p>
    <w:p w:rsidR="000013E1" w:rsidRPr="00A620D9" w:rsidRDefault="000013E1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</w:t>
      </w:r>
      <w:r w:rsidR="00E57CE6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Раздаточные 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дидактические материалы по темам.</w:t>
      </w:r>
    </w:p>
    <w:p w:rsidR="000013E1" w:rsidRPr="00A620D9" w:rsidRDefault="000013E1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3.Демонстр</w:t>
      </w:r>
      <w:r w:rsidR="006419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ационные материалы: предметные 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сюжетные картинки по темам. </w:t>
      </w:r>
    </w:p>
    <w:p w:rsidR="000013E1" w:rsidRPr="00A620D9" w:rsidRDefault="000013E1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4.Коррекционные карточки.</w:t>
      </w:r>
    </w:p>
    <w:p w:rsidR="000013E1" w:rsidRPr="00A620D9" w:rsidRDefault="000D3243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Диски, а</w:t>
      </w:r>
      <w:r w:rsidR="00004A23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удиосказки.</w:t>
      </w:r>
    </w:p>
    <w:p w:rsidR="000013E1" w:rsidRPr="00A620D9" w:rsidRDefault="000013E1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6.Стихи, </w:t>
      </w:r>
      <w:r w:rsidR="007761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загадки, чистоговорки </w:t>
      </w:r>
      <w:r w:rsidR="00004A23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 темам.</w:t>
      </w:r>
    </w:p>
    <w:p w:rsidR="000013E1" w:rsidRPr="00A620D9" w:rsidRDefault="000013E1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7.</w:t>
      </w:r>
      <w:r w:rsidR="00A0518E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Художественные книги для чтения.</w:t>
      </w:r>
    </w:p>
    <w:p w:rsidR="00C84BFF" w:rsidRDefault="00004A23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8.Компьютер, проектор.</w:t>
      </w:r>
    </w:p>
    <w:p w:rsidR="00C5406B" w:rsidRDefault="00AF15E6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9.Рабочие тетради.</w:t>
      </w:r>
    </w:p>
    <w:p w:rsidR="00AF15E6" w:rsidRPr="00A620D9" w:rsidRDefault="00AF15E6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10.Памятки по темам.</w:t>
      </w:r>
    </w:p>
    <w:sectPr w:rsidR="00AF15E6" w:rsidRPr="00A620D9" w:rsidSect="00A0064F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D6" w:rsidRDefault="000B31D6" w:rsidP="00D55102">
      <w:pPr>
        <w:spacing w:after="0" w:line="240" w:lineRule="auto"/>
      </w:pPr>
      <w:r>
        <w:separator/>
      </w:r>
    </w:p>
  </w:endnote>
  <w:endnote w:type="continuationSeparator" w:id="0">
    <w:p w:rsidR="000B31D6" w:rsidRDefault="000B31D6" w:rsidP="00D5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30422"/>
      <w:docPartObj>
        <w:docPartGallery w:val="Page Numbers (Bottom of Page)"/>
        <w:docPartUnique/>
      </w:docPartObj>
    </w:sdtPr>
    <w:sdtEndPr/>
    <w:sdtContent>
      <w:p w:rsidR="00A0064F" w:rsidRDefault="00F43D1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D55102" w:rsidRDefault="00D551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D6" w:rsidRDefault="000B31D6" w:rsidP="00D55102">
      <w:pPr>
        <w:spacing w:after="0" w:line="240" w:lineRule="auto"/>
      </w:pPr>
      <w:r>
        <w:separator/>
      </w:r>
    </w:p>
  </w:footnote>
  <w:footnote w:type="continuationSeparator" w:id="0">
    <w:p w:rsidR="000B31D6" w:rsidRDefault="000B31D6" w:rsidP="00D5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2795"/>
    <w:multiLevelType w:val="multilevel"/>
    <w:tmpl w:val="8A8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D2479"/>
    <w:multiLevelType w:val="multilevel"/>
    <w:tmpl w:val="DBBC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F7544"/>
    <w:multiLevelType w:val="multilevel"/>
    <w:tmpl w:val="035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51572"/>
    <w:multiLevelType w:val="multilevel"/>
    <w:tmpl w:val="CBEA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51C5F"/>
    <w:multiLevelType w:val="multilevel"/>
    <w:tmpl w:val="404E6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D1F5F"/>
    <w:multiLevelType w:val="hybridMultilevel"/>
    <w:tmpl w:val="90E664CE"/>
    <w:lvl w:ilvl="0" w:tplc="0419000F">
      <w:start w:val="1"/>
      <w:numFmt w:val="decimal"/>
      <w:lvlText w:val="%1."/>
      <w:lvlJc w:val="left"/>
      <w:pPr>
        <w:ind w:left="1052" w:hanging="360"/>
      </w:p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 w15:restartNumberingAfterBreak="0">
    <w:nsid w:val="28230253"/>
    <w:multiLevelType w:val="multilevel"/>
    <w:tmpl w:val="966E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925B6"/>
    <w:multiLevelType w:val="hybridMultilevel"/>
    <w:tmpl w:val="D97E4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9F7"/>
    <w:multiLevelType w:val="multilevel"/>
    <w:tmpl w:val="836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B650F"/>
    <w:multiLevelType w:val="multilevel"/>
    <w:tmpl w:val="68D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160C9"/>
    <w:multiLevelType w:val="multilevel"/>
    <w:tmpl w:val="8EF0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12211"/>
    <w:multiLevelType w:val="multilevel"/>
    <w:tmpl w:val="4946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830C7"/>
    <w:multiLevelType w:val="multilevel"/>
    <w:tmpl w:val="E0C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A4B99"/>
    <w:multiLevelType w:val="multilevel"/>
    <w:tmpl w:val="003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324752"/>
    <w:multiLevelType w:val="hybridMultilevel"/>
    <w:tmpl w:val="E780DF6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DC370E"/>
    <w:multiLevelType w:val="multilevel"/>
    <w:tmpl w:val="CA7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5003B"/>
    <w:multiLevelType w:val="multilevel"/>
    <w:tmpl w:val="EA7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677"/>
    <w:rsid w:val="000013E1"/>
    <w:rsid w:val="00004A23"/>
    <w:rsid w:val="00017091"/>
    <w:rsid w:val="000B31D6"/>
    <w:rsid w:val="000C604F"/>
    <w:rsid w:val="000C6B58"/>
    <w:rsid w:val="000C7A17"/>
    <w:rsid w:val="000D3243"/>
    <w:rsid w:val="00141FEB"/>
    <w:rsid w:val="00151DA7"/>
    <w:rsid w:val="00254A60"/>
    <w:rsid w:val="00282251"/>
    <w:rsid w:val="002D75EB"/>
    <w:rsid w:val="002F1EF5"/>
    <w:rsid w:val="00307A55"/>
    <w:rsid w:val="00324A98"/>
    <w:rsid w:val="00331AEA"/>
    <w:rsid w:val="003907B1"/>
    <w:rsid w:val="003A1579"/>
    <w:rsid w:val="003C7946"/>
    <w:rsid w:val="00416EE7"/>
    <w:rsid w:val="004969FF"/>
    <w:rsid w:val="004F11F5"/>
    <w:rsid w:val="00511ECA"/>
    <w:rsid w:val="00533073"/>
    <w:rsid w:val="005452C6"/>
    <w:rsid w:val="00583063"/>
    <w:rsid w:val="005F04A4"/>
    <w:rsid w:val="00634383"/>
    <w:rsid w:val="00641945"/>
    <w:rsid w:val="00642625"/>
    <w:rsid w:val="006723F9"/>
    <w:rsid w:val="00686B39"/>
    <w:rsid w:val="006E684B"/>
    <w:rsid w:val="006F3392"/>
    <w:rsid w:val="00743765"/>
    <w:rsid w:val="007761E7"/>
    <w:rsid w:val="00834073"/>
    <w:rsid w:val="00851964"/>
    <w:rsid w:val="00885181"/>
    <w:rsid w:val="008D0118"/>
    <w:rsid w:val="008E72F1"/>
    <w:rsid w:val="00904F3F"/>
    <w:rsid w:val="009121B5"/>
    <w:rsid w:val="0096483B"/>
    <w:rsid w:val="00973A95"/>
    <w:rsid w:val="009B1478"/>
    <w:rsid w:val="00A0064F"/>
    <w:rsid w:val="00A0518E"/>
    <w:rsid w:val="00A214DB"/>
    <w:rsid w:val="00A620D9"/>
    <w:rsid w:val="00A7060C"/>
    <w:rsid w:val="00AF15E6"/>
    <w:rsid w:val="00B201F5"/>
    <w:rsid w:val="00B26DDC"/>
    <w:rsid w:val="00B31B8A"/>
    <w:rsid w:val="00B94A90"/>
    <w:rsid w:val="00BA54EB"/>
    <w:rsid w:val="00BB1032"/>
    <w:rsid w:val="00BB3279"/>
    <w:rsid w:val="00C428CC"/>
    <w:rsid w:val="00C4297E"/>
    <w:rsid w:val="00C5406B"/>
    <w:rsid w:val="00C629AD"/>
    <w:rsid w:val="00C65CD6"/>
    <w:rsid w:val="00C84BFF"/>
    <w:rsid w:val="00CD29A2"/>
    <w:rsid w:val="00D55102"/>
    <w:rsid w:val="00DA6E56"/>
    <w:rsid w:val="00DD2677"/>
    <w:rsid w:val="00DE6584"/>
    <w:rsid w:val="00E071B1"/>
    <w:rsid w:val="00E27486"/>
    <w:rsid w:val="00E41ADC"/>
    <w:rsid w:val="00E530AB"/>
    <w:rsid w:val="00E57CE6"/>
    <w:rsid w:val="00EC3D89"/>
    <w:rsid w:val="00EC7388"/>
    <w:rsid w:val="00ED512F"/>
    <w:rsid w:val="00F17B61"/>
    <w:rsid w:val="00F43D19"/>
    <w:rsid w:val="00F76899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48A7-76C3-45B2-8DD0-AEA8ACE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7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7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A706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A7060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A7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F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4A4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5A4B-3BE4-44F8-A35E-49049454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42</cp:revision>
  <cp:lastPrinted>2019-10-17T07:39:00Z</cp:lastPrinted>
  <dcterms:created xsi:type="dcterms:W3CDTF">2019-05-30T06:01:00Z</dcterms:created>
  <dcterms:modified xsi:type="dcterms:W3CDTF">2022-09-08T11:31:00Z</dcterms:modified>
</cp:coreProperties>
</file>