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76" w:rsidRPr="00383576" w:rsidRDefault="003C76BC" w:rsidP="0038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6B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осм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осм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3576" w:rsidRPr="00383576" w:rsidRDefault="00383576" w:rsidP="0038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Пояснительная записка.</w:t>
      </w:r>
    </w:p>
    <w:p w:rsidR="00383576" w:rsidRPr="00383576" w:rsidRDefault="00383576" w:rsidP="0038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по учебному предме</w:t>
      </w:r>
      <w:r w:rsidR="00383DBF">
        <w:rPr>
          <w:rFonts w:ascii="Times New Roman" w:eastAsia="Times New Roman" w:hAnsi="Times New Roman" w:cs="Times New Roman"/>
          <w:sz w:val="24"/>
          <w:szCs w:val="24"/>
          <w:lang w:eastAsia="ru-RU"/>
        </w:rPr>
        <w:t>ту «Окружающий социальный мир» 6</w:t>
      </w:r>
      <w:r w:rsidR="007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69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вариант)</w:t>
      </w: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383576" w:rsidRPr="00383576" w:rsidRDefault="00383576" w:rsidP="0038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"Об образовании в Российской Федерации" от 29.12.2012 N 273-ФЗ.</w:t>
      </w:r>
    </w:p>
    <w:p w:rsidR="00383576" w:rsidRPr="00383576" w:rsidRDefault="00383576" w:rsidP="0038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 3. Учебный план отделения для обучающихся с ОВЗ МАОУ Зареченская СОШ.</w:t>
      </w:r>
    </w:p>
    <w:p w:rsidR="00383576" w:rsidRPr="00383576" w:rsidRDefault="00383576" w:rsidP="0038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Адаптированная образовательная программа отделения для обучающихся с ОВЗ МАОУ Зареченская СОШ.</w:t>
      </w:r>
    </w:p>
    <w:p w:rsidR="00383576" w:rsidRDefault="00383576" w:rsidP="0038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Основные цели</w:t>
      </w:r>
      <w:r w:rsidR="007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</w:t>
      </w: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675D" w:rsidRPr="00B5049A" w:rsidRDefault="0071675D" w:rsidP="0071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04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</w:p>
    <w:p w:rsidR="0071675D" w:rsidRPr="00B5049A" w:rsidRDefault="0071675D" w:rsidP="0071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04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формирование представлений о человеке, его социальном окружении, ориентации в социальной среде и общепринятых правилах поведения</w:t>
      </w:r>
    </w:p>
    <w:p w:rsidR="0071675D" w:rsidRPr="00B5049A" w:rsidRDefault="0071675D" w:rsidP="0071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04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71675D" w:rsidRPr="00B5049A" w:rsidRDefault="0071675D" w:rsidP="0071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504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знакомство с явлениями социальной жизни (человек и его деятельность, общепринятые нормы поведения),</w:t>
      </w:r>
    </w:p>
    <w:p w:rsidR="0071675D" w:rsidRPr="0071675D" w:rsidRDefault="0071675D" w:rsidP="0071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504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383576" w:rsidRPr="00383576" w:rsidRDefault="00383576" w:rsidP="0038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2.Общая характеристика учебного предмета «Основы социальной жизни»</w:t>
      </w:r>
    </w:p>
    <w:p w:rsidR="00383576" w:rsidRPr="00383576" w:rsidRDefault="00383576" w:rsidP="00383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Курс «Основы социальной жизни»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повышения уровня общего развития учащихся.</w:t>
      </w:r>
    </w:p>
    <w:p w:rsidR="00383576" w:rsidRPr="00383576" w:rsidRDefault="00383576" w:rsidP="00383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программа составлена с учётом возрастных и психофизических особенностей учащихся, уровня их знаний и умений. Материал программы расположен по принципу усложнения и увеличения объёма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придётся обращаться по различным вопросам, начав самостоятельную жизнь. </w:t>
      </w:r>
    </w:p>
    <w:p w:rsidR="00383576" w:rsidRPr="00383576" w:rsidRDefault="00383576" w:rsidP="00716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Одновременно решаются задачи воспитания личностных качеств: трудолюбие, аккуратность, терпение, усидчивость. </w:t>
      </w:r>
    </w:p>
    <w:p w:rsidR="00383576" w:rsidRPr="00383576" w:rsidRDefault="00383576" w:rsidP="00383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Обучение носит коррекционную и практическую направленность, что определяется содержанием и структурой учебного предмета.</w:t>
      </w:r>
    </w:p>
    <w:p w:rsidR="00383576" w:rsidRPr="00383576" w:rsidRDefault="00383576" w:rsidP="0038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изучении курса "Основы социальной жизни" используется </w:t>
      </w:r>
      <w:proofErr w:type="spellStart"/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формированию знаний с учетом психофизического развития, и индивидуальных особенностей учеников.  </w:t>
      </w:r>
    </w:p>
    <w:p w:rsidR="00383576" w:rsidRPr="00383576" w:rsidRDefault="00383576" w:rsidP="0038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Основными формами и методами обучения являются практические работы, сюжетно-ролевые игры, беседы; широко используются наглядные средства обучения, демонстрация учебных кинофильмов, презентаций и др.</w:t>
      </w:r>
    </w:p>
    <w:p w:rsidR="00383576" w:rsidRPr="00383576" w:rsidRDefault="00383576" w:rsidP="0038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3.Описание места учебного предмета в учебном плане школы</w:t>
      </w:r>
    </w:p>
    <w:p w:rsidR="00383576" w:rsidRPr="00383576" w:rsidRDefault="00383576" w:rsidP="0038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3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предназначена для 6</w:t>
      </w:r>
      <w:r w:rsidR="0071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</w:t>
      </w: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34 часа, по 1часу в неделю.</w:t>
      </w:r>
    </w:p>
    <w:p w:rsidR="00383576" w:rsidRPr="00383576" w:rsidRDefault="00383576" w:rsidP="00383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224"/>
        <w:gridCol w:w="8250"/>
      </w:tblGrid>
      <w:tr w:rsidR="00383576" w:rsidRPr="00383576" w:rsidTr="0071675D">
        <w:tc>
          <w:tcPr>
            <w:tcW w:w="1588" w:type="dxa"/>
            <w:shd w:val="clear" w:color="auto" w:fill="auto"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4224" w:type="dxa"/>
            <w:shd w:val="clear" w:color="auto" w:fill="auto"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8250" w:type="dxa"/>
            <w:shd w:val="clear" w:color="auto" w:fill="auto"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</w:tr>
      <w:tr w:rsidR="00F34B26" w:rsidRPr="00383576" w:rsidTr="00640A7F">
        <w:tc>
          <w:tcPr>
            <w:tcW w:w="1588" w:type="dxa"/>
            <w:vMerge w:val="restart"/>
            <w:shd w:val="clear" w:color="auto" w:fill="auto"/>
          </w:tcPr>
          <w:p w:rsidR="00F34B26" w:rsidRPr="00383576" w:rsidRDefault="00F34B26" w:rsidP="0038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B26" w:rsidRPr="00383576" w:rsidRDefault="00F34B26" w:rsidP="0038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12474" w:type="dxa"/>
            <w:gridSpan w:val="2"/>
            <w:shd w:val="clear" w:color="auto" w:fill="auto"/>
          </w:tcPr>
          <w:p w:rsidR="00F34B26" w:rsidRPr="00383576" w:rsidRDefault="00F34B26" w:rsidP="00F3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6</w:t>
            </w:r>
            <w:r w:rsidRPr="003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83576" w:rsidRPr="00383576" w:rsidTr="0071675D">
        <w:trPr>
          <w:trHeight w:val="274"/>
        </w:trPr>
        <w:tc>
          <w:tcPr>
            <w:tcW w:w="1588" w:type="dxa"/>
            <w:vMerge/>
            <w:shd w:val="clear" w:color="auto" w:fill="auto"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8250" w:type="dxa"/>
            <w:shd w:val="clear" w:color="auto" w:fill="auto"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83576" w:rsidRPr="00383576" w:rsidTr="00383576">
        <w:tc>
          <w:tcPr>
            <w:tcW w:w="5812" w:type="dxa"/>
            <w:gridSpan w:val="2"/>
            <w:shd w:val="clear" w:color="auto" w:fill="auto"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50" w:type="dxa"/>
            <w:shd w:val="clear" w:color="auto" w:fill="auto"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383576" w:rsidRPr="00383576" w:rsidRDefault="00383576" w:rsidP="0038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Личностные и предметные результаты освоения учебного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редмета «Окружающий социальный мир</w:t>
      </w:r>
      <w:r w:rsidRPr="0038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8427A" w:rsidRDefault="00C8427A" w:rsidP="00C8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427A">
        <w:rPr>
          <w:rFonts w:ascii="Times New Roman" w:hAnsi="Times New Roman" w:cs="Times New Roman"/>
          <w:sz w:val="24"/>
          <w:szCs w:val="24"/>
        </w:rPr>
        <w:t xml:space="preserve">смысление социального окружения, своего места в нем, принятие соответствующих возрасту ценностей и социальных ролей. </w:t>
      </w:r>
    </w:p>
    <w:p w:rsidR="00C8427A" w:rsidRPr="00C8427A" w:rsidRDefault="00C8427A" w:rsidP="00C8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8427A">
        <w:rPr>
          <w:rFonts w:ascii="Times New Roman" w:hAnsi="Times New Roman" w:cs="Times New Roman"/>
          <w:sz w:val="24"/>
          <w:szCs w:val="24"/>
        </w:rPr>
        <w:t xml:space="preserve">оложительное отношение к окружающей действительности, готовность к организации взаимодействия с ней и эстетическому ее восприятию.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8427A">
        <w:rPr>
          <w:rFonts w:ascii="Times New Roman" w:hAnsi="Times New Roman" w:cs="Times New Roman"/>
          <w:sz w:val="24"/>
          <w:szCs w:val="24"/>
        </w:rPr>
        <w:t xml:space="preserve">мение ценить и принимать следующие базовые ценности «добро», «природа», «семья»; испытывать уважение к своей семье, к своим родственникам, любовь к родителям.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8427A">
        <w:rPr>
          <w:rFonts w:ascii="Times New Roman" w:hAnsi="Times New Roman" w:cs="Times New Roman"/>
          <w:sz w:val="24"/>
          <w:szCs w:val="24"/>
        </w:rPr>
        <w:t xml:space="preserve">онимание эмоций других людей, сочувствовать, сопереживать. Предметные результаты Минимальный уровень:  обращение за разрешением к взрослому, когда ситуация этого требует;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427A">
        <w:rPr>
          <w:rFonts w:ascii="Times New Roman" w:hAnsi="Times New Roman" w:cs="Times New Roman"/>
          <w:sz w:val="24"/>
          <w:szCs w:val="24"/>
        </w:rPr>
        <w:t xml:space="preserve">редставление о частях дома (стена, крыша, окно, дверь, потолок, пол);  представление о предметах мебели (стол, стул, диван, шкаф, полка, кресло, кровать, комод); представление о предметах посуды;  представление об электроприборах;  умение поддерживать 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деятельности;  умение соблюдать традиции государственных, семейных праздников;  представление о государственной символике; Достаточный уровень:  представление о профессиях людей; представление о дружеских взаимоотношениях; соблюдение общепринятых норм поведения дома, на улице, в общественных местах.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8427A">
        <w:rPr>
          <w:rFonts w:ascii="Times New Roman" w:hAnsi="Times New Roman" w:cs="Times New Roman"/>
          <w:sz w:val="24"/>
          <w:szCs w:val="24"/>
        </w:rPr>
        <w:t>риентация в помещениях своего дома;  представление об электронных устройствах; представление о территории двора (место для отдыха, игровая площадка, спортивная площадка, место для парковки автомобилей, место для сушки белья, место для выбивания ковров, место для контейнеров с мусором, газон); умение вести себя в случаях чрезвычайной ситуации (отсутствие света, воды и т.д.); умение соблюдать элементарные правила безопасности поведения в доме, на улице, в транспорте, в общественных места; представление о стране, народе, столице, городах, селах, месте проживания; представление о государственно символике (флаг, герб, гимн);</w:t>
      </w:r>
    </w:p>
    <w:p w:rsidR="00383576" w:rsidRDefault="00383576" w:rsidP="00383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5.Содержание программы.</w:t>
      </w:r>
    </w:p>
    <w:p w:rsidR="00C8427A" w:rsidRPr="00C8427A" w:rsidRDefault="00C8427A" w:rsidP="00C84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27A">
        <w:rPr>
          <w:rFonts w:ascii="Times New Roman" w:hAnsi="Times New Roman" w:cs="Times New Roman"/>
          <w:sz w:val="24"/>
          <w:szCs w:val="24"/>
        </w:rPr>
        <w:t xml:space="preserve">Программа представлена следующими разделами: «Квартира, дом, двор», «Одежда», «Продукты питания», «Предметы и материалы, </w:t>
      </w:r>
      <w:r w:rsidR="00F34B26">
        <w:rPr>
          <w:rFonts w:ascii="Times New Roman" w:hAnsi="Times New Roman" w:cs="Times New Roman"/>
          <w:sz w:val="24"/>
          <w:szCs w:val="24"/>
        </w:rPr>
        <w:t>изготовленные человеком», «Моё село</w:t>
      </w:r>
      <w:r w:rsidRPr="00C8427A">
        <w:rPr>
          <w:rFonts w:ascii="Times New Roman" w:hAnsi="Times New Roman" w:cs="Times New Roman"/>
          <w:sz w:val="24"/>
          <w:szCs w:val="24"/>
        </w:rPr>
        <w:t>», «Транспорт», «Страна», «Традиции и обычаи».</w:t>
      </w:r>
    </w:p>
    <w:p w:rsidR="0071675D" w:rsidRPr="00C8427A" w:rsidRDefault="0071675D" w:rsidP="00C842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42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представлена следующими разделами: «Квартира, дом, двор», «Предметы быта», «Школа».</w:t>
      </w:r>
    </w:p>
    <w:p w:rsidR="00C8427A" w:rsidRPr="00C8427A" w:rsidRDefault="00C8427A" w:rsidP="007167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427A">
        <w:rPr>
          <w:rFonts w:ascii="Times New Roman" w:hAnsi="Times New Roman" w:cs="Times New Roman"/>
          <w:sz w:val="24"/>
          <w:szCs w:val="24"/>
        </w:rPr>
        <w:t xml:space="preserve">Квартира, дом, двор Представление о частях дома (стена, крыша, окно, дверь, потолок, пол). Ориентация в помещениях своего дома. Представление о типах домов (одноэтажные /многоэтажные, каменные/ деревянные). Представление о местах общего пользования в доме (чердак, подвал, подъезд, лестничная площадка, лифт). Представление о помещениях квартиры (комната, прихожая, кухня, ванная комната, туалет, балкон). Представление о благоустройстве квартиры (отопление, канализация, водоснабжение, электроснабжение). Умение вести себя в случаях чрезвычайной ситуации (отсутствие света, воды и т.д.). Представление об убранстве дома. Представление о предметах мебели (стол, стул, диван, шкаф, полка, кресло, кровать, табурет, комод). Представление о предметах посуды, предназначенных для сервировки стола (тарелка, стакан, кружка, ложка, вилка, нож) и для приготовления пищи (кастрюля, сковорода, чайник, половник, нож). Представление об электроприборах (телевизор, утюг, лампа, вентилятор, магнитофон, микроволновая печь, электрический чайник, фен). Представление о часах. Представление об электронных устройствах (телефон, компьютер, планшет). Использование предметов домашнего обихода в повседневной жизни. Представление о территории двора (место для отдыха, игровая площадка, спортивная площадка, место для </w:t>
      </w:r>
      <w:r w:rsidRPr="00C8427A">
        <w:rPr>
          <w:rFonts w:ascii="Times New Roman" w:hAnsi="Times New Roman" w:cs="Times New Roman"/>
          <w:sz w:val="24"/>
          <w:szCs w:val="24"/>
        </w:rPr>
        <w:lastRenderedPageBreak/>
        <w:t>парковки автомобилей, место для сушки белья, место для выбивания ковров, место для контейнеров с мусором, газон). Ориентация во дворе. Предметы и материалы, изготовленные человеком Представление о бумаге, стекле, резине, металле, ткани, керамике, пластмассе и др. Представление об основных свойствах материалов и изготовленных из них предметов: стекло, керамика – хрупкие, могут разбиться; бумага – рвется, режется и т.д. Представления о применении различных материалов. Транспорт Представление о наземном транспорте. Соблюдение правил дорожного движения. Представление о воздушном транспорте. Представление о водном транспорте. Представление о космическом транспорте. Представление об общественном транспорте. Соблюдение правил пользования общественным транспортом. Представление о специальном транспорте. Представление о профессиях людей,</w:t>
      </w:r>
      <w:r w:rsidR="00F34B26">
        <w:rPr>
          <w:rFonts w:ascii="Times New Roman" w:hAnsi="Times New Roman" w:cs="Times New Roman"/>
          <w:sz w:val="24"/>
          <w:szCs w:val="24"/>
        </w:rPr>
        <w:t xml:space="preserve"> работающих на транспорте. Моё село. Представление об</w:t>
      </w:r>
      <w:r w:rsidRPr="00C8427A">
        <w:rPr>
          <w:rFonts w:ascii="Times New Roman" w:hAnsi="Times New Roman" w:cs="Times New Roman"/>
          <w:sz w:val="24"/>
          <w:szCs w:val="24"/>
        </w:rPr>
        <w:t xml:space="preserve"> улицах, </w:t>
      </w:r>
      <w:r w:rsidR="00F34B26">
        <w:rPr>
          <w:rFonts w:ascii="Times New Roman" w:hAnsi="Times New Roman" w:cs="Times New Roman"/>
          <w:sz w:val="24"/>
          <w:szCs w:val="24"/>
        </w:rPr>
        <w:t>зданиях и организациях родного села. Ориентация в селе</w:t>
      </w:r>
      <w:r w:rsidRPr="00C8427A">
        <w:rPr>
          <w:rFonts w:ascii="Times New Roman" w:hAnsi="Times New Roman" w:cs="Times New Roman"/>
          <w:sz w:val="24"/>
          <w:szCs w:val="24"/>
        </w:rPr>
        <w:t>: умение находить остановки общественного транспорта, магазины и др. места. Представление о профессиях людей, работающих в городских учреждениях. Соблюдение правил поведения в общественных местах. Соблюдение правил поведения на улице. Представление об истории родного города. Традиции, обычаи Представление о празднике. Представление о школьных традициях: День знаний, последний учебный день, участие в школьных мероприятиях. Представление о национальных, о религиозных атрибутах, традициях, праздниках. Страна Представление о государстве Россия и государственной символике. Представление о правах и обязанностях гражданина Росси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83576" w:rsidRPr="00383576" w:rsidRDefault="00383576" w:rsidP="0071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697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383576" w:rsidRPr="00383576" w:rsidTr="003716EF">
        <w:trPr>
          <w:trHeight w:val="500"/>
        </w:trPr>
        <w:tc>
          <w:tcPr>
            <w:tcW w:w="852" w:type="dxa"/>
            <w:vMerge w:val="restart"/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93" w:type="dxa"/>
            <w:vMerge w:val="restart"/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83576" w:rsidRPr="00383576" w:rsidTr="003716EF">
        <w:trPr>
          <w:trHeight w:val="320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C8427A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Российский флаг.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C8427A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Прослушивание гимна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Представление о праздниках «Что такое праздник?»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Представление о национальных праздниках.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Праздники моей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Представление о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помещений. Квартира.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 в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Представление о территории двора.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Убранство дома. Мебель.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Представление о предметах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Повседневная уборка квартиры (сухая, влажная).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Электроприборы в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Безопасность при обращении с электроприборами.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«Пришли гости»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Предметы и материалы, изготовленные человеком.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Транспорт. Наземный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Водный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Космический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rPr>
          <w:trHeight w:val="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Специальный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Профессии людей, работающих на транспорте.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Развивающее лото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Мой село.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Мой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«Что такое зебра?» Экскурсия к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общественных местах.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3576" w:rsidRPr="00383576" w:rsidTr="0047296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383576" w:rsidRPr="00FB5195" w:rsidRDefault="00FB5195" w:rsidP="0038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на улице.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76" w:rsidRPr="00383576" w:rsidRDefault="00383576" w:rsidP="00383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3B62" w:rsidRDefault="00B13B62" w:rsidP="00B13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Учебно-методическое обеспечение</w:t>
      </w:r>
    </w:p>
    <w:p w:rsidR="00B13B62" w:rsidRDefault="00B13B62" w:rsidP="00B13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Примерная адаптированная общеобразовательная программа образования учащихся с умственной отсталостью </w:t>
      </w:r>
      <w:r w:rsidR="00F34B26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(интеллектуальными нарушениями) </w:t>
      </w:r>
      <w:r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М-во образования и науки Рос. Федерации. – 2-е изд. – М.: Просвещение, 2018.</w:t>
      </w:r>
    </w:p>
    <w:p w:rsidR="007919DC" w:rsidRDefault="007919DC"/>
    <w:p w:rsidR="006974EA" w:rsidRDefault="006974EA"/>
    <w:p w:rsidR="006974EA" w:rsidRDefault="006974EA"/>
    <w:p w:rsidR="006974EA" w:rsidRDefault="006974EA"/>
    <w:p w:rsidR="006974EA" w:rsidRDefault="006974EA" w:rsidP="006974EA">
      <w:pPr>
        <w:spacing w:after="0" w:line="240" w:lineRule="auto"/>
      </w:pPr>
    </w:p>
    <w:p w:rsidR="006974EA" w:rsidRDefault="006974EA" w:rsidP="006974EA">
      <w:pPr>
        <w:spacing w:after="0" w:line="240" w:lineRule="auto"/>
      </w:pPr>
    </w:p>
    <w:p w:rsidR="006974EA" w:rsidRPr="00383576" w:rsidRDefault="006974EA" w:rsidP="00697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4EA" w:rsidRPr="00383576" w:rsidRDefault="006974EA" w:rsidP="0069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записка.</w:t>
      </w:r>
    </w:p>
    <w:p w:rsidR="006974EA" w:rsidRPr="00383576" w:rsidRDefault="006974EA" w:rsidP="0069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Адаптированная рабочая программа по учебному 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 «Окружающий социальный мир» 6 класс</w:t>
      </w:r>
      <w:r w:rsidR="0040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</w:t>
      </w:r>
      <w:proofErr w:type="gramStart"/>
      <w:r w:rsidR="0040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  <w:proofErr w:type="gramEnd"/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6974EA" w:rsidRPr="00383576" w:rsidRDefault="006974EA" w:rsidP="0069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"Об образовании в Российской Федерации" от 29.12.2012 N 273-ФЗ.</w:t>
      </w:r>
    </w:p>
    <w:p w:rsidR="006974EA" w:rsidRPr="00383576" w:rsidRDefault="006974EA" w:rsidP="0069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 3. Учебный план отделения для обучающихся с ОВЗ МАОУ Зареченская СОШ.</w:t>
      </w:r>
    </w:p>
    <w:p w:rsidR="006974EA" w:rsidRPr="00383576" w:rsidRDefault="006974EA" w:rsidP="0069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Адаптированная образовательная программа отделения для обучающихся с ОВЗ МАОУ Зареченская СОШ.</w:t>
      </w:r>
    </w:p>
    <w:p w:rsidR="006974EA" w:rsidRDefault="006974EA" w:rsidP="0069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Основные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</w:t>
      </w: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74EA" w:rsidRPr="00B5049A" w:rsidRDefault="006974EA" w:rsidP="00697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04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</w:p>
    <w:p w:rsidR="006974EA" w:rsidRPr="00B5049A" w:rsidRDefault="006974EA" w:rsidP="00697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04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формирование представлений о человеке, его социальном окружении, ориентации в социальной среде и общепринятых правилах поведения</w:t>
      </w:r>
    </w:p>
    <w:p w:rsidR="006974EA" w:rsidRPr="00B5049A" w:rsidRDefault="006974EA" w:rsidP="00697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04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6974EA" w:rsidRPr="00B5049A" w:rsidRDefault="006974EA" w:rsidP="00697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504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знакомство с явлениями социальной жизни (человек и его деятельность, общепринятые нормы поведения),</w:t>
      </w:r>
    </w:p>
    <w:p w:rsidR="006974EA" w:rsidRPr="0071675D" w:rsidRDefault="006974EA" w:rsidP="00697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504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:rsidR="006974EA" w:rsidRPr="00383576" w:rsidRDefault="006974EA" w:rsidP="0069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2.Общая характеристика учебного предмета «Основы социальной жизни»</w:t>
      </w:r>
    </w:p>
    <w:p w:rsidR="006974EA" w:rsidRPr="00383576" w:rsidRDefault="006974EA" w:rsidP="00697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Курс «Основы социальной жизни» направлен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повышения уровня общего развития учащихся.</w:t>
      </w:r>
    </w:p>
    <w:p w:rsidR="006974EA" w:rsidRPr="00383576" w:rsidRDefault="006974EA" w:rsidP="00697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программа составлена с учётом возрастных и психофизических особенностей учащихся, уровня их знаний и умений. Материал программы расположен по принципу усложнения и увеличения объёма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придётся обращаться по различным вопросам, начав самостоятельную жизнь. </w:t>
      </w:r>
    </w:p>
    <w:p w:rsidR="006974EA" w:rsidRPr="00383576" w:rsidRDefault="006974EA" w:rsidP="00697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Одновременно решаются задачи воспитания личностных качеств: трудолюбие, аккуратность, терпение, усидчивость. </w:t>
      </w:r>
    </w:p>
    <w:p w:rsidR="006974EA" w:rsidRPr="00383576" w:rsidRDefault="006974EA" w:rsidP="00697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Обучение носит коррекционную и практическую направленность, что определяется содержанием и структурой учебного предмета.</w:t>
      </w:r>
    </w:p>
    <w:p w:rsidR="006974EA" w:rsidRPr="00383576" w:rsidRDefault="006974EA" w:rsidP="0069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изучении курса "Основы социальной жизни" используется </w:t>
      </w:r>
      <w:proofErr w:type="spellStart"/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формированию знаний с учетом психофизического развития, и индивидуальных особенностей учеников.  </w:t>
      </w:r>
    </w:p>
    <w:p w:rsidR="006974EA" w:rsidRPr="00383576" w:rsidRDefault="006974EA" w:rsidP="0069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Основными формами и методами обучения являются практические работы, сюжетно-ролевые игры, беседы; широко используются наглядные средства обучения, демонстрация учебных кинофильмов, презентаций и др.</w:t>
      </w:r>
    </w:p>
    <w:p w:rsidR="006974EA" w:rsidRPr="00383576" w:rsidRDefault="006974EA" w:rsidP="0069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3.Описание места учебного предмета в учебном плане школы</w:t>
      </w:r>
    </w:p>
    <w:p w:rsidR="006974EA" w:rsidRPr="00383576" w:rsidRDefault="006974EA" w:rsidP="0069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предназначена для 6 класса, </w:t>
      </w:r>
      <w:r w:rsidRPr="00383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34 часа, по 1часу в неделю.</w:t>
      </w:r>
    </w:p>
    <w:p w:rsidR="006974EA" w:rsidRPr="00383576" w:rsidRDefault="006974EA" w:rsidP="0069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4224"/>
        <w:gridCol w:w="8250"/>
      </w:tblGrid>
      <w:tr w:rsidR="006974EA" w:rsidRPr="00383576" w:rsidTr="009B7E86">
        <w:tc>
          <w:tcPr>
            <w:tcW w:w="1588" w:type="dxa"/>
            <w:shd w:val="clear" w:color="auto" w:fill="auto"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4224" w:type="dxa"/>
            <w:shd w:val="clear" w:color="auto" w:fill="auto"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8250" w:type="dxa"/>
            <w:shd w:val="clear" w:color="auto" w:fill="auto"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</w:tr>
      <w:tr w:rsidR="006974EA" w:rsidRPr="00383576" w:rsidTr="009B7E86">
        <w:tc>
          <w:tcPr>
            <w:tcW w:w="1588" w:type="dxa"/>
            <w:vMerge w:val="restart"/>
            <w:shd w:val="clear" w:color="auto" w:fill="auto"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и общество</w:t>
            </w:r>
          </w:p>
        </w:tc>
        <w:tc>
          <w:tcPr>
            <w:tcW w:w="12474" w:type="dxa"/>
            <w:gridSpan w:val="2"/>
            <w:shd w:val="clear" w:color="auto" w:fill="auto"/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6</w:t>
            </w:r>
            <w:r w:rsidRPr="003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974EA" w:rsidRPr="00383576" w:rsidTr="009B7E86">
        <w:trPr>
          <w:trHeight w:val="274"/>
        </w:trPr>
        <w:tc>
          <w:tcPr>
            <w:tcW w:w="1588" w:type="dxa"/>
            <w:vMerge/>
            <w:shd w:val="clear" w:color="auto" w:fill="auto"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8250" w:type="dxa"/>
            <w:shd w:val="clear" w:color="auto" w:fill="auto"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974EA" w:rsidRPr="00383576" w:rsidTr="009B7E86">
        <w:tc>
          <w:tcPr>
            <w:tcW w:w="5812" w:type="dxa"/>
            <w:gridSpan w:val="2"/>
            <w:shd w:val="clear" w:color="auto" w:fill="auto"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8250" w:type="dxa"/>
            <w:shd w:val="clear" w:color="auto" w:fill="auto"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974EA" w:rsidRPr="00383576" w:rsidRDefault="006974EA" w:rsidP="0069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Личностные и предметные результаты освоения учебного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редмета «Окружающий социальный мир</w:t>
      </w:r>
      <w:r w:rsidRPr="0038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974EA" w:rsidRDefault="006974EA" w:rsidP="0069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427A">
        <w:rPr>
          <w:rFonts w:ascii="Times New Roman" w:hAnsi="Times New Roman" w:cs="Times New Roman"/>
          <w:sz w:val="24"/>
          <w:szCs w:val="24"/>
        </w:rPr>
        <w:t xml:space="preserve">смысление социального окружения, своего места в нем, принятие соответствующих возрасту ценностей и социальных ролей. </w:t>
      </w:r>
    </w:p>
    <w:p w:rsidR="006974EA" w:rsidRPr="00C8427A" w:rsidRDefault="006974EA" w:rsidP="0069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8427A">
        <w:rPr>
          <w:rFonts w:ascii="Times New Roman" w:hAnsi="Times New Roman" w:cs="Times New Roman"/>
          <w:sz w:val="24"/>
          <w:szCs w:val="24"/>
        </w:rPr>
        <w:t xml:space="preserve">оложительное отношение к окружающей действительности, готовность к организации взаимодействия с ней и эстетическому ее восприятию.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8427A">
        <w:rPr>
          <w:rFonts w:ascii="Times New Roman" w:hAnsi="Times New Roman" w:cs="Times New Roman"/>
          <w:sz w:val="24"/>
          <w:szCs w:val="24"/>
        </w:rPr>
        <w:t xml:space="preserve">мение ценить и принимать следующие базовые ценности «добро», «природа», «семья»; испытывать уважение к своей семье, к своим родственникам, любовь к родителям.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8427A">
        <w:rPr>
          <w:rFonts w:ascii="Times New Roman" w:hAnsi="Times New Roman" w:cs="Times New Roman"/>
          <w:sz w:val="24"/>
          <w:szCs w:val="24"/>
        </w:rPr>
        <w:t xml:space="preserve">онимание эмоций других людей, сочувствовать, сопереживать. Предметные результаты Минимальный уровень:  обращение за разрешением к взрослому, когда ситуация этого требует;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427A">
        <w:rPr>
          <w:rFonts w:ascii="Times New Roman" w:hAnsi="Times New Roman" w:cs="Times New Roman"/>
          <w:sz w:val="24"/>
          <w:szCs w:val="24"/>
        </w:rPr>
        <w:t xml:space="preserve">редставление о частях дома (стена, крыша, окно, дверь, потолок, пол);  представление о предметах мебели (стол, стул, диван, шкаф, полка, кресло, кровать, комод); представление о предметах посуды;  представление об электроприборах;  умение поддерживать 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деятельности;  умение соблюдать традиции государственных, семейных праздников;  представление о государственной символике; Достаточный уровень:  представление о профессиях людей; представление о дружеских взаимоотношениях; соблюдение общепринятых норм поведения дома, на улице, в общественных местах.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8427A">
        <w:rPr>
          <w:rFonts w:ascii="Times New Roman" w:hAnsi="Times New Roman" w:cs="Times New Roman"/>
          <w:sz w:val="24"/>
          <w:szCs w:val="24"/>
        </w:rPr>
        <w:t>риентация в помещениях своего дома;  представление об электронных устройствах; представление о территории двора (место для отдыха, игровая площадка, спортивная площадка, место для парковки автомобилей, место для сушки белья, место для выбивания ковров, место для контейнеров с мусором, газон); умение вести себя в случаях чрезвычайной ситуации (отсутствие света, воды и т.д.); умение соблюдать элементарные правила безопасности поведения в доме, на улице, в транспорте, в общественных места; представление о стране, народе, столице, городах, селах, месте проживания; представление о государственно символике (флаг, герб, гимн);</w:t>
      </w:r>
    </w:p>
    <w:p w:rsidR="006974EA" w:rsidRDefault="006974EA" w:rsidP="0069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5.Содержание программы.</w:t>
      </w:r>
    </w:p>
    <w:p w:rsidR="006974EA" w:rsidRPr="00C8427A" w:rsidRDefault="006974EA" w:rsidP="00697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27A">
        <w:rPr>
          <w:rFonts w:ascii="Times New Roman" w:hAnsi="Times New Roman" w:cs="Times New Roman"/>
          <w:sz w:val="24"/>
          <w:szCs w:val="24"/>
        </w:rPr>
        <w:t xml:space="preserve">Программа представлена следующими разделами: «Квартира, дом, двор», «Одежда», «Продукты питания», «Предметы и материалы, </w:t>
      </w:r>
      <w:r>
        <w:rPr>
          <w:rFonts w:ascii="Times New Roman" w:hAnsi="Times New Roman" w:cs="Times New Roman"/>
          <w:sz w:val="24"/>
          <w:szCs w:val="24"/>
        </w:rPr>
        <w:t>изготовленные человеком», «Моё село</w:t>
      </w:r>
      <w:r w:rsidRPr="00C8427A">
        <w:rPr>
          <w:rFonts w:ascii="Times New Roman" w:hAnsi="Times New Roman" w:cs="Times New Roman"/>
          <w:sz w:val="24"/>
          <w:szCs w:val="24"/>
        </w:rPr>
        <w:t>», «Транспорт», «Страна», «Традиции и обычаи».</w:t>
      </w:r>
    </w:p>
    <w:p w:rsidR="006974EA" w:rsidRPr="00C8427A" w:rsidRDefault="006974EA" w:rsidP="006974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42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представлена следующими разделами: «Квартира, дом, двор», «Предметы быта», «Школа».</w:t>
      </w:r>
    </w:p>
    <w:p w:rsidR="006974EA" w:rsidRPr="00C8427A" w:rsidRDefault="006974EA" w:rsidP="006974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427A">
        <w:rPr>
          <w:rFonts w:ascii="Times New Roman" w:hAnsi="Times New Roman" w:cs="Times New Roman"/>
          <w:sz w:val="24"/>
          <w:szCs w:val="24"/>
        </w:rPr>
        <w:t xml:space="preserve">Квартира, дом, двор Представление о частях дома (стена, крыша, окно, дверь, потолок, пол). Ориентация в помещениях своего дома. Представление о типах домов (одноэтажные /многоэтажные, каменные/ деревянные). Представление о местах общего пользования в доме (чердак, подвал, подъезд, лестничная площадка, лифт). Представление о помещениях квартиры (комната, прихожая, кухня, ванная комната, туалет, балкон). Представление о благоустройстве квартиры (отопление, канализация, водоснабжение, электроснабжение). Умение вести себя в случаях чрезвычайной ситуации (отсутствие света, воды и т.д.). Представление об убранстве дома. Представление о предметах мебели (стол, стул, диван, шкаф, полка, кресло, кровать, табурет, комод). Представление о предметах посуды, предназначенных для сервировки стола (тарелка, стакан, кружка, ложка, вилка, нож) и для приготовления пищи (кастрюля, сковорода, чайник, половник, нож). Представление об электроприборах (телевизор, утюг, лампа, вентилятор, магнитофон, микроволновая печь, электрический чайник, фен). Представление о часах. Представление об электронных устройствах (телефон, компьютер, планшет). Использование предметов домашнего обихода в повседневной жизни. Представление о территории двора (место для отдыха, игровая площадка, спортивная площадка, место для парковки автомобилей, место для сушки белья, место для выбивания ковров, место для контейнеров с мусором, газон). Ориентация во </w:t>
      </w:r>
      <w:r w:rsidRPr="00C8427A">
        <w:rPr>
          <w:rFonts w:ascii="Times New Roman" w:hAnsi="Times New Roman" w:cs="Times New Roman"/>
          <w:sz w:val="24"/>
          <w:szCs w:val="24"/>
        </w:rPr>
        <w:lastRenderedPageBreak/>
        <w:t>дворе. Предметы и материалы, изготовленные человеком Представление о бумаге, стекле, резине, металле, ткани, керамике, пластмассе и др. Представление об основных свойствах материалов и изготовленных из них предметов: стекло, керамика – хрупкие, могут разбиться; бумага – рвется, режется и т.д. Представления о применении различных материалов. Транспорт Представление о наземном транспорте. Соблюдение правил дорожного движения. Представление о воздушном транспорте. Представление о водном транспорте. Представление о космическом транспорте. Представление об общественном транспорте. Соблюдение правил пользования общественным транспортом. Представление о специальном транспорте. Представление о профессиях людей,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на транспорте. Моё село. Представление об</w:t>
      </w:r>
      <w:r w:rsidRPr="00C8427A">
        <w:rPr>
          <w:rFonts w:ascii="Times New Roman" w:hAnsi="Times New Roman" w:cs="Times New Roman"/>
          <w:sz w:val="24"/>
          <w:szCs w:val="24"/>
        </w:rPr>
        <w:t xml:space="preserve"> улицах, </w:t>
      </w:r>
      <w:r>
        <w:rPr>
          <w:rFonts w:ascii="Times New Roman" w:hAnsi="Times New Roman" w:cs="Times New Roman"/>
          <w:sz w:val="24"/>
          <w:szCs w:val="24"/>
        </w:rPr>
        <w:t>зданиях и организациях родного села. Ориентация в селе</w:t>
      </w:r>
      <w:r w:rsidRPr="00C8427A">
        <w:rPr>
          <w:rFonts w:ascii="Times New Roman" w:hAnsi="Times New Roman" w:cs="Times New Roman"/>
          <w:sz w:val="24"/>
          <w:szCs w:val="24"/>
        </w:rPr>
        <w:t>: умение находить остановки общественного транспорта, магазины и др. места. Представление о профессиях людей, работающих в городских учреждениях. Соблюдение правил поведения в общественных местах. Соблюдение правил поведения на улице. Представление об истории родного города. Традиции, обычаи Представление о празднике. Представление о школьных традициях: День знаний, последний учебный день, участие в школьных мероприятиях. Представление о национальных, о религиозных атрибутах, традициях, праздниках. Страна Представление о государстве Россия и государственной символике. Представление о правах и обязанностях гражданина Росси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6974EA" w:rsidRPr="00383576" w:rsidRDefault="006974EA" w:rsidP="0069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6974EA" w:rsidRPr="00383576" w:rsidTr="009B7E86">
        <w:trPr>
          <w:trHeight w:val="500"/>
        </w:trPr>
        <w:tc>
          <w:tcPr>
            <w:tcW w:w="852" w:type="dxa"/>
            <w:vMerge w:val="restart"/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93" w:type="dxa"/>
            <w:vMerge w:val="restart"/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974EA" w:rsidRPr="00383576" w:rsidTr="009B7E86">
        <w:trPr>
          <w:trHeight w:val="320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Российский флаг.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Прослушивание гимна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Представление о праздниках «Что такое праздник?»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Представление о национальных праздниках.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Праздники моей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Представление о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помещений. Квартира.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 в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Представление о территории двора.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Убранство дома. Мебель.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Представление о предметах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Повседневная уборка квартиры (сухая, влажная).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6974E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Электроприборы в доме.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6974E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Безопасность при обращении с электроприборами.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6974E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«Пришли гости»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6974EA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Предметы и материалы, изготовленные человеком.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Транспорт. Наземный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Водный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Космический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rPr>
          <w:trHeight w:val="9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Специальный транспорт.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Соблюдение правил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Профессии людей, работающих на транспорте.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Развивающее лото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Мой село.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Мой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«Что такое зебра?» Экскурсия к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общественных местах.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4EA" w:rsidRPr="00383576" w:rsidTr="009B7E8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974EA" w:rsidRPr="00FB5195" w:rsidRDefault="006974EA" w:rsidP="009B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195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на улице.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4EA" w:rsidRPr="00383576" w:rsidRDefault="006974EA" w:rsidP="009B7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74EA" w:rsidRDefault="006974EA" w:rsidP="00697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Учебно-методическое обеспечение</w:t>
      </w:r>
    </w:p>
    <w:p w:rsidR="006974EA" w:rsidRDefault="006974EA" w:rsidP="00697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Примерная адаптированная общеобразовательная программа образования учащихся с умственной отсталостью (интеллектуальными нарушениями) М-во образования и науки Рос. Федерации. – 2-е изд. – М.: Просвещение, 2018.</w:t>
      </w:r>
    </w:p>
    <w:p w:rsidR="006974EA" w:rsidRDefault="006974EA" w:rsidP="006974EA"/>
    <w:p w:rsidR="006974EA" w:rsidRDefault="006974EA"/>
    <w:sectPr w:rsidR="006974EA" w:rsidSect="00D75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E26" w:rsidRDefault="00C15E26">
      <w:pPr>
        <w:spacing w:after="0" w:line="240" w:lineRule="auto"/>
      </w:pPr>
      <w:r>
        <w:separator/>
      </w:r>
    </w:p>
  </w:endnote>
  <w:endnote w:type="continuationSeparator" w:id="0">
    <w:p w:rsidR="00C15E26" w:rsidRDefault="00C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D2" w:rsidRDefault="00C15E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91998"/>
      <w:docPartObj>
        <w:docPartGallery w:val="Page Numbers (Bottom of Page)"/>
        <w:docPartUnique/>
      </w:docPartObj>
    </w:sdtPr>
    <w:sdtEndPr/>
    <w:sdtContent>
      <w:p w:rsidR="00D753D2" w:rsidRDefault="007167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6BC">
          <w:rPr>
            <w:noProof/>
          </w:rPr>
          <w:t>9</w:t>
        </w:r>
        <w:r>
          <w:fldChar w:fldCharType="end"/>
        </w:r>
      </w:p>
    </w:sdtContent>
  </w:sdt>
  <w:p w:rsidR="00D753D2" w:rsidRDefault="00C15E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D2" w:rsidRDefault="00C15E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E26" w:rsidRDefault="00C15E26">
      <w:pPr>
        <w:spacing w:after="0" w:line="240" w:lineRule="auto"/>
      </w:pPr>
      <w:r>
        <w:separator/>
      </w:r>
    </w:p>
  </w:footnote>
  <w:footnote w:type="continuationSeparator" w:id="0">
    <w:p w:rsidR="00C15E26" w:rsidRDefault="00C1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D2" w:rsidRDefault="00C15E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D2" w:rsidRDefault="00C15E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D2" w:rsidRDefault="00C15E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95"/>
    <w:multiLevelType w:val="hybridMultilevel"/>
    <w:tmpl w:val="DB12CBC6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66602"/>
    <w:multiLevelType w:val="hybridMultilevel"/>
    <w:tmpl w:val="ECF04E46"/>
    <w:lvl w:ilvl="0" w:tplc="5D8E9CE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90"/>
    <w:rsid w:val="002B0FE6"/>
    <w:rsid w:val="00383576"/>
    <w:rsid w:val="00383DBF"/>
    <w:rsid w:val="003C76BC"/>
    <w:rsid w:val="00400843"/>
    <w:rsid w:val="004E559B"/>
    <w:rsid w:val="006600C2"/>
    <w:rsid w:val="006974EA"/>
    <w:rsid w:val="0071675D"/>
    <w:rsid w:val="007919DC"/>
    <w:rsid w:val="007A7312"/>
    <w:rsid w:val="00807248"/>
    <w:rsid w:val="00B00367"/>
    <w:rsid w:val="00B13B62"/>
    <w:rsid w:val="00C15E26"/>
    <w:rsid w:val="00C8427A"/>
    <w:rsid w:val="00C86A90"/>
    <w:rsid w:val="00D65585"/>
    <w:rsid w:val="00F32AA4"/>
    <w:rsid w:val="00F34B26"/>
    <w:rsid w:val="00F44305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A916F-C5A4-42EC-A117-8CF33E69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3576"/>
  </w:style>
  <w:style w:type="paragraph" w:customStyle="1" w:styleId="10">
    <w:name w:val="Без интервала1"/>
    <w:rsid w:val="0038357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8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83576"/>
  </w:style>
  <w:style w:type="paragraph" w:styleId="a4">
    <w:name w:val="header"/>
    <w:basedOn w:val="a"/>
    <w:link w:val="a5"/>
    <w:uiPriority w:val="99"/>
    <w:unhideWhenUsed/>
    <w:rsid w:val="00383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3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3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83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3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357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835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18</cp:revision>
  <cp:lastPrinted>2023-06-14T10:19:00Z</cp:lastPrinted>
  <dcterms:created xsi:type="dcterms:W3CDTF">2022-02-03T04:25:00Z</dcterms:created>
  <dcterms:modified xsi:type="dcterms:W3CDTF">2023-09-04T10:02:00Z</dcterms:modified>
</cp:coreProperties>
</file>