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8D7AA" w14:textId="5145909A" w:rsidR="00763DF0" w:rsidRDefault="00623B2D" w:rsidP="006E1AD1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4C94CC4" wp14:editId="4F2F1915">
            <wp:simplePos x="0" y="0"/>
            <wp:positionH relativeFrom="margin">
              <wp:posOffset>-1019175</wp:posOffset>
            </wp:positionH>
            <wp:positionV relativeFrom="margin">
              <wp:posOffset>-674370</wp:posOffset>
            </wp:positionV>
            <wp:extent cx="10603865" cy="74529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6"/>
                    <a:stretch/>
                  </pic:blipFill>
                  <pic:spPr bwMode="auto">
                    <a:xfrm>
                      <a:off x="0" y="0"/>
                      <a:ext cx="10603865" cy="745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F65618" w14:textId="77777777" w:rsidR="006E1AD1" w:rsidRDefault="006E1AD1" w:rsidP="006E1AD1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1.Пояснительная записка.</w:t>
      </w:r>
    </w:p>
    <w:p w14:paraId="7C51BF8A" w14:textId="77777777" w:rsidR="0098748D" w:rsidRDefault="0098748D" w:rsidP="0098748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  <w:shd w:val="clear" w:color="auto" w:fill="FFFFFF"/>
        </w:rPr>
        <w:t xml:space="preserve">      Адаптированная </w:t>
      </w:r>
      <w:r>
        <w:rPr>
          <w:color w:val="000000"/>
        </w:rPr>
        <w:t>рабочая программа по учебному предмету «Окружающий социальный мир» 4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672E15C1" w14:textId="77777777" w:rsidR="0098748D" w:rsidRDefault="0098748D" w:rsidP="0098748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1.Федеральный закон «Об образовании в Российской Федерации» от 29.12.2012 №273-ФЗ.</w:t>
      </w:r>
    </w:p>
    <w:p w14:paraId="6E057A6E" w14:textId="77777777" w:rsidR="0098748D" w:rsidRDefault="0098748D" w:rsidP="0098748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14:paraId="6336CEB0" w14:textId="77777777" w:rsidR="0098748D" w:rsidRDefault="0098748D" w:rsidP="0098748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14:paraId="48A4122D" w14:textId="77777777" w:rsidR="0098748D" w:rsidRPr="0098748D" w:rsidRDefault="0098748D" w:rsidP="0098748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14:paraId="595A12D3" w14:textId="77777777" w:rsidR="006E1AD1" w:rsidRDefault="006E1AD1" w:rsidP="001A4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В силу различных особенностей физического, интеллектуального, эмоционального развития дети с ОВЗ испытывают трудности в осознании социальных явлений. В связи с этим программа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</w:t>
      </w:r>
    </w:p>
    <w:p w14:paraId="6F91179E" w14:textId="77777777" w:rsidR="006E1AD1" w:rsidRDefault="006E1AD1" w:rsidP="001A4D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Цели программы:</w:t>
      </w:r>
    </w:p>
    <w:p w14:paraId="2C4408FA" w14:textId="77777777" w:rsidR="006E1AD1" w:rsidRDefault="006E1AD1" w:rsidP="001A4D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формирование представлений о человеке, его социальном окружении, ориентации в социальной среде и  правилах поведения.</w:t>
      </w:r>
    </w:p>
    <w:p w14:paraId="49192CF8" w14:textId="77777777" w:rsidR="006E1AD1" w:rsidRDefault="006E1AD1" w:rsidP="001A4D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развитие личности обучающихся с умственной отсталостью (интеллектуальными нарушениями) в соответствии с требованиями  </w:t>
      </w:r>
    </w:p>
    <w:p w14:paraId="65DF113D" w14:textId="77777777" w:rsidR="006E1AD1" w:rsidRDefault="006E1AD1" w:rsidP="001A4D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современного общества, обеспечивающими возможность их успешной социализации и социальной адаптации.</w:t>
      </w:r>
    </w:p>
    <w:p w14:paraId="39A5479F" w14:textId="77777777" w:rsidR="006E1AD1" w:rsidRDefault="006E1AD1" w:rsidP="006E1AD1">
      <w:pPr>
        <w:pStyle w:val="a3"/>
        <w:shd w:val="clear" w:color="auto" w:fill="FFFFFF"/>
        <w:spacing w:before="0" w:beforeAutospacing="0" w:after="0" w:afterAutospacing="0" w:line="348" w:lineRule="atLeast"/>
        <w:ind w:left="720"/>
        <w:jc w:val="center"/>
        <w:rPr>
          <w:color w:val="000000"/>
        </w:rPr>
      </w:pPr>
      <w:r>
        <w:rPr>
          <w:b/>
          <w:bCs/>
          <w:color w:val="000000"/>
        </w:rPr>
        <w:t>2.Общая характеристика учебного предмета</w:t>
      </w:r>
      <w:r>
        <w:rPr>
          <w:color w:val="000000"/>
        </w:rPr>
        <w:t>.</w:t>
      </w:r>
    </w:p>
    <w:p w14:paraId="14B97F46" w14:textId="77777777" w:rsidR="006E1AD1" w:rsidRDefault="006E1AD1" w:rsidP="001A4DE1">
      <w:pPr>
        <w:pStyle w:val="a3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 xml:space="preserve">     Обучение по учебному предмету «Окружающий социальный мир» предусматривает включение </w:t>
      </w:r>
      <w:proofErr w:type="gramStart"/>
      <w:r>
        <w:rPr>
          <w:color w:val="000000"/>
        </w:rPr>
        <w:t>следующих</w:t>
      </w:r>
      <w:r w:rsidR="001A4DE1">
        <w:rPr>
          <w:color w:val="000000"/>
        </w:rPr>
        <w:t xml:space="preserve"> </w:t>
      </w:r>
      <w:r>
        <w:rPr>
          <w:color w:val="000000"/>
        </w:rPr>
        <w:t xml:space="preserve"> разделов</w:t>
      </w:r>
      <w:proofErr w:type="gramEnd"/>
      <w:r>
        <w:rPr>
          <w:color w:val="000000"/>
        </w:rPr>
        <w:t>: «Школа», «Квартира, дом, двор», «Предметы и материалы, изготовленные человеком», «Транспорт», «Город», «Предметы быта», «Традиции, обычаи», «Страна».</w:t>
      </w:r>
    </w:p>
    <w:p w14:paraId="2B54521C" w14:textId="77777777" w:rsidR="006E1AD1" w:rsidRDefault="006E1AD1" w:rsidP="001A4D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A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 связи</w:t>
      </w:r>
      <w:r w:rsidR="001A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 w:rsidR="001A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особенностями</w:t>
      </w:r>
      <w:r w:rsidR="001A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психического</w:t>
      </w:r>
      <w:r w:rsidR="001A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развития </w:t>
      </w:r>
      <w:r w:rsidR="001A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</w:t>
      </w:r>
      <w:r w:rsidR="001A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1A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тяжёлыми </w:t>
      </w:r>
      <w:r w:rsidR="001A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1A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множественными </w:t>
      </w:r>
      <w:r w:rsidR="001A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нарушениями </w:t>
      </w:r>
      <w:r w:rsidR="001A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развития </w:t>
      </w:r>
      <w:r w:rsidR="001A4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практическая направленность реализуется через наглядно – практический характер, т.е. представление об окружающем социальном мире усваиваются в результате наблюдения за действиями педагога, в процессе собственных практических действий с реальными предметами, реализуется через решение соответствующих возрасту житейских задач.</w:t>
      </w:r>
    </w:p>
    <w:p w14:paraId="5CDEC00E" w14:textId="77777777" w:rsidR="006E1AD1" w:rsidRDefault="006E1AD1" w:rsidP="001A4D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3.Описание места учебного предмета в учебном плане</w:t>
      </w:r>
      <w:r>
        <w:rPr>
          <w:color w:val="000000"/>
        </w:rPr>
        <w:t>.</w:t>
      </w:r>
    </w:p>
    <w:p w14:paraId="687AC8A7" w14:textId="77777777" w:rsidR="006E1AD1" w:rsidRDefault="006E1AD1" w:rsidP="001A4D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В соответствии с учебным планом предмет «Окружающий социальный мир» входит в предметную область «Окружающий мир» обязательной части учебного плана и рассчитан на 2 часа в неделю</w:t>
      </w:r>
      <w:r w:rsidR="0098748D">
        <w:rPr>
          <w:color w:val="000000"/>
        </w:rPr>
        <w:t xml:space="preserve">, </w:t>
      </w:r>
      <w:r>
        <w:rPr>
          <w:color w:val="000000"/>
        </w:rPr>
        <w:t>68 часов в год.</w:t>
      </w:r>
    </w:p>
    <w:p w14:paraId="49709A44" w14:textId="77777777" w:rsidR="006E1AD1" w:rsidRDefault="006E1AD1" w:rsidP="006E1AD1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1701"/>
        <w:gridCol w:w="1843"/>
        <w:gridCol w:w="1701"/>
        <w:gridCol w:w="1701"/>
        <w:gridCol w:w="1559"/>
      </w:tblGrid>
      <w:tr w:rsidR="006E1AD1" w14:paraId="69A96423" w14:textId="77777777" w:rsidTr="006E1AD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F63F" w14:textId="77777777"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BD09" w14:textId="77777777"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14:paraId="58D1B658" w14:textId="77777777"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3107" w14:textId="77777777"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91F7" w14:textId="77777777"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81F4" w14:textId="77777777"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51F8" w14:textId="77777777"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793F" w14:textId="77777777"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6E1AD1" w14:paraId="37A65B4F" w14:textId="77777777" w:rsidTr="006E1AD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9564" w14:textId="77777777"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</w:p>
          <w:p w14:paraId="4736EEC6" w14:textId="77777777"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0CC8" w14:textId="77777777"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08E1" w14:textId="77777777"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90BA" w14:textId="77777777"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2C79" w14:textId="77777777"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165D" w14:textId="77777777"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EA18" w14:textId="77777777" w:rsidR="006E1AD1" w:rsidRDefault="006E1AD1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0409AF35" w14:textId="77777777" w:rsidR="006E1AD1" w:rsidRDefault="006E1AD1" w:rsidP="0061324F">
      <w:pPr>
        <w:pStyle w:val="a3"/>
        <w:spacing w:before="0" w:beforeAutospacing="0" w:after="20" w:afterAutospacing="0"/>
        <w:jc w:val="center"/>
      </w:pPr>
      <w:r>
        <w:rPr>
          <w:b/>
          <w:bCs/>
        </w:rPr>
        <w:lastRenderedPageBreak/>
        <w:t>4.Личностные и предметные результаты освоения учебного предмета.</w:t>
      </w:r>
    </w:p>
    <w:p w14:paraId="02933F00" w14:textId="77777777" w:rsidR="006E1AD1" w:rsidRDefault="006E1AD1" w:rsidP="0061324F">
      <w:pPr>
        <w:pStyle w:val="a3"/>
        <w:spacing w:before="0" w:beforeAutospacing="0" w:after="20" w:afterAutospacing="0"/>
      </w:pPr>
      <w:r>
        <w:t>Личностные результаты освоения учебного предмета:</w:t>
      </w:r>
    </w:p>
    <w:p w14:paraId="65E4A60F" w14:textId="77777777" w:rsidR="006E1AD1" w:rsidRDefault="006E1AD1" w:rsidP="0061324F">
      <w:pPr>
        <w:pStyle w:val="a3"/>
        <w:spacing w:before="0" w:beforeAutospacing="0" w:after="20" w:afterAutospacing="0"/>
      </w:pPr>
      <w:r>
        <w:t>1) основы персональной идентичности, осознание своей принадлежности к определённому полу, осознание себя как «Я»;</w:t>
      </w:r>
    </w:p>
    <w:p w14:paraId="0FC37D19" w14:textId="77777777" w:rsidR="006E1AD1" w:rsidRDefault="006E1AD1" w:rsidP="0061324F">
      <w:pPr>
        <w:pStyle w:val="a3"/>
        <w:spacing w:before="0" w:beforeAutospacing="0" w:after="20" w:afterAutospacing="0"/>
      </w:pPr>
      <w:r>
        <w:t>2) социально-эмоциональное участие в процессе общения и совместной деятельности;</w:t>
      </w:r>
    </w:p>
    <w:p w14:paraId="59A2E4EC" w14:textId="77777777" w:rsidR="006E1AD1" w:rsidRDefault="006E1AD1" w:rsidP="0061324F">
      <w:pPr>
        <w:pStyle w:val="a3"/>
        <w:spacing w:before="0" w:beforeAutospacing="0" w:after="20" w:afterAutospacing="0"/>
      </w:pPr>
      <w:r>
        <w:t>3) формирование уважительного отношения к окружающим;</w:t>
      </w:r>
    </w:p>
    <w:p w14:paraId="59351E74" w14:textId="77777777" w:rsidR="006E1AD1" w:rsidRDefault="006E1AD1" w:rsidP="0061324F">
      <w:pPr>
        <w:pStyle w:val="a3"/>
        <w:spacing w:before="0" w:beforeAutospacing="0" w:after="20" w:afterAutospacing="0"/>
      </w:pPr>
      <w:r>
        <w:t>4) овладение начальными навыками адаптации в динамично изменяющемся и развивающемся мире;</w:t>
      </w:r>
    </w:p>
    <w:p w14:paraId="65DE377B" w14:textId="77777777" w:rsidR="006E1AD1" w:rsidRDefault="006E1AD1" w:rsidP="0061324F">
      <w:pPr>
        <w:pStyle w:val="a3"/>
        <w:shd w:val="clear" w:color="auto" w:fill="FFFFFF"/>
        <w:spacing w:before="0" w:beforeAutospacing="0" w:after="20" w:afterAutospacing="0"/>
      </w:pPr>
      <w:r>
        <w:t>5) развитие навыков сотрудничества с взрослыми и сверстниками в разных социальных ситуациях, умение не создавать конфликтов и находить выход из спорных ситуаций.</w:t>
      </w:r>
    </w:p>
    <w:p w14:paraId="190366BE" w14:textId="77777777" w:rsidR="006E1AD1" w:rsidRDefault="006E1AD1" w:rsidP="0061324F">
      <w:pPr>
        <w:pStyle w:val="a3"/>
        <w:spacing w:before="0" w:beforeAutospacing="0" w:after="20" w:afterAutospacing="0"/>
      </w:pPr>
      <w:r>
        <w:t xml:space="preserve">       Предметные результаты освоения учебного предмета:</w:t>
      </w:r>
    </w:p>
    <w:p w14:paraId="32894092" w14:textId="77777777" w:rsidR="006E1AD1" w:rsidRDefault="006E1AD1" w:rsidP="0061324F">
      <w:pPr>
        <w:pStyle w:val="a3"/>
        <w:spacing w:before="0" w:beforeAutospacing="0" w:after="20" w:afterAutospacing="0"/>
      </w:pPr>
      <w:r>
        <w:t>Школа:</w:t>
      </w:r>
    </w:p>
    <w:p w14:paraId="567EE7B2" w14:textId="77777777" w:rsidR="006E1AD1" w:rsidRDefault="006E1AD1" w:rsidP="0061324F">
      <w:pPr>
        <w:pStyle w:val="a3"/>
        <w:numPr>
          <w:ilvl w:val="0"/>
          <w:numId w:val="1"/>
        </w:numPr>
        <w:spacing w:before="0" w:beforeAutospacing="0" w:after="20" w:afterAutospacing="0"/>
        <w:ind w:left="0"/>
      </w:pPr>
      <w:r>
        <w:t>Интерес к объектам, созданным человеком.</w:t>
      </w:r>
    </w:p>
    <w:p w14:paraId="5D8B7C84" w14:textId="77777777" w:rsidR="006E1AD1" w:rsidRDefault="006E1AD1" w:rsidP="006E1AD1">
      <w:pPr>
        <w:pStyle w:val="a3"/>
        <w:numPr>
          <w:ilvl w:val="0"/>
          <w:numId w:val="1"/>
        </w:numPr>
        <w:spacing w:before="0" w:beforeAutospacing="0" w:after="20" w:afterAutospacing="0"/>
        <w:ind w:left="0"/>
      </w:pPr>
      <w:r>
        <w:t>Представления о доме, школе, о расположенных в них и рядом объектах (мебель, оборудование, одежда, посуда, игровая площадка, и др.).</w:t>
      </w:r>
    </w:p>
    <w:p w14:paraId="4B34C086" w14:textId="77777777" w:rsidR="006E1AD1" w:rsidRDefault="006E1AD1" w:rsidP="006E1AD1">
      <w:pPr>
        <w:pStyle w:val="a3"/>
        <w:numPr>
          <w:ilvl w:val="0"/>
          <w:numId w:val="1"/>
        </w:numPr>
        <w:spacing w:before="0" w:beforeAutospacing="0" w:after="20" w:afterAutospacing="0"/>
        <w:ind w:left="0"/>
      </w:pPr>
      <w:r>
        <w:t>Умение соблюдать элементарные правила безопасности поведения в школе.</w:t>
      </w:r>
    </w:p>
    <w:p w14:paraId="41CAB616" w14:textId="77777777" w:rsidR="006E1AD1" w:rsidRDefault="006E1AD1" w:rsidP="006E1AD1">
      <w:pPr>
        <w:pStyle w:val="a3"/>
        <w:numPr>
          <w:ilvl w:val="0"/>
          <w:numId w:val="1"/>
        </w:numPr>
        <w:spacing w:before="0" w:beforeAutospacing="0" w:after="20" w:afterAutospacing="0"/>
        <w:ind w:left="0"/>
      </w:pPr>
      <w:r>
        <w:t>Представления о деятельности и профессиях людей, окружающих ребенка (учитель, повар, врач, водитель и т.д.).</w:t>
      </w:r>
    </w:p>
    <w:p w14:paraId="18B848EE" w14:textId="77777777" w:rsidR="006E1AD1" w:rsidRDefault="006E1AD1" w:rsidP="006E1AD1">
      <w:pPr>
        <w:pStyle w:val="a3"/>
        <w:numPr>
          <w:ilvl w:val="0"/>
          <w:numId w:val="1"/>
        </w:numPr>
        <w:spacing w:before="0" w:beforeAutospacing="0" w:after="20" w:afterAutospacing="0"/>
        <w:ind w:left="0"/>
      </w:pPr>
      <w:r>
        <w:t>Умение соблюдать правила поведения на уроках и во внеурочной деятельности, взаимодействовать со взрослыми и сверстниками, выбирая адекватную дистанцию и формы контакта, соответствующие возрасту и полу ребенка.</w:t>
      </w:r>
    </w:p>
    <w:p w14:paraId="70D28B41" w14:textId="77777777" w:rsidR="006E1AD1" w:rsidRDefault="006E1AD1" w:rsidP="006E1AD1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>Квартира, дом, двор:</w:t>
      </w:r>
    </w:p>
    <w:p w14:paraId="583530AD" w14:textId="77777777" w:rsidR="006E1AD1" w:rsidRDefault="006E1AD1" w:rsidP="006E1AD1">
      <w:pPr>
        <w:pStyle w:val="a3"/>
        <w:numPr>
          <w:ilvl w:val="0"/>
          <w:numId w:val="2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>
        <w:rPr>
          <w:color w:val="000000"/>
        </w:rPr>
        <w:t>Представления о доме, о расположенных в них и рядом объектах (мебель, оборудование, одежда, посуда, игровая площадка, и др.).</w:t>
      </w:r>
    </w:p>
    <w:p w14:paraId="0B9944A0" w14:textId="77777777" w:rsidR="006E1AD1" w:rsidRDefault="006E1AD1" w:rsidP="006E1AD1">
      <w:pPr>
        <w:pStyle w:val="a3"/>
        <w:numPr>
          <w:ilvl w:val="0"/>
          <w:numId w:val="2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>
        <w:rPr>
          <w:color w:val="000000"/>
        </w:rPr>
        <w:t>Умение соблюдать элементарные правила безопасности поведения в доме, на улице.</w:t>
      </w:r>
    </w:p>
    <w:p w14:paraId="11EA778F" w14:textId="77777777" w:rsidR="006E1AD1" w:rsidRDefault="006E1AD1" w:rsidP="006E1AD1">
      <w:pPr>
        <w:pStyle w:val="a3"/>
        <w:numPr>
          <w:ilvl w:val="0"/>
          <w:numId w:val="2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>
        <w:rPr>
          <w:color w:val="000000"/>
        </w:rPr>
        <w:t>Умение находить друзей на основе личных симпатий.</w:t>
      </w:r>
    </w:p>
    <w:p w14:paraId="6AF95CB9" w14:textId="77777777" w:rsidR="006E1AD1" w:rsidRDefault="006E1AD1" w:rsidP="006E1AD1">
      <w:pPr>
        <w:pStyle w:val="a3"/>
        <w:numPr>
          <w:ilvl w:val="0"/>
          <w:numId w:val="2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>
        <w:rPr>
          <w:color w:val="000000"/>
        </w:rPr>
        <w:t>Умение строить отношения на основе поддержки и взаимопомощи, умение сопереживать, сочувствовать, проявлять внимание.</w:t>
      </w:r>
    </w:p>
    <w:p w14:paraId="7B6712C0" w14:textId="77777777" w:rsidR="006E1AD1" w:rsidRDefault="006E1AD1" w:rsidP="006E1AD1">
      <w:pPr>
        <w:pStyle w:val="a3"/>
        <w:numPr>
          <w:ilvl w:val="0"/>
          <w:numId w:val="2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>
        <w:rPr>
          <w:color w:val="000000"/>
        </w:rPr>
        <w:t>Умение взаимодействовать в группе в процессе учебной, игровой, других видах доступной деятельности.</w:t>
      </w:r>
    </w:p>
    <w:p w14:paraId="3C473F2B" w14:textId="77777777" w:rsidR="006E1AD1" w:rsidRDefault="006E1AD1" w:rsidP="006E1AD1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>Предметы и материалы, изготовленные человеком:</w:t>
      </w:r>
    </w:p>
    <w:p w14:paraId="144F325C" w14:textId="77777777" w:rsidR="006E1AD1" w:rsidRDefault="006E1AD1" w:rsidP="006E1AD1">
      <w:pPr>
        <w:pStyle w:val="a3"/>
        <w:numPr>
          <w:ilvl w:val="0"/>
          <w:numId w:val="3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>
        <w:rPr>
          <w:color w:val="000000"/>
        </w:rPr>
        <w:t>Интерес к объектам, созданным человеком.</w:t>
      </w:r>
    </w:p>
    <w:p w14:paraId="3D4BAFD1" w14:textId="77777777" w:rsidR="006E1AD1" w:rsidRDefault="006E1AD1" w:rsidP="006E1AD1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>Транспорт:</w:t>
      </w:r>
    </w:p>
    <w:p w14:paraId="1BA4A7D7" w14:textId="77777777" w:rsidR="006E1AD1" w:rsidRDefault="006E1AD1" w:rsidP="006E1AD1">
      <w:pPr>
        <w:pStyle w:val="a3"/>
        <w:numPr>
          <w:ilvl w:val="0"/>
          <w:numId w:val="4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>
        <w:rPr>
          <w:color w:val="000000"/>
        </w:rPr>
        <w:t>Умение соблюдать элементарные правила безопасности поведения в доме, на улице, в транспорте, в общественных местах.</w:t>
      </w:r>
    </w:p>
    <w:p w14:paraId="16C79E74" w14:textId="77777777" w:rsidR="006E1AD1" w:rsidRDefault="006E1AD1" w:rsidP="006E1AD1">
      <w:pPr>
        <w:pStyle w:val="a3"/>
        <w:numPr>
          <w:ilvl w:val="0"/>
          <w:numId w:val="4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>
        <w:rPr>
          <w:color w:val="000000"/>
        </w:rPr>
        <w:t>Представления о социальных ролях людей (пассажир, пешеход), правилах поведения согласно социальным ролям в различных ситуациях.</w:t>
      </w:r>
    </w:p>
    <w:p w14:paraId="0316763A" w14:textId="77777777" w:rsidR="006E1AD1" w:rsidRDefault="006E1AD1" w:rsidP="006E1AD1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>Город:</w:t>
      </w:r>
    </w:p>
    <w:p w14:paraId="0FC23763" w14:textId="77777777" w:rsidR="006E1AD1" w:rsidRDefault="006E1AD1" w:rsidP="006E1AD1">
      <w:pPr>
        <w:pStyle w:val="a3"/>
        <w:numPr>
          <w:ilvl w:val="0"/>
          <w:numId w:val="5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>
        <w:rPr>
          <w:color w:val="000000"/>
        </w:rPr>
        <w:t>Умение соблюдать элементарные правила безопасности поведения на улице, в общественных местах.</w:t>
      </w:r>
    </w:p>
    <w:p w14:paraId="28D379CE" w14:textId="77777777" w:rsidR="006E1AD1" w:rsidRDefault="006E1AD1" w:rsidP="006E1AD1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>Предметы быта:</w:t>
      </w:r>
    </w:p>
    <w:p w14:paraId="53F49E17" w14:textId="77777777" w:rsidR="006E1AD1" w:rsidRDefault="006E1AD1" w:rsidP="006E1AD1">
      <w:pPr>
        <w:pStyle w:val="a3"/>
        <w:numPr>
          <w:ilvl w:val="0"/>
          <w:numId w:val="6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>
        <w:rPr>
          <w:color w:val="000000"/>
        </w:rPr>
        <w:t>Знание правил техники безопасности при пользовании электробытовым прибором.</w:t>
      </w:r>
    </w:p>
    <w:p w14:paraId="6A61B26B" w14:textId="77777777" w:rsidR="006E1AD1" w:rsidRDefault="006E1AD1" w:rsidP="006E1AD1">
      <w:pPr>
        <w:pStyle w:val="a3"/>
        <w:numPr>
          <w:ilvl w:val="0"/>
          <w:numId w:val="6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>
        <w:rPr>
          <w:color w:val="000000"/>
        </w:rPr>
        <w:t>Умение узнавать (различать) электробытовые приборы, предметы мебели, предметы интерьера.</w:t>
      </w:r>
    </w:p>
    <w:p w14:paraId="41069973" w14:textId="77777777" w:rsidR="006E1AD1" w:rsidRDefault="006E1AD1" w:rsidP="006E1AD1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lastRenderedPageBreak/>
        <w:t>Традиции, обычаи:</w:t>
      </w:r>
    </w:p>
    <w:p w14:paraId="35399DCE" w14:textId="77777777" w:rsidR="006E1AD1" w:rsidRDefault="006E1AD1" w:rsidP="006E1AD1">
      <w:pPr>
        <w:pStyle w:val="a3"/>
        <w:numPr>
          <w:ilvl w:val="0"/>
          <w:numId w:val="7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>
        <w:rPr>
          <w:color w:val="000000"/>
        </w:rPr>
        <w:t>Представление о праздниках, праздничных мероприятиях, их содержании, участие в них.</w:t>
      </w:r>
    </w:p>
    <w:p w14:paraId="7E67B72E" w14:textId="77777777" w:rsidR="006E1AD1" w:rsidRDefault="006E1AD1" w:rsidP="006E1AD1">
      <w:pPr>
        <w:pStyle w:val="a3"/>
        <w:numPr>
          <w:ilvl w:val="0"/>
          <w:numId w:val="7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>
        <w:rPr>
          <w:color w:val="000000"/>
        </w:rPr>
        <w:t>Использование простейших эстетических ориентиров/эталонов о внешнем виде, на праздниках, в хозяйственно-бытовой деятельности.</w:t>
      </w:r>
    </w:p>
    <w:p w14:paraId="6BEB6D9F" w14:textId="77777777" w:rsidR="006E1AD1" w:rsidRDefault="006E1AD1" w:rsidP="006E1AD1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>Страна:</w:t>
      </w:r>
    </w:p>
    <w:p w14:paraId="41D96E2A" w14:textId="77777777" w:rsidR="006E1AD1" w:rsidRDefault="006E1AD1" w:rsidP="006E1AD1">
      <w:pPr>
        <w:pStyle w:val="a3"/>
        <w:numPr>
          <w:ilvl w:val="0"/>
          <w:numId w:val="8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>
        <w:rPr>
          <w:color w:val="000000"/>
        </w:rPr>
        <w:t>Представление о стране, народе, столице, больших городах, городе (селе), месте проживания.</w:t>
      </w:r>
    </w:p>
    <w:p w14:paraId="4D640F68" w14:textId="77777777" w:rsidR="006E1AD1" w:rsidRDefault="006E1AD1" w:rsidP="006E1AD1">
      <w:pPr>
        <w:pStyle w:val="a3"/>
        <w:numPr>
          <w:ilvl w:val="0"/>
          <w:numId w:val="8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>
        <w:rPr>
          <w:color w:val="000000"/>
        </w:rPr>
        <w:t>Представление о государственно символике (флаг, герб, гимн).</w:t>
      </w:r>
    </w:p>
    <w:p w14:paraId="12AFF3EF" w14:textId="77777777" w:rsidR="006E1AD1" w:rsidRDefault="006E1AD1" w:rsidP="006E1AD1">
      <w:pPr>
        <w:pStyle w:val="a3"/>
        <w:numPr>
          <w:ilvl w:val="0"/>
          <w:numId w:val="8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>
        <w:rPr>
          <w:color w:val="000000"/>
        </w:rPr>
        <w:t>Представление о значимых исторических событиях и выдающихся людях России.</w:t>
      </w:r>
    </w:p>
    <w:p w14:paraId="032DC190" w14:textId="77777777" w:rsidR="006E1AD1" w:rsidRDefault="006E1AD1" w:rsidP="006E1AD1">
      <w:pPr>
        <w:pStyle w:val="a3"/>
        <w:spacing w:before="0" w:beforeAutospacing="0" w:after="20" w:afterAutospacing="0"/>
        <w:ind w:left="720"/>
        <w:jc w:val="center"/>
        <w:rPr>
          <w:b/>
          <w:bCs/>
        </w:rPr>
      </w:pPr>
      <w:r>
        <w:rPr>
          <w:b/>
          <w:bCs/>
        </w:rPr>
        <w:t>5.Содержание учебного предмета.</w:t>
      </w:r>
    </w:p>
    <w:p w14:paraId="0D676B76" w14:textId="77777777" w:rsidR="006E1AD1" w:rsidRDefault="006E1AD1" w:rsidP="006132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</w:t>
      </w:r>
      <w:r>
        <w:rPr>
          <w:bCs/>
          <w:color w:val="000000"/>
        </w:rPr>
        <w:t>Школа.</w:t>
      </w:r>
    </w:p>
    <w:p w14:paraId="53923F8C" w14:textId="77777777" w:rsidR="006E1AD1" w:rsidRDefault="006E1AD1" w:rsidP="006132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Повторение изученного в 3 классе.</w:t>
      </w:r>
    </w:p>
    <w:p w14:paraId="2C9CB8C0" w14:textId="77777777" w:rsidR="006E1AD1" w:rsidRDefault="006E1AD1" w:rsidP="006132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Представление о дружеских взаимоотношениях. Соблюдение правил учебного поведения.</w:t>
      </w:r>
    </w:p>
    <w:p w14:paraId="13685DE4" w14:textId="77777777" w:rsidR="006E1AD1" w:rsidRDefault="006E1AD1" w:rsidP="006132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Квартира, дом, двор.</w:t>
      </w:r>
    </w:p>
    <w:p w14:paraId="25E6B9E3" w14:textId="77777777" w:rsidR="006E1AD1" w:rsidRDefault="006E1AD1" w:rsidP="006132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Благоустройство квартиры (отопление, канализация, водоснабжение, электроснабжение). Умение вести себя в случаях чрезвычайной ситуации (отсутствие света, воды и т.д.).</w:t>
      </w:r>
    </w:p>
    <w:p w14:paraId="1F760CF0" w14:textId="77777777" w:rsidR="006E1AD1" w:rsidRDefault="006E1AD1" w:rsidP="006132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Предметы и материалы, изготовленные человеком.</w:t>
      </w:r>
    </w:p>
    <w:p w14:paraId="0EDB1401" w14:textId="77777777" w:rsidR="006E1AD1" w:rsidRDefault="006E1AD1" w:rsidP="006132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Представление о пластмассе. Свойства пластмассы (лёгкость, хрупкость). Предметы, изготовленные из пластмассы (бытовые приборы, предметы посуды, игрушки, фломастеры, контейнеры и т.д.). Применение различных материалов.</w:t>
      </w:r>
    </w:p>
    <w:p w14:paraId="059B226A" w14:textId="77777777" w:rsidR="006E1AD1" w:rsidRDefault="006E1AD1" w:rsidP="006132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Транспорт.</w:t>
      </w:r>
    </w:p>
    <w:p w14:paraId="2B83EAE4" w14:textId="77777777" w:rsidR="006E1AD1" w:rsidRDefault="006E1AD1" w:rsidP="006132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Специальный транспорт. Профессии людей, работающих на специальном транспорте.</w:t>
      </w:r>
    </w:p>
    <w:p w14:paraId="7ED6F102" w14:textId="77777777" w:rsidR="006E1AD1" w:rsidRDefault="006E1AD1" w:rsidP="006132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Знание места посадки и высадки из трамвая. Пользование общественным транспортом (посадка в трамвай, покупка билета).</w:t>
      </w:r>
    </w:p>
    <w:p w14:paraId="16E8E52C" w14:textId="77777777" w:rsidR="006E1AD1" w:rsidRDefault="006E1AD1" w:rsidP="006132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Город.</w:t>
      </w:r>
    </w:p>
    <w:p w14:paraId="7FAC7DCE" w14:textId="77777777" w:rsidR="006E1AD1" w:rsidRDefault="006E1AD1" w:rsidP="006132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Районы, улицы, площади, здания родного города. Соблюдение правил поведения в общественных местах. Соблюдение правил поведения на улице. Представление об истории родного города.</w:t>
      </w:r>
    </w:p>
    <w:p w14:paraId="17634A37" w14:textId="77777777" w:rsidR="006E1AD1" w:rsidRDefault="006E1AD1" w:rsidP="006132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Предметы быта.</w:t>
      </w:r>
    </w:p>
    <w:p w14:paraId="5722D58E" w14:textId="77777777" w:rsidR="006E1AD1" w:rsidRDefault="0098748D" w:rsidP="006132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6E1AD1">
        <w:rPr>
          <w:color w:val="000000"/>
        </w:rPr>
        <w:t>Электробытовые приборы (фен, кондиционер). Назначения электроприборов. Электричество. Правила техники безопасности при пользовании электроприборами. Бытовая электроарматура: розетка, выключатель, вилка, провод. Электрическая лампочка. Ввертывание лампочки в патрон под наблюдением взрослых. Светильники: люстры, бра, торшеры, настольные лампы.</w:t>
      </w:r>
    </w:p>
    <w:p w14:paraId="6E677D8D" w14:textId="77777777" w:rsidR="006E1AD1" w:rsidRDefault="0098748D" w:rsidP="006132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6E1AD1">
        <w:rPr>
          <w:color w:val="000000"/>
        </w:rPr>
        <w:t>Предметы мебели. Назначения предметов мебели.</w:t>
      </w:r>
    </w:p>
    <w:p w14:paraId="134889AE" w14:textId="77777777" w:rsidR="006E1AD1" w:rsidRDefault="0098748D" w:rsidP="0061324F">
      <w:pPr>
        <w:pStyle w:val="a3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6E1AD1">
        <w:rPr>
          <w:color w:val="000000"/>
        </w:rPr>
        <w:t>Предметы посуды. Назначение предметов посуды.</w:t>
      </w:r>
    </w:p>
    <w:p w14:paraId="60D68AA3" w14:textId="77777777" w:rsidR="006E1AD1" w:rsidRDefault="0098748D" w:rsidP="0098748D">
      <w:pPr>
        <w:pStyle w:val="a3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6E1AD1">
        <w:rPr>
          <w:color w:val="000000"/>
        </w:rPr>
        <w:t>Предметы интерьера (светильник, зеркало, штора, скатерть, ваза, статуэтки, свечи). Назначения предметов интерьера.</w:t>
      </w:r>
    </w:p>
    <w:p w14:paraId="2191726C" w14:textId="77777777" w:rsidR="006E1AD1" w:rsidRDefault="0098748D" w:rsidP="009874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6E1AD1">
        <w:rPr>
          <w:color w:val="000000"/>
        </w:rPr>
        <w:t>Часы (наручные, настенные, механические, электронные часы). Части часов: стрелки, циферблат. Знание назначения часов (частей часов).</w:t>
      </w:r>
    </w:p>
    <w:p w14:paraId="63DF5F97" w14:textId="77777777" w:rsidR="006E1AD1" w:rsidRDefault="006E1AD1" w:rsidP="009874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Традиции, обычаи.</w:t>
      </w:r>
    </w:p>
    <w:p w14:paraId="0B631334" w14:textId="77777777" w:rsidR="006E1AD1" w:rsidRDefault="006E1AD1" w:rsidP="009874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Символика и атрибуты православной церкви (храм, икона, крест, Библия, свеча, ангел). Нравственные традиции, принятые в православии.</w:t>
      </w:r>
    </w:p>
    <w:p w14:paraId="72E46237" w14:textId="77777777" w:rsidR="006E1AD1" w:rsidRDefault="006E1AD1" w:rsidP="009874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Страна.</w:t>
      </w:r>
      <w:r>
        <w:rPr>
          <w:color w:val="000000"/>
        </w:rPr>
        <w:t xml:space="preserve"> Права и обязанности гражданина России. Документы, удостоверяющие личность гражданина России (паспорт, свидетельство о рождении). Значимые исторические события России. Выдающиеся люди России.</w:t>
      </w:r>
    </w:p>
    <w:p w14:paraId="3E98DE41" w14:textId="77777777" w:rsidR="0061324F" w:rsidRDefault="0061324F" w:rsidP="006132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8748D">
        <w:rPr>
          <w:rFonts w:ascii="Times New Roman" w:hAnsi="Times New Roman" w:cs="Times New Roman"/>
          <w:b/>
          <w:bCs/>
          <w:sz w:val="24"/>
          <w:szCs w:val="24"/>
        </w:rPr>
        <w:t>.Календарно – тематическое планирование.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1559"/>
        <w:gridCol w:w="2694"/>
        <w:gridCol w:w="2409"/>
      </w:tblGrid>
      <w:tr w:rsidR="0020753E" w:rsidRPr="009002A6" w14:paraId="1CA88B3D" w14:textId="77777777" w:rsidTr="0020753E">
        <w:tc>
          <w:tcPr>
            <w:tcW w:w="959" w:type="dxa"/>
            <w:vMerge w:val="restart"/>
          </w:tcPr>
          <w:p w14:paraId="09932A46" w14:textId="77777777" w:rsidR="0020753E" w:rsidRPr="009002A6" w:rsidRDefault="0020753E" w:rsidP="004936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6DC97DEB" w14:textId="77777777" w:rsidR="0020753E" w:rsidRPr="009002A6" w:rsidRDefault="0020753E" w:rsidP="004936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62" w:type="dxa"/>
            <w:vMerge w:val="restart"/>
          </w:tcPr>
          <w:p w14:paraId="65F08CF1" w14:textId="77777777" w:rsidR="0020753E" w:rsidRPr="009002A6" w:rsidRDefault="0020753E" w:rsidP="004936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14:paraId="585BDB08" w14:textId="77777777" w:rsidR="0020753E" w:rsidRPr="009002A6" w:rsidRDefault="0020753E" w:rsidP="004936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5103" w:type="dxa"/>
            <w:gridSpan w:val="2"/>
          </w:tcPr>
          <w:p w14:paraId="56EEA7CF" w14:textId="77777777" w:rsidR="0020753E" w:rsidRPr="009002A6" w:rsidRDefault="0020753E" w:rsidP="004936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20753E" w:rsidRPr="009002A6" w14:paraId="48EEA5D8" w14:textId="77777777" w:rsidTr="0020753E">
        <w:tc>
          <w:tcPr>
            <w:tcW w:w="959" w:type="dxa"/>
            <w:vMerge/>
          </w:tcPr>
          <w:p w14:paraId="08F2713D" w14:textId="77777777" w:rsidR="0020753E" w:rsidRPr="009002A6" w:rsidRDefault="0020753E" w:rsidP="004936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bottom w:val="single" w:sz="4" w:space="0" w:color="auto"/>
            </w:tcBorders>
          </w:tcPr>
          <w:p w14:paraId="57EEEEFA" w14:textId="77777777" w:rsidR="0020753E" w:rsidRPr="009002A6" w:rsidRDefault="0020753E" w:rsidP="004936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452C10B" w14:textId="77777777" w:rsidR="0020753E" w:rsidRPr="009002A6" w:rsidRDefault="0020753E" w:rsidP="004936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75C47CC3" w14:textId="77777777" w:rsidR="0020753E" w:rsidRPr="009002A6" w:rsidRDefault="0020753E" w:rsidP="004936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409" w:type="dxa"/>
          </w:tcPr>
          <w:p w14:paraId="0DF346C5" w14:textId="77777777" w:rsidR="0020753E" w:rsidRPr="009002A6" w:rsidRDefault="0020753E" w:rsidP="004936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20753E" w14:paraId="0E4545DA" w14:textId="77777777" w:rsidTr="0020753E">
        <w:tc>
          <w:tcPr>
            <w:tcW w:w="959" w:type="dxa"/>
          </w:tcPr>
          <w:p w14:paraId="065D24BE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573543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принадлежности.</w:t>
            </w:r>
          </w:p>
        </w:tc>
        <w:tc>
          <w:tcPr>
            <w:tcW w:w="1559" w:type="dxa"/>
          </w:tcPr>
          <w:p w14:paraId="32A31392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4" w:type="dxa"/>
          </w:tcPr>
          <w:p w14:paraId="3532A5C6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30E7FAF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5CF65B52" w14:textId="77777777" w:rsidTr="0020753E">
        <w:tc>
          <w:tcPr>
            <w:tcW w:w="959" w:type="dxa"/>
          </w:tcPr>
          <w:p w14:paraId="1295779E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1A9D74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Я – в коллективе сверстников.</w:t>
            </w:r>
          </w:p>
        </w:tc>
        <w:tc>
          <w:tcPr>
            <w:tcW w:w="1559" w:type="dxa"/>
          </w:tcPr>
          <w:p w14:paraId="17170F55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4" w:type="dxa"/>
          </w:tcPr>
          <w:p w14:paraId="6AB3FF73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65BDB3C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059B1103" w14:textId="77777777" w:rsidTr="0020753E">
        <w:tc>
          <w:tcPr>
            <w:tcW w:w="959" w:type="dxa"/>
          </w:tcPr>
          <w:p w14:paraId="721A406A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6045C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Дружеские взаимоотношения в коллективе.</w:t>
            </w:r>
          </w:p>
        </w:tc>
        <w:tc>
          <w:tcPr>
            <w:tcW w:w="1559" w:type="dxa"/>
          </w:tcPr>
          <w:p w14:paraId="71824650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4" w:type="dxa"/>
          </w:tcPr>
          <w:p w14:paraId="2DD065DF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EE0EAC3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7E790F8E" w14:textId="77777777" w:rsidTr="0020753E">
        <w:tc>
          <w:tcPr>
            <w:tcW w:w="959" w:type="dxa"/>
          </w:tcPr>
          <w:p w14:paraId="28E84F39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33FAD9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Соблюдение учебного поведения.</w:t>
            </w:r>
          </w:p>
        </w:tc>
        <w:tc>
          <w:tcPr>
            <w:tcW w:w="1559" w:type="dxa"/>
          </w:tcPr>
          <w:p w14:paraId="2C2B3911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4" w:type="dxa"/>
          </w:tcPr>
          <w:p w14:paraId="1138F9C0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1D1F38B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6D92677C" w14:textId="77777777" w:rsidTr="0020753E">
        <w:tc>
          <w:tcPr>
            <w:tcW w:w="959" w:type="dxa"/>
          </w:tcPr>
          <w:p w14:paraId="0556C8A7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5C7120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Соблюдение очередности.</w:t>
            </w:r>
          </w:p>
        </w:tc>
        <w:tc>
          <w:tcPr>
            <w:tcW w:w="1559" w:type="dxa"/>
          </w:tcPr>
          <w:p w14:paraId="0E6CDD40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4" w:type="dxa"/>
          </w:tcPr>
          <w:p w14:paraId="0170A736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9CB769E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3E41B3C3" w14:textId="77777777" w:rsidTr="0020753E">
        <w:tc>
          <w:tcPr>
            <w:tcW w:w="959" w:type="dxa"/>
          </w:tcPr>
          <w:p w14:paraId="2498EE6B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FF47C7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Следование правилам игры.</w:t>
            </w:r>
          </w:p>
        </w:tc>
        <w:tc>
          <w:tcPr>
            <w:tcW w:w="1559" w:type="dxa"/>
          </w:tcPr>
          <w:p w14:paraId="71716D04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4" w:type="dxa"/>
          </w:tcPr>
          <w:p w14:paraId="2770167C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21B5968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5D5E8905" w14:textId="77777777" w:rsidTr="0020753E">
        <w:tc>
          <w:tcPr>
            <w:tcW w:w="959" w:type="dxa"/>
          </w:tcPr>
          <w:p w14:paraId="799A1687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5F3F51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Обращение к взрослому за помощью.</w:t>
            </w:r>
          </w:p>
        </w:tc>
        <w:tc>
          <w:tcPr>
            <w:tcW w:w="1559" w:type="dxa"/>
          </w:tcPr>
          <w:p w14:paraId="0C0CCD16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4" w:type="dxa"/>
          </w:tcPr>
          <w:p w14:paraId="6224837B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DD4F242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53AFBC2C" w14:textId="77777777" w:rsidTr="0020753E">
        <w:tc>
          <w:tcPr>
            <w:tcW w:w="959" w:type="dxa"/>
          </w:tcPr>
          <w:p w14:paraId="0EBB63C1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EE9BE9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Соблюдение норм поведения дома, на улице.</w:t>
            </w:r>
          </w:p>
        </w:tc>
        <w:tc>
          <w:tcPr>
            <w:tcW w:w="1559" w:type="dxa"/>
          </w:tcPr>
          <w:p w14:paraId="6DE00758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694" w:type="dxa"/>
          </w:tcPr>
          <w:p w14:paraId="4686A2AB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61B62F2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3E562A36" w14:textId="77777777" w:rsidTr="0020753E">
        <w:tc>
          <w:tcPr>
            <w:tcW w:w="959" w:type="dxa"/>
          </w:tcPr>
          <w:p w14:paraId="17D2D128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AEB7F6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Представление о местах общего пользования в доме.</w:t>
            </w:r>
          </w:p>
        </w:tc>
        <w:tc>
          <w:tcPr>
            <w:tcW w:w="1559" w:type="dxa"/>
          </w:tcPr>
          <w:p w14:paraId="02D41656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4" w:type="dxa"/>
          </w:tcPr>
          <w:p w14:paraId="1D699D0A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7BA3A29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5FBB4BEA" w14:textId="77777777" w:rsidTr="0020753E">
        <w:tc>
          <w:tcPr>
            <w:tcW w:w="959" w:type="dxa"/>
          </w:tcPr>
          <w:p w14:paraId="0A9E2214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8DFF2D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Представление об электроприборах.</w:t>
            </w:r>
          </w:p>
        </w:tc>
        <w:tc>
          <w:tcPr>
            <w:tcW w:w="1559" w:type="dxa"/>
          </w:tcPr>
          <w:p w14:paraId="35835E1B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694" w:type="dxa"/>
          </w:tcPr>
          <w:p w14:paraId="0BBDF5EC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190167C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3B504EC0" w14:textId="77777777" w:rsidTr="0020753E">
        <w:tc>
          <w:tcPr>
            <w:tcW w:w="959" w:type="dxa"/>
          </w:tcPr>
          <w:p w14:paraId="2F5C4B0B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B7A237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Представление о часах.</w:t>
            </w:r>
          </w:p>
        </w:tc>
        <w:tc>
          <w:tcPr>
            <w:tcW w:w="1559" w:type="dxa"/>
          </w:tcPr>
          <w:p w14:paraId="59D6DAD1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4" w:type="dxa"/>
          </w:tcPr>
          <w:p w14:paraId="22955EAB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75D8F53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326341A8" w14:textId="77777777" w:rsidTr="0020753E">
        <w:tc>
          <w:tcPr>
            <w:tcW w:w="959" w:type="dxa"/>
          </w:tcPr>
          <w:p w14:paraId="12E9EF4C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8DFE64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Представление о территории двора.</w:t>
            </w:r>
          </w:p>
        </w:tc>
        <w:tc>
          <w:tcPr>
            <w:tcW w:w="1559" w:type="dxa"/>
          </w:tcPr>
          <w:p w14:paraId="69651C9D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4" w:type="dxa"/>
          </w:tcPr>
          <w:p w14:paraId="6707AE84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CBEE4FB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5BBCD290" w14:textId="77777777" w:rsidTr="0020753E">
        <w:tc>
          <w:tcPr>
            <w:tcW w:w="959" w:type="dxa"/>
          </w:tcPr>
          <w:p w14:paraId="24DAA705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462E40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во дворе.</w:t>
            </w:r>
          </w:p>
        </w:tc>
        <w:tc>
          <w:tcPr>
            <w:tcW w:w="1559" w:type="dxa"/>
          </w:tcPr>
          <w:p w14:paraId="6669395F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694" w:type="dxa"/>
          </w:tcPr>
          <w:p w14:paraId="6DCACF8B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8890621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7C3AAD37" w14:textId="77777777" w:rsidTr="0020753E">
        <w:tc>
          <w:tcPr>
            <w:tcW w:w="959" w:type="dxa"/>
          </w:tcPr>
          <w:p w14:paraId="75E6CF74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B1799F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Представление о бумаге. Свойства и применение бумаги.</w:t>
            </w:r>
          </w:p>
        </w:tc>
        <w:tc>
          <w:tcPr>
            <w:tcW w:w="1559" w:type="dxa"/>
          </w:tcPr>
          <w:p w14:paraId="5D939291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4" w:type="dxa"/>
          </w:tcPr>
          <w:p w14:paraId="016A9B4C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1D4652F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5F92A34C" w14:textId="77777777" w:rsidTr="0020753E">
        <w:tc>
          <w:tcPr>
            <w:tcW w:w="959" w:type="dxa"/>
          </w:tcPr>
          <w:p w14:paraId="721406FF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5D53C2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Представление о стекле. Свойства и применение стекла.</w:t>
            </w:r>
          </w:p>
        </w:tc>
        <w:tc>
          <w:tcPr>
            <w:tcW w:w="1559" w:type="dxa"/>
          </w:tcPr>
          <w:p w14:paraId="6862FB56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4" w:type="dxa"/>
          </w:tcPr>
          <w:p w14:paraId="3851057C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74C2776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6FB8ACFC" w14:textId="77777777" w:rsidTr="0020753E">
        <w:tc>
          <w:tcPr>
            <w:tcW w:w="959" w:type="dxa"/>
          </w:tcPr>
          <w:p w14:paraId="178F74C0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7EB0EE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Представление об общественном транспорте.</w:t>
            </w:r>
          </w:p>
        </w:tc>
        <w:tc>
          <w:tcPr>
            <w:tcW w:w="1559" w:type="dxa"/>
          </w:tcPr>
          <w:p w14:paraId="185689BB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4" w:type="dxa"/>
          </w:tcPr>
          <w:p w14:paraId="4AEE9ABB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EB2E2EE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789EDAC6" w14:textId="77777777" w:rsidTr="0020753E">
        <w:tc>
          <w:tcPr>
            <w:tcW w:w="959" w:type="dxa"/>
          </w:tcPr>
          <w:p w14:paraId="1AD1284D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03C30C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пользования общественным транспортом.</w:t>
            </w:r>
          </w:p>
        </w:tc>
        <w:tc>
          <w:tcPr>
            <w:tcW w:w="1559" w:type="dxa"/>
          </w:tcPr>
          <w:p w14:paraId="5C5EA296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4" w:type="dxa"/>
          </w:tcPr>
          <w:p w14:paraId="35903EAB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9C0E85B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0FDDFD1F" w14:textId="77777777" w:rsidTr="0020753E">
        <w:tc>
          <w:tcPr>
            <w:tcW w:w="959" w:type="dxa"/>
          </w:tcPr>
          <w:p w14:paraId="013BD78B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C89B7A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Представление о городе.</w:t>
            </w:r>
          </w:p>
        </w:tc>
        <w:tc>
          <w:tcPr>
            <w:tcW w:w="1559" w:type="dxa"/>
          </w:tcPr>
          <w:p w14:paraId="7E01890F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4" w:type="dxa"/>
          </w:tcPr>
          <w:p w14:paraId="1BF405DA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B914A58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1F2828F5" w14:textId="77777777" w:rsidTr="0020753E">
        <w:tc>
          <w:tcPr>
            <w:tcW w:w="959" w:type="dxa"/>
          </w:tcPr>
          <w:p w14:paraId="52443825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39-41.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AD1E3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поведения в общественных местах.</w:t>
            </w:r>
          </w:p>
        </w:tc>
        <w:tc>
          <w:tcPr>
            <w:tcW w:w="1559" w:type="dxa"/>
          </w:tcPr>
          <w:p w14:paraId="6BC2C143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694" w:type="dxa"/>
          </w:tcPr>
          <w:p w14:paraId="297D1257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E3555C5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44BEE20F" w14:textId="77777777" w:rsidTr="0020753E">
        <w:tc>
          <w:tcPr>
            <w:tcW w:w="959" w:type="dxa"/>
          </w:tcPr>
          <w:p w14:paraId="62B7EFEE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42-44.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7C6EC1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Соблюдение правил дорожного движения.</w:t>
            </w:r>
          </w:p>
        </w:tc>
        <w:tc>
          <w:tcPr>
            <w:tcW w:w="1559" w:type="dxa"/>
          </w:tcPr>
          <w:p w14:paraId="51B1AE2A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694" w:type="dxa"/>
          </w:tcPr>
          <w:p w14:paraId="2873691C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E942791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32010358" w14:textId="77777777" w:rsidTr="0020753E">
        <w:tc>
          <w:tcPr>
            <w:tcW w:w="959" w:type="dxa"/>
          </w:tcPr>
          <w:p w14:paraId="69F32101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45-47.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460F1D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Представление о празднике.</w:t>
            </w:r>
          </w:p>
        </w:tc>
        <w:tc>
          <w:tcPr>
            <w:tcW w:w="1559" w:type="dxa"/>
          </w:tcPr>
          <w:p w14:paraId="2DBE86A8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694" w:type="dxa"/>
          </w:tcPr>
          <w:p w14:paraId="01409A93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676AE14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7677DFDF" w14:textId="77777777" w:rsidTr="0020753E">
        <w:tc>
          <w:tcPr>
            <w:tcW w:w="959" w:type="dxa"/>
          </w:tcPr>
          <w:p w14:paraId="6BEA1049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48-50.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7FA364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Представление о школьных традициях.</w:t>
            </w:r>
          </w:p>
        </w:tc>
        <w:tc>
          <w:tcPr>
            <w:tcW w:w="1559" w:type="dxa"/>
          </w:tcPr>
          <w:p w14:paraId="74ABED8B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694" w:type="dxa"/>
          </w:tcPr>
          <w:p w14:paraId="02C4F2DF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8A614C6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0BA6C688" w14:textId="77777777" w:rsidTr="0020753E">
        <w:tc>
          <w:tcPr>
            <w:tcW w:w="959" w:type="dxa"/>
          </w:tcPr>
          <w:p w14:paraId="6FD46D16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69E798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Участие в школьных мероприятиях.</w:t>
            </w:r>
          </w:p>
        </w:tc>
        <w:tc>
          <w:tcPr>
            <w:tcW w:w="1559" w:type="dxa"/>
          </w:tcPr>
          <w:p w14:paraId="50E67CC6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4" w:type="dxa"/>
          </w:tcPr>
          <w:p w14:paraId="354D8781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A5435F4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6597AF04" w14:textId="77777777" w:rsidTr="0020753E">
        <w:tc>
          <w:tcPr>
            <w:tcW w:w="959" w:type="dxa"/>
          </w:tcPr>
          <w:p w14:paraId="181B10AC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5B51FA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Наша страна – Россия.</w:t>
            </w:r>
          </w:p>
        </w:tc>
        <w:tc>
          <w:tcPr>
            <w:tcW w:w="1559" w:type="dxa"/>
          </w:tcPr>
          <w:p w14:paraId="0764C634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4" w:type="dxa"/>
          </w:tcPr>
          <w:p w14:paraId="40147F53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D656319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299BDC35" w14:textId="77777777" w:rsidTr="0020753E">
        <w:tc>
          <w:tcPr>
            <w:tcW w:w="959" w:type="dxa"/>
          </w:tcPr>
          <w:p w14:paraId="07220CE4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55318A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Наша столица – Москва.</w:t>
            </w:r>
          </w:p>
        </w:tc>
        <w:tc>
          <w:tcPr>
            <w:tcW w:w="1559" w:type="dxa"/>
          </w:tcPr>
          <w:p w14:paraId="1F5A4324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4" w:type="dxa"/>
          </w:tcPr>
          <w:p w14:paraId="64CE84E8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1CDA766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1BC8911D" w14:textId="77777777" w:rsidTr="0020753E">
        <w:tc>
          <w:tcPr>
            <w:tcW w:w="959" w:type="dxa"/>
          </w:tcPr>
          <w:p w14:paraId="5B5BA329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F47CA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Наш президент.</w:t>
            </w:r>
          </w:p>
        </w:tc>
        <w:tc>
          <w:tcPr>
            <w:tcW w:w="1559" w:type="dxa"/>
          </w:tcPr>
          <w:p w14:paraId="44C1FFCD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4" w:type="dxa"/>
          </w:tcPr>
          <w:p w14:paraId="617F3922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8BFA923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2DF133D5" w14:textId="77777777" w:rsidTr="0020753E">
        <w:tc>
          <w:tcPr>
            <w:tcW w:w="959" w:type="dxa"/>
          </w:tcPr>
          <w:p w14:paraId="7873C080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ACECD5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символика.</w:t>
            </w:r>
          </w:p>
        </w:tc>
        <w:tc>
          <w:tcPr>
            <w:tcW w:w="1559" w:type="dxa"/>
          </w:tcPr>
          <w:p w14:paraId="04066473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4" w:type="dxa"/>
          </w:tcPr>
          <w:p w14:paraId="044844AE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37F83D3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27B9F677" w14:textId="77777777" w:rsidTr="0020753E">
        <w:tc>
          <w:tcPr>
            <w:tcW w:w="959" w:type="dxa"/>
          </w:tcPr>
          <w:p w14:paraId="195E47BA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59-60.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F259C6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Представление о правах и обязанностях гражданина России.</w:t>
            </w:r>
          </w:p>
        </w:tc>
        <w:tc>
          <w:tcPr>
            <w:tcW w:w="1559" w:type="dxa"/>
          </w:tcPr>
          <w:p w14:paraId="7C6AEB66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4" w:type="dxa"/>
          </w:tcPr>
          <w:p w14:paraId="2CD5AC88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C489648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50027068" w14:textId="77777777" w:rsidTr="0020753E">
        <w:tc>
          <w:tcPr>
            <w:tcW w:w="959" w:type="dxa"/>
          </w:tcPr>
          <w:p w14:paraId="2430F073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852E9E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Представление о выдающихся людях России.</w:t>
            </w:r>
          </w:p>
        </w:tc>
        <w:tc>
          <w:tcPr>
            <w:tcW w:w="1559" w:type="dxa"/>
          </w:tcPr>
          <w:p w14:paraId="045A17C7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4" w:type="dxa"/>
          </w:tcPr>
          <w:p w14:paraId="0F4EDF80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FE0D96F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7D9E15C1" w14:textId="77777777" w:rsidTr="0020753E">
        <w:tc>
          <w:tcPr>
            <w:tcW w:w="959" w:type="dxa"/>
          </w:tcPr>
          <w:p w14:paraId="089F3401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9AC541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Моя Родина.</w:t>
            </w:r>
          </w:p>
        </w:tc>
        <w:tc>
          <w:tcPr>
            <w:tcW w:w="1559" w:type="dxa"/>
          </w:tcPr>
          <w:p w14:paraId="728E45F9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4" w:type="dxa"/>
          </w:tcPr>
          <w:p w14:paraId="571F48DB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63AECDF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24728000" w14:textId="77777777" w:rsidTr="0020753E">
        <w:tc>
          <w:tcPr>
            <w:tcW w:w="959" w:type="dxa"/>
          </w:tcPr>
          <w:p w14:paraId="34B578C9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E7919C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Мой адрес.</w:t>
            </w:r>
          </w:p>
        </w:tc>
        <w:tc>
          <w:tcPr>
            <w:tcW w:w="1559" w:type="dxa"/>
          </w:tcPr>
          <w:p w14:paraId="3EC9D84D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4" w:type="dxa"/>
          </w:tcPr>
          <w:p w14:paraId="607BD883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A2E11EE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14:paraId="654FB6C8" w14:textId="77777777" w:rsidTr="0020753E">
        <w:trPr>
          <w:trHeight w:val="210"/>
        </w:trPr>
        <w:tc>
          <w:tcPr>
            <w:tcW w:w="959" w:type="dxa"/>
          </w:tcPr>
          <w:p w14:paraId="57A53DBD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3E6F45" w14:textId="77777777" w:rsidR="0020753E" w:rsidRPr="00E97515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515">
              <w:rPr>
                <w:rFonts w:ascii="Times New Roman" w:hAnsi="Times New Roman" w:cs="Times New Roman"/>
                <w:sz w:val="24"/>
                <w:szCs w:val="24"/>
              </w:rPr>
              <w:t>Безопасные летние каникулы.</w:t>
            </w:r>
          </w:p>
        </w:tc>
        <w:tc>
          <w:tcPr>
            <w:tcW w:w="1559" w:type="dxa"/>
          </w:tcPr>
          <w:p w14:paraId="6B3FB4AE" w14:textId="77777777" w:rsidR="0020753E" w:rsidRDefault="0020753E" w:rsidP="0049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94" w:type="dxa"/>
          </w:tcPr>
          <w:p w14:paraId="060378EA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E426CAB" w14:textId="77777777" w:rsidR="0020753E" w:rsidRDefault="0020753E" w:rsidP="0049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240E9E" w14:textId="77777777" w:rsidR="006E1AD1" w:rsidRDefault="0061324F" w:rsidP="0020753E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="006E1AD1">
        <w:rPr>
          <w:b/>
          <w:bCs/>
          <w:color w:val="000000"/>
        </w:rPr>
        <w:t>.</w:t>
      </w:r>
      <w:r w:rsidR="0098748D">
        <w:rPr>
          <w:b/>
          <w:bCs/>
          <w:color w:val="000000"/>
        </w:rPr>
        <w:t>Описание м</w:t>
      </w:r>
      <w:r w:rsidR="006E1AD1">
        <w:rPr>
          <w:b/>
          <w:bCs/>
          <w:color w:val="000000"/>
        </w:rPr>
        <w:t>атериально – техническо</w:t>
      </w:r>
      <w:r w:rsidR="0098748D">
        <w:rPr>
          <w:b/>
          <w:bCs/>
          <w:color w:val="000000"/>
        </w:rPr>
        <w:t>го</w:t>
      </w:r>
      <w:r w:rsidR="006E1AD1">
        <w:rPr>
          <w:color w:val="000000"/>
        </w:rPr>
        <w:t xml:space="preserve"> </w:t>
      </w:r>
      <w:r w:rsidR="006E1AD1">
        <w:rPr>
          <w:b/>
          <w:bCs/>
          <w:color w:val="000000"/>
        </w:rPr>
        <w:t>обеспечени</w:t>
      </w:r>
      <w:r w:rsidR="0098748D">
        <w:rPr>
          <w:b/>
          <w:bCs/>
          <w:color w:val="000000"/>
        </w:rPr>
        <w:t>я образовательной деятельности</w:t>
      </w:r>
      <w:r w:rsidR="006E1AD1">
        <w:rPr>
          <w:b/>
          <w:bCs/>
          <w:color w:val="000000"/>
        </w:rPr>
        <w:t>.</w:t>
      </w:r>
    </w:p>
    <w:p w14:paraId="085195D3" w14:textId="77777777" w:rsidR="006E1AD1" w:rsidRDefault="006E1AD1" w:rsidP="009874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1.Рабочие тетради.</w:t>
      </w:r>
    </w:p>
    <w:p w14:paraId="3CED6BA3" w14:textId="77777777" w:rsidR="006E1AD1" w:rsidRDefault="006E1AD1" w:rsidP="009874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2.Дидактические материалы.</w:t>
      </w:r>
    </w:p>
    <w:p w14:paraId="7B471797" w14:textId="77777777" w:rsidR="006E1AD1" w:rsidRDefault="006E1AD1" w:rsidP="009874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3.Натуральные объекты, муляжи, макеты, предметные и сюжетные картинки, пиктограммы с изображением объектов (в школе, во дворе, </w:t>
      </w:r>
    </w:p>
    <w:p w14:paraId="7160F1B7" w14:textId="77777777" w:rsidR="006E1AD1" w:rsidRDefault="006E1AD1" w:rsidP="009874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в городе), действий, правил поведения</w:t>
      </w:r>
      <w:r w:rsidR="0098748D">
        <w:rPr>
          <w:color w:val="000000"/>
        </w:rPr>
        <w:t>.</w:t>
      </w:r>
    </w:p>
    <w:p w14:paraId="2F25EF0B" w14:textId="77777777" w:rsidR="006E1AD1" w:rsidRDefault="006E1AD1" w:rsidP="009874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4.Аудио и видеоматериалы, презентации, мультипликационные фильмы, иллюстрирующие социальную жизнь людей, правила поведения  </w:t>
      </w:r>
    </w:p>
    <w:p w14:paraId="5D5052AF" w14:textId="77777777" w:rsidR="006E1AD1" w:rsidRDefault="006E1AD1" w:rsidP="009874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в общественных местах</w:t>
      </w:r>
      <w:r w:rsidR="0098748D">
        <w:rPr>
          <w:color w:val="000000"/>
        </w:rPr>
        <w:t>.</w:t>
      </w:r>
    </w:p>
    <w:p w14:paraId="6D80EDAC" w14:textId="77777777" w:rsidR="006E1AD1" w:rsidRDefault="006E1AD1" w:rsidP="009874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5.Альбомы с различными объектами окружающего социального мира для раскрашивания, вырезания, наклеивания.</w:t>
      </w:r>
    </w:p>
    <w:p w14:paraId="062AC11F" w14:textId="77777777" w:rsidR="006E1AD1" w:rsidRDefault="006E1AD1" w:rsidP="009874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6.Компьютер, проектор.</w:t>
      </w:r>
    </w:p>
    <w:p w14:paraId="313F6973" w14:textId="77777777" w:rsidR="0020753E" w:rsidRDefault="0020753E" w:rsidP="009874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7.Коррекционные карточки.</w:t>
      </w:r>
    </w:p>
    <w:p w14:paraId="68BD3A8A" w14:textId="77777777" w:rsidR="0020753E" w:rsidRDefault="0020753E" w:rsidP="0098748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8.Памятки («Правила поведения в лесу», «Правила поведения в общественных местах» и другие).</w:t>
      </w:r>
    </w:p>
    <w:p w14:paraId="3E7BB133" w14:textId="77777777" w:rsidR="0098748D" w:rsidRPr="0098748D" w:rsidRDefault="0061324F" w:rsidP="00987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48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8748D" w:rsidRPr="0098748D" w:rsidSect="00763DF0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16C23" w14:textId="77777777" w:rsidR="00185FCA" w:rsidRDefault="00185FCA" w:rsidP="006E1AD1">
      <w:pPr>
        <w:spacing w:after="0" w:line="240" w:lineRule="auto"/>
      </w:pPr>
      <w:r>
        <w:separator/>
      </w:r>
    </w:p>
  </w:endnote>
  <w:endnote w:type="continuationSeparator" w:id="0">
    <w:p w14:paraId="20E61CDB" w14:textId="77777777" w:rsidR="00185FCA" w:rsidRDefault="00185FCA" w:rsidP="006E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596610"/>
      <w:docPartObj>
        <w:docPartGallery w:val="Page Numbers (Bottom of Page)"/>
        <w:docPartUnique/>
      </w:docPartObj>
    </w:sdtPr>
    <w:sdtEndPr/>
    <w:sdtContent>
      <w:p w14:paraId="5A81D75A" w14:textId="77777777" w:rsidR="006E1AD1" w:rsidRDefault="00CA6C0A">
        <w:pPr>
          <w:pStyle w:val="a7"/>
          <w:jc w:val="center"/>
        </w:pPr>
        <w:r>
          <w:fldChar w:fldCharType="begin"/>
        </w:r>
        <w:r w:rsidR="00185FCA">
          <w:instrText xml:space="preserve"> PAGE   \* MERGEFORMAT </w:instrText>
        </w:r>
        <w:r>
          <w:fldChar w:fldCharType="separate"/>
        </w:r>
        <w:r w:rsidR="002075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22F6E63" w14:textId="77777777" w:rsidR="006E1AD1" w:rsidRDefault="006E1A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5E452" w14:textId="77777777" w:rsidR="00185FCA" w:rsidRDefault="00185FCA" w:rsidP="006E1AD1">
      <w:pPr>
        <w:spacing w:after="0" w:line="240" w:lineRule="auto"/>
      </w:pPr>
      <w:r>
        <w:separator/>
      </w:r>
    </w:p>
  </w:footnote>
  <w:footnote w:type="continuationSeparator" w:id="0">
    <w:p w14:paraId="06F52144" w14:textId="77777777" w:rsidR="00185FCA" w:rsidRDefault="00185FCA" w:rsidP="006E1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3368"/>
    <w:multiLevelType w:val="multilevel"/>
    <w:tmpl w:val="B1F8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77219"/>
    <w:multiLevelType w:val="multilevel"/>
    <w:tmpl w:val="E146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752E6"/>
    <w:multiLevelType w:val="multilevel"/>
    <w:tmpl w:val="27D8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525A23"/>
    <w:multiLevelType w:val="multilevel"/>
    <w:tmpl w:val="8FBC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A000B0"/>
    <w:multiLevelType w:val="multilevel"/>
    <w:tmpl w:val="086E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E12A3D"/>
    <w:multiLevelType w:val="multilevel"/>
    <w:tmpl w:val="377E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485BE8"/>
    <w:multiLevelType w:val="multilevel"/>
    <w:tmpl w:val="195E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3E3FC9"/>
    <w:multiLevelType w:val="multilevel"/>
    <w:tmpl w:val="6418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AD1"/>
    <w:rsid w:val="00185FCA"/>
    <w:rsid w:val="001A4DE1"/>
    <w:rsid w:val="0020753E"/>
    <w:rsid w:val="002474D4"/>
    <w:rsid w:val="002B3B25"/>
    <w:rsid w:val="004F11F5"/>
    <w:rsid w:val="005E5216"/>
    <w:rsid w:val="005F2E0C"/>
    <w:rsid w:val="0061324F"/>
    <w:rsid w:val="00623B2D"/>
    <w:rsid w:val="006E1AD1"/>
    <w:rsid w:val="00763DF0"/>
    <w:rsid w:val="007D0D03"/>
    <w:rsid w:val="0098748D"/>
    <w:rsid w:val="00CA6C0A"/>
    <w:rsid w:val="00EC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C90B"/>
  <w15:docId w15:val="{47846E29-0F87-4BC5-B7D3-A9BA70DC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A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6E1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6E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1AD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E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AD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D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1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1483</Words>
  <Characters>8457</Characters>
  <Application>Microsoft Office Word</Application>
  <DocSecurity>0</DocSecurity>
  <Lines>70</Lines>
  <Paragraphs>19</Paragraphs>
  <ScaleCrop>false</ScaleCrop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10</cp:revision>
  <cp:lastPrinted>2021-09-07T09:47:00Z</cp:lastPrinted>
  <dcterms:created xsi:type="dcterms:W3CDTF">2021-09-07T09:45:00Z</dcterms:created>
  <dcterms:modified xsi:type="dcterms:W3CDTF">2021-10-20T12:34:00Z</dcterms:modified>
</cp:coreProperties>
</file>