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FF" w:rsidRDefault="00697300" w:rsidP="008E3A00">
      <w:pPr>
        <w:spacing w:line="240" w:lineRule="auto"/>
        <w:jc w:val="center"/>
        <w:rPr>
          <w:rFonts w:eastAsia="Times New Roman" w:cs="Times New Roman"/>
          <w:b/>
          <w:color w:val="05080F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noProof/>
          <w:color w:val="05080F"/>
          <w:sz w:val="24"/>
          <w:szCs w:val="24"/>
          <w:lang w:eastAsia="ru-RU"/>
        </w:rPr>
        <w:drawing>
          <wp:inline distT="0" distB="0" distL="0" distR="0">
            <wp:extent cx="9737090" cy="6844352"/>
            <wp:effectExtent l="0" t="0" r="0" b="0"/>
            <wp:docPr id="1" name="Рисунок 0" descr="музыка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 8 клас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638" cy="685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62BC" w:rsidRPr="005B3FF5" w:rsidRDefault="001262BC" w:rsidP="008E3A00">
      <w:pPr>
        <w:spacing w:line="240" w:lineRule="auto"/>
        <w:jc w:val="center"/>
        <w:rPr>
          <w:rFonts w:eastAsia="Times New Roman" w:cs="Times New Roman"/>
          <w:b/>
          <w:color w:val="05080F"/>
          <w:sz w:val="24"/>
          <w:szCs w:val="24"/>
          <w:lang w:eastAsia="ru-RU"/>
        </w:rPr>
      </w:pPr>
      <w:r w:rsidRPr="005B3FF5">
        <w:rPr>
          <w:rFonts w:eastAsia="Times New Roman" w:cs="Times New Roman"/>
          <w:b/>
          <w:color w:val="05080F"/>
          <w:sz w:val="24"/>
          <w:szCs w:val="24"/>
          <w:lang w:eastAsia="ru-RU"/>
        </w:rPr>
        <w:lastRenderedPageBreak/>
        <w:t>1.Пояснительная записка.</w:t>
      </w:r>
    </w:p>
    <w:p w:rsidR="001262BC" w:rsidRPr="005B3FF5" w:rsidRDefault="001262BC" w:rsidP="00FD38F6">
      <w:pPr>
        <w:pStyle w:val="a7"/>
        <w:spacing w:before="0" w:beforeAutospacing="0" w:after="0" w:afterAutospacing="0"/>
        <w:jc w:val="both"/>
        <w:rPr>
          <w:color w:val="000000"/>
        </w:rPr>
      </w:pPr>
      <w:r w:rsidRPr="005B3FF5">
        <w:rPr>
          <w:iCs/>
          <w:color w:val="000000"/>
          <w:shd w:val="clear" w:color="auto" w:fill="FFFFFF"/>
        </w:rPr>
        <w:t xml:space="preserve">      Р</w:t>
      </w:r>
      <w:r w:rsidRPr="005B3FF5">
        <w:rPr>
          <w:color w:val="000000"/>
        </w:rPr>
        <w:t>абочая программа по учебному предмету «Музыка» 8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1262BC" w:rsidRPr="005B3FF5" w:rsidRDefault="001262BC" w:rsidP="008E3A00">
      <w:pPr>
        <w:pStyle w:val="a7"/>
        <w:spacing w:before="0" w:beforeAutospacing="0" w:after="20" w:afterAutospacing="0"/>
        <w:jc w:val="both"/>
        <w:rPr>
          <w:color w:val="000000"/>
        </w:rPr>
      </w:pPr>
      <w:r w:rsidRPr="005B3FF5">
        <w:rPr>
          <w:color w:val="000000"/>
        </w:rPr>
        <w:t xml:space="preserve">1.Программы специальных (коррекционных) образовательных учреждений </w:t>
      </w:r>
      <w:r w:rsidRPr="005B3FF5">
        <w:rPr>
          <w:color w:val="000000"/>
          <w:lang w:val="en-US"/>
        </w:rPr>
        <w:t>VIII</w:t>
      </w:r>
      <w:r w:rsidRPr="005B3FF5">
        <w:rPr>
          <w:color w:val="000000"/>
        </w:rPr>
        <w:t xml:space="preserve"> вида 5-9 кл. </w:t>
      </w:r>
      <w:r w:rsidR="003D1F63" w:rsidRPr="005B3FF5">
        <w:rPr>
          <w:color w:val="000000"/>
        </w:rPr>
        <w:t>под</w:t>
      </w:r>
      <w:r w:rsidRPr="005B3FF5">
        <w:rPr>
          <w:color w:val="000000"/>
        </w:rPr>
        <w:t xml:space="preserve"> редакцией В.В. Воронковой.</w:t>
      </w:r>
    </w:p>
    <w:p w:rsidR="001262BC" w:rsidRPr="005B3FF5" w:rsidRDefault="001262BC" w:rsidP="00FD38F6">
      <w:pPr>
        <w:pStyle w:val="a7"/>
        <w:spacing w:before="0" w:beforeAutospacing="0" w:after="0" w:afterAutospacing="0"/>
        <w:jc w:val="both"/>
        <w:rPr>
          <w:color w:val="000000"/>
        </w:rPr>
      </w:pPr>
      <w:r w:rsidRPr="005B3FF5">
        <w:rPr>
          <w:color w:val="000000"/>
        </w:rPr>
        <w:t>2.Учебный план отделения для обучающихся с ОВЗ МАОУ Зареченская СОШ.</w:t>
      </w:r>
    </w:p>
    <w:p w:rsidR="00E43B7E" w:rsidRPr="005B3FF5" w:rsidRDefault="00CD653F" w:rsidP="008E3A00">
      <w:pPr>
        <w:pStyle w:val="a7"/>
        <w:spacing w:before="0" w:beforeAutospacing="0" w:after="20" w:afterAutospacing="0" w:line="220" w:lineRule="atLeast"/>
        <w:jc w:val="both"/>
        <w:rPr>
          <w:color w:val="000000"/>
        </w:rPr>
      </w:pPr>
      <w:r>
        <w:rPr>
          <w:color w:val="000000"/>
        </w:rPr>
        <w:t> </w:t>
      </w:r>
      <w:r w:rsidR="00FD38F6">
        <w:rPr>
          <w:color w:val="000000"/>
        </w:rPr>
        <w:t xml:space="preserve">   </w:t>
      </w:r>
      <w:r w:rsidR="00E43B7E" w:rsidRPr="005B3FF5">
        <w:rPr>
          <w:color w:val="000000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</w:t>
      </w:r>
      <w:r w:rsidR="003D1F63" w:rsidRPr="005B3FF5">
        <w:rPr>
          <w:color w:val="000000"/>
        </w:rPr>
        <w:t xml:space="preserve"> жизни. Музыка формирует вкусы, </w:t>
      </w:r>
      <w:r w:rsidR="00E43B7E" w:rsidRPr="005B3FF5">
        <w:rPr>
          <w:color w:val="000000"/>
        </w:rPr>
        <w:t>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 Занятия музыкой способствуют разностороннему развитию школьника, адаптации его в обществе.</w:t>
      </w:r>
    </w:p>
    <w:p w:rsidR="003D1F63" w:rsidRPr="005B3FF5" w:rsidRDefault="003D1F63" w:rsidP="008E3A00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</w:rPr>
      </w:pPr>
      <w:r w:rsidRPr="005B3FF5">
        <w:rPr>
          <w:bCs/>
          <w:color w:val="000000"/>
        </w:rPr>
        <w:t xml:space="preserve">   </w:t>
      </w:r>
      <w:r w:rsidR="00CD653F">
        <w:rPr>
          <w:bCs/>
          <w:color w:val="000000"/>
        </w:rPr>
        <w:t xml:space="preserve"> </w:t>
      </w:r>
      <w:r w:rsidRPr="005B3FF5">
        <w:rPr>
          <w:bCs/>
          <w:color w:val="000000"/>
        </w:rPr>
        <w:t xml:space="preserve"> Цель программы</w:t>
      </w:r>
      <w:r w:rsidRPr="005B3FF5">
        <w:rPr>
          <w:color w:val="000000"/>
        </w:rPr>
        <w:t>:</w:t>
      </w:r>
      <w:r w:rsidRPr="005B3FF5">
        <w:rPr>
          <w:rFonts w:ascii="Roboto" w:hAnsi="Roboto"/>
          <w:color w:val="000000"/>
        </w:rPr>
        <w:t xml:space="preserve"> </w:t>
      </w:r>
      <w:r w:rsidRPr="005B3FF5">
        <w:rPr>
          <w:color w:val="000000"/>
        </w:rPr>
        <w:t>формирование музыкальной культуры школьников, развитие эмоционального, осознанного восприятия музыки с учётом психофизических и интеллектуальных возможностей детей с ограниченными возможностями здоровья.</w:t>
      </w:r>
    </w:p>
    <w:p w:rsidR="003D1F63" w:rsidRDefault="00CD653F" w:rsidP="008E3A00">
      <w:pPr>
        <w:pStyle w:val="a7"/>
        <w:spacing w:before="0" w:beforeAutospacing="0" w:after="20" w:afterAutospacing="0" w:line="220" w:lineRule="atLeast"/>
        <w:jc w:val="both"/>
        <w:rPr>
          <w:i/>
          <w:iCs/>
          <w:color w:val="000000"/>
        </w:rPr>
      </w:pPr>
      <w:r>
        <w:rPr>
          <w:bCs/>
          <w:color w:val="000000"/>
        </w:rPr>
        <w:t xml:space="preserve">     </w:t>
      </w:r>
      <w:r w:rsidR="003D1F63" w:rsidRPr="005B3FF5">
        <w:rPr>
          <w:bCs/>
          <w:color w:val="000000"/>
        </w:rPr>
        <w:t>Задачи образовательные</w:t>
      </w:r>
      <w:r w:rsidR="003D1F63" w:rsidRPr="005B3FF5">
        <w:rPr>
          <w:i/>
          <w:iCs/>
          <w:color w:val="000000"/>
        </w:rPr>
        <w:t>:</w:t>
      </w:r>
    </w:p>
    <w:p w:rsidR="00025AF5" w:rsidRDefault="00025AF5" w:rsidP="00B919FF">
      <w:pPr>
        <w:pStyle w:val="a7"/>
        <w:spacing w:before="0" w:beforeAutospacing="0" w:after="20" w:afterAutospacing="0" w:line="220" w:lineRule="atLeast"/>
        <w:jc w:val="both"/>
        <w:rPr>
          <w:iCs/>
          <w:color w:val="000000"/>
        </w:rPr>
      </w:pPr>
      <w:r>
        <w:rPr>
          <w:iCs/>
          <w:color w:val="000000"/>
        </w:rPr>
        <w:t>-совершенствование певческих навыков при пении в смешанном хоре (дыхание, звукообразование, дикция, строй, ансамбль);</w:t>
      </w:r>
    </w:p>
    <w:p w:rsidR="00025AF5" w:rsidRDefault="00025AF5" w:rsidP="00B919FF">
      <w:pPr>
        <w:pStyle w:val="a7"/>
        <w:spacing w:before="0" w:beforeAutospacing="0" w:after="20" w:afterAutospacing="0" w:line="220" w:lineRule="atLeast"/>
        <w:jc w:val="both"/>
        <w:rPr>
          <w:iCs/>
          <w:color w:val="000000"/>
        </w:rPr>
      </w:pPr>
      <w:r>
        <w:rPr>
          <w:iCs/>
          <w:color w:val="000000"/>
        </w:rPr>
        <w:t>-эмоционально – осознанное восприятие и воспроизведение разучиваемых произведений;</w:t>
      </w:r>
    </w:p>
    <w:p w:rsidR="00025AF5" w:rsidRDefault="00025AF5" w:rsidP="00B919FF">
      <w:pPr>
        <w:pStyle w:val="a7"/>
        <w:spacing w:before="0" w:beforeAutospacing="0" w:after="20" w:afterAutospacing="0" w:line="220" w:lineRule="atLeast"/>
        <w:jc w:val="both"/>
        <w:rPr>
          <w:iCs/>
          <w:color w:val="000000"/>
        </w:rPr>
      </w:pPr>
      <w:r>
        <w:rPr>
          <w:iCs/>
          <w:color w:val="000000"/>
        </w:rPr>
        <w:t>-выразительное «концертное» исполнение разученных произведений;</w:t>
      </w:r>
    </w:p>
    <w:p w:rsidR="00025AF5" w:rsidRDefault="00025AF5" w:rsidP="00B919FF">
      <w:pPr>
        <w:pStyle w:val="a7"/>
        <w:spacing w:before="0" w:beforeAutospacing="0" w:after="20" w:afterAutospacing="0" w:line="220" w:lineRule="atLeast"/>
        <w:jc w:val="both"/>
        <w:rPr>
          <w:iCs/>
          <w:color w:val="000000"/>
        </w:rPr>
      </w:pPr>
      <w:r>
        <w:rPr>
          <w:iCs/>
          <w:color w:val="000000"/>
        </w:rPr>
        <w:t>-пение упражнений на совершенствование качеств певческого звука: округленности, легкости, подвижности;</w:t>
      </w:r>
    </w:p>
    <w:p w:rsidR="00025AF5" w:rsidRDefault="00025AF5" w:rsidP="00B919FF">
      <w:pPr>
        <w:pStyle w:val="a7"/>
        <w:spacing w:before="0" w:beforeAutospacing="0" w:after="20" w:afterAutospacing="0" w:line="220" w:lineRule="atLeast"/>
        <w:jc w:val="both"/>
        <w:rPr>
          <w:iCs/>
          <w:color w:val="000000"/>
        </w:rPr>
      </w:pPr>
      <w:r>
        <w:rPr>
          <w:iCs/>
          <w:color w:val="000000"/>
        </w:rPr>
        <w:t>-точное интонирование в октавном унисоне, воспроизведение метроритми</w:t>
      </w:r>
      <w:r w:rsidR="000C242D">
        <w:rPr>
          <w:iCs/>
          <w:color w:val="000000"/>
        </w:rPr>
        <w:t>ч</w:t>
      </w:r>
      <w:r>
        <w:rPr>
          <w:iCs/>
          <w:color w:val="000000"/>
        </w:rPr>
        <w:t>ес</w:t>
      </w:r>
      <w:r w:rsidR="000C242D">
        <w:rPr>
          <w:iCs/>
          <w:color w:val="000000"/>
        </w:rPr>
        <w:t>к</w:t>
      </w:r>
      <w:r>
        <w:rPr>
          <w:iCs/>
          <w:color w:val="000000"/>
        </w:rPr>
        <w:t>их</w:t>
      </w:r>
      <w:r w:rsidR="000C242D">
        <w:rPr>
          <w:iCs/>
          <w:color w:val="000000"/>
        </w:rPr>
        <w:t>, ладовых, интервальных закономерностей;</w:t>
      </w:r>
    </w:p>
    <w:p w:rsidR="000C242D" w:rsidRPr="00025AF5" w:rsidRDefault="000C242D" w:rsidP="00B919FF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</w:rPr>
      </w:pPr>
      <w:r>
        <w:rPr>
          <w:iCs/>
          <w:color w:val="000000"/>
        </w:rPr>
        <w:t>-достижение дикционной ясности и четкости.</w:t>
      </w:r>
    </w:p>
    <w:p w:rsidR="003D1F63" w:rsidRPr="005B3FF5" w:rsidRDefault="00CD653F" w:rsidP="00B919FF">
      <w:pPr>
        <w:pStyle w:val="a7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>
        <w:rPr>
          <w:bCs/>
          <w:color w:val="000000"/>
        </w:rPr>
        <w:t xml:space="preserve">      </w:t>
      </w:r>
      <w:r w:rsidR="003D1F63" w:rsidRPr="005B3FF5">
        <w:rPr>
          <w:bCs/>
          <w:color w:val="000000"/>
        </w:rPr>
        <w:t>Задачи воспитывающие</w:t>
      </w:r>
      <w:r w:rsidR="003D1F63" w:rsidRPr="005B3FF5">
        <w:rPr>
          <w:color w:val="000000"/>
        </w:rPr>
        <w:t>:</w:t>
      </w:r>
    </w:p>
    <w:p w:rsidR="003D1F63" w:rsidRPr="005B3FF5" w:rsidRDefault="00CD653F" w:rsidP="00B919FF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-</w:t>
      </w:r>
      <w:r w:rsidR="003D1F63" w:rsidRPr="005B3FF5">
        <w:rPr>
          <w:color w:val="000000"/>
        </w:rPr>
        <w:t>помочь с</w:t>
      </w:r>
      <w:r w:rsidR="005B3FF5">
        <w:rPr>
          <w:color w:val="000000"/>
        </w:rPr>
        <w:t xml:space="preserve">амовыражению </w:t>
      </w:r>
      <w:r w:rsidR="003D1F63" w:rsidRPr="005B3FF5">
        <w:rPr>
          <w:color w:val="000000"/>
        </w:rPr>
        <w:t>школьников</w:t>
      </w:r>
      <w:r w:rsidR="005B3FF5">
        <w:rPr>
          <w:color w:val="000000"/>
        </w:rPr>
        <w:t xml:space="preserve"> с нарушением интеллекта</w:t>
      </w:r>
      <w:r w:rsidR="003D1F63" w:rsidRPr="005B3FF5">
        <w:rPr>
          <w:color w:val="000000"/>
        </w:rPr>
        <w:t xml:space="preserve"> через</w:t>
      </w:r>
      <w:r w:rsidR="003D1F63" w:rsidRPr="005B3FF5">
        <w:rPr>
          <w:rFonts w:ascii="Roboto" w:hAnsi="Roboto"/>
          <w:color w:val="000000"/>
        </w:rPr>
        <w:t xml:space="preserve"> </w:t>
      </w:r>
      <w:r w:rsidR="003D1F63" w:rsidRPr="005B3FF5">
        <w:rPr>
          <w:color w:val="000000"/>
        </w:rPr>
        <w:t>занятия музыкальной деятельностью;</w:t>
      </w:r>
    </w:p>
    <w:p w:rsidR="003D1F63" w:rsidRPr="005B3FF5" w:rsidRDefault="00CD653F" w:rsidP="00B919FF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-</w:t>
      </w:r>
      <w:r w:rsidR="003D1F63" w:rsidRPr="005B3FF5">
        <w:rPr>
          <w:color w:val="000000"/>
        </w:rPr>
        <w:t>способствовать преодолению неадекватных форм поведения,</w:t>
      </w:r>
      <w:r w:rsidR="003D1F63" w:rsidRPr="005B3FF5">
        <w:rPr>
          <w:rFonts w:ascii="Roboto" w:hAnsi="Roboto"/>
          <w:color w:val="000000"/>
        </w:rPr>
        <w:t xml:space="preserve"> </w:t>
      </w:r>
      <w:r w:rsidR="003D1F63" w:rsidRPr="005B3FF5">
        <w:rPr>
          <w:color w:val="000000"/>
        </w:rPr>
        <w:t>снятию эмоционального напряжения;</w:t>
      </w:r>
    </w:p>
    <w:p w:rsidR="003D1F63" w:rsidRPr="005B3FF5" w:rsidRDefault="00CD653F" w:rsidP="00B919FF">
      <w:pPr>
        <w:pStyle w:val="a7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-</w:t>
      </w:r>
      <w:r w:rsidR="003D1F63" w:rsidRPr="005B3FF5">
        <w:rPr>
          <w:color w:val="000000"/>
        </w:rPr>
        <w:t>содействовать приобретению навыков искреннего, глубокого и</w:t>
      </w:r>
      <w:r w:rsidR="003D1F63" w:rsidRPr="005B3FF5">
        <w:rPr>
          <w:rFonts w:ascii="Roboto" w:hAnsi="Roboto"/>
          <w:color w:val="000000"/>
        </w:rPr>
        <w:t xml:space="preserve"> </w:t>
      </w:r>
      <w:r w:rsidR="003D1F63" w:rsidRPr="005B3FF5">
        <w:rPr>
          <w:color w:val="000000"/>
        </w:rPr>
        <w:t>свободного общения с окружающими, развивать эмоциональную</w:t>
      </w:r>
      <w:r w:rsidR="003D1F63" w:rsidRPr="005B3FF5">
        <w:rPr>
          <w:rFonts w:ascii="Roboto" w:hAnsi="Roboto"/>
          <w:color w:val="000000"/>
        </w:rPr>
        <w:t xml:space="preserve"> </w:t>
      </w:r>
      <w:r w:rsidR="003D1F63" w:rsidRPr="005B3FF5">
        <w:rPr>
          <w:color w:val="000000"/>
        </w:rPr>
        <w:t>отзывчивость;</w:t>
      </w:r>
    </w:p>
    <w:p w:rsidR="003D1F63" w:rsidRPr="005B3FF5" w:rsidRDefault="00CD653F" w:rsidP="00B919FF">
      <w:pPr>
        <w:pStyle w:val="a7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-</w:t>
      </w:r>
      <w:r w:rsidR="003D1F63" w:rsidRPr="005B3FF5">
        <w:rPr>
          <w:color w:val="000000"/>
        </w:rPr>
        <w:t>активизировать творческие способности.</w:t>
      </w:r>
    </w:p>
    <w:p w:rsidR="003D1F63" w:rsidRPr="005B3FF5" w:rsidRDefault="00CD653F" w:rsidP="00B919FF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</w:rPr>
      </w:pPr>
      <w:r>
        <w:rPr>
          <w:bCs/>
          <w:color w:val="000000"/>
        </w:rPr>
        <w:t xml:space="preserve">     </w:t>
      </w:r>
      <w:r w:rsidR="003D1F63" w:rsidRPr="005B3FF5">
        <w:rPr>
          <w:bCs/>
          <w:color w:val="000000"/>
        </w:rPr>
        <w:t>Задачи коррекционно-развивающие</w:t>
      </w:r>
      <w:r w:rsidR="003D1F63" w:rsidRPr="005B3FF5">
        <w:rPr>
          <w:i/>
          <w:iCs/>
          <w:color w:val="000000"/>
        </w:rPr>
        <w:t>:</w:t>
      </w:r>
    </w:p>
    <w:p w:rsidR="003D1F63" w:rsidRPr="005B3FF5" w:rsidRDefault="00CD653F" w:rsidP="00B919FF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-</w:t>
      </w:r>
      <w:r w:rsidR="003D1F63" w:rsidRPr="005B3FF5">
        <w:rPr>
          <w:color w:val="000000"/>
        </w:rPr>
        <w:t>корригировать отклонения в интеллектуальном развитии;</w:t>
      </w:r>
    </w:p>
    <w:p w:rsidR="005F2D2C" w:rsidRPr="005F2D2C" w:rsidRDefault="00CD653F" w:rsidP="00CD653F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</w:t>
      </w:r>
      <w:r w:rsidR="00DF180F">
        <w:rPr>
          <w:color w:val="000000"/>
        </w:rPr>
        <w:t xml:space="preserve">корригировать </w:t>
      </w:r>
      <w:r w:rsidR="003D1F63" w:rsidRPr="005B3FF5">
        <w:rPr>
          <w:color w:val="000000"/>
        </w:rPr>
        <w:t>нарушения звукопроизносительной стороны речи.</w:t>
      </w:r>
    </w:p>
    <w:p w:rsidR="002B56CE" w:rsidRDefault="002B56CE" w:rsidP="008E3A00">
      <w:pPr>
        <w:shd w:val="clear" w:color="auto" w:fill="FFFFFF"/>
        <w:spacing w:after="20" w:line="240" w:lineRule="auto"/>
        <w:ind w:firstLine="54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B3FF5">
        <w:rPr>
          <w:rFonts w:eastAsia="Times New Roman" w:cs="Times New Roman"/>
          <w:b/>
          <w:color w:val="000000"/>
          <w:sz w:val="24"/>
          <w:szCs w:val="24"/>
          <w:lang w:eastAsia="ru-RU"/>
        </w:rPr>
        <w:t>2.Общая характеристика учебного предмета.</w:t>
      </w:r>
    </w:p>
    <w:p w:rsidR="00692539" w:rsidRPr="002B56CE" w:rsidRDefault="00692539" w:rsidP="008E3A0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</w:t>
      </w:r>
      <w:r w:rsidRPr="00653B9B">
        <w:rPr>
          <w:color w:val="000000"/>
          <w:sz w:val="24"/>
          <w:szCs w:val="24"/>
          <w:shd w:val="clear" w:color="auto" w:fill="FFFFFF"/>
        </w:rPr>
        <w:t xml:space="preserve"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</w:t>
      </w:r>
      <w:r w:rsidRPr="00653B9B">
        <w:rPr>
          <w:color w:val="000000"/>
          <w:sz w:val="24"/>
          <w:szCs w:val="24"/>
          <w:shd w:val="clear" w:color="auto" w:fill="FFFFFF"/>
        </w:rPr>
        <w:lastRenderedPageBreak/>
        <w:t>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3D1F63" w:rsidRPr="005B3FF5" w:rsidRDefault="001648D7" w:rsidP="008E3A00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 xml:space="preserve">       </w:t>
      </w:r>
      <w:r w:rsidR="003D1F63" w:rsidRPr="005B3FF5">
        <w:rPr>
          <w:color w:val="000000"/>
        </w:rPr>
        <w:t>Реализация данной программы опирается на следующие </w:t>
      </w:r>
      <w:r w:rsidR="003D1F63" w:rsidRPr="005B3FF5">
        <w:rPr>
          <w:bCs/>
          <w:color w:val="000000"/>
        </w:rPr>
        <w:t>методы</w:t>
      </w:r>
      <w:r w:rsidR="003D1F63" w:rsidRPr="005B3FF5">
        <w:rPr>
          <w:color w:val="000000"/>
        </w:rPr>
        <w:t> музыкального образования</w:t>
      </w:r>
      <w:r w:rsidR="000C242D">
        <w:rPr>
          <w:color w:val="000000"/>
        </w:rPr>
        <w:t>:</w:t>
      </w:r>
    </w:p>
    <w:p w:rsidR="003D1F63" w:rsidRPr="005B3FF5" w:rsidRDefault="001648D7" w:rsidP="001648D7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-</w:t>
      </w:r>
      <w:r w:rsidR="003D1F63" w:rsidRPr="005B3FF5">
        <w:rPr>
          <w:color w:val="000000"/>
        </w:rPr>
        <w:t>наглядно-слуховой (исполнение педагогом песен, игра на музыкальных инструментах, использование аудиозаписи);</w:t>
      </w:r>
    </w:p>
    <w:p w:rsidR="003D1F63" w:rsidRPr="005B3FF5" w:rsidRDefault="001648D7" w:rsidP="001648D7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-</w:t>
      </w:r>
      <w:r w:rsidR="003D1F63" w:rsidRPr="005B3FF5">
        <w:rPr>
          <w:color w:val="000000"/>
        </w:rPr>
        <w:t>зрительно-двигательный (показ игрушек, ярких картинок, раскрывающих содержание песен; показ взрослым действий, отражающих характер музыки; показ танцевальных движений);</w:t>
      </w:r>
    </w:p>
    <w:p w:rsidR="003D1F63" w:rsidRPr="005B3FF5" w:rsidRDefault="001648D7" w:rsidP="001648D7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-</w:t>
      </w:r>
      <w:r w:rsidR="003D1F63" w:rsidRPr="005B3FF5">
        <w:rPr>
          <w:color w:val="000000"/>
        </w:rPr>
        <w:t>совместные действия ребенка и взрослого;</w:t>
      </w:r>
    </w:p>
    <w:p w:rsidR="003D1F63" w:rsidRPr="005B3FF5" w:rsidRDefault="001648D7" w:rsidP="001648D7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-</w:t>
      </w:r>
      <w:r w:rsidR="003D1F63" w:rsidRPr="005B3FF5">
        <w:rPr>
          <w:color w:val="000000"/>
        </w:rPr>
        <w:t>подражание действиям взрослого;</w:t>
      </w:r>
    </w:p>
    <w:p w:rsidR="003D1F63" w:rsidRPr="005B3FF5" w:rsidRDefault="001648D7" w:rsidP="00FD38F6">
      <w:pPr>
        <w:pStyle w:val="a7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-</w:t>
      </w:r>
      <w:r w:rsidR="003D1F63" w:rsidRPr="005B3FF5">
        <w:rPr>
          <w:color w:val="000000"/>
        </w:rPr>
        <w:t>жестовая инструкция;</w:t>
      </w:r>
    </w:p>
    <w:p w:rsidR="003D1F63" w:rsidRPr="005B3FF5" w:rsidRDefault="001648D7" w:rsidP="001648D7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-</w:t>
      </w:r>
      <w:r w:rsidR="003D1F63" w:rsidRPr="005B3FF5">
        <w:rPr>
          <w:color w:val="000000"/>
        </w:rPr>
        <w:t>собственные действия ребенка по вербальной инструкции взрослого.</w:t>
      </w:r>
    </w:p>
    <w:p w:rsidR="005B3FF5" w:rsidRPr="005B3FF5" w:rsidRDefault="00FD38F6" w:rsidP="00FD38F6">
      <w:pPr>
        <w:pStyle w:val="a7"/>
        <w:shd w:val="clear" w:color="auto" w:fill="FFFFFF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>
        <w:rPr>
          <w:bCs/>
          <w:color w:val="000000"/>
        </w:rPr>
        <w:t xml:space="preserve">     </w:t>
      </w:r>
      <w:r w:rsidR="005B3FF5" w:rsidRPr="005B3FF5">
        <w:rPr>
          <w:bCs/>
          <w:color w:val="000000"/>
        </w:rPr>
        <w:t>Принципы обучения:</w:t>
      </w:r>
      <w:r w:rsidR="001648D7">
        <w:rPr>
          <w:rFonts w:asciiTheme="minorHAnsi" w:hAnsiTheme="minorHAnsi"/>
          <w:color w:val="000000"/>
        </w:rPr>
        <w:t xml:space="preserve"> </w:t>
      </w:r>
      <w:r w:rsidR="005B3FF5" w:rsidRPr="005B3FF5">
        <w:rPr>
          <w:color w:val="000000"/>
        </w:rPr>
        <w:t>коррекционная направленность обучения;</w:t>
      </w:r>
      <w:r w:rsidR="001648D7">
        <w:rPr>
          <w:rFonts w:asciiTheme="minorHAnsi" w:hAnsiTheme="minorHAnsi"/>
          <w:color w:val="000000"/>
        </w:rPr>
        <w:t xml:space="preserve"> </w:t>
      </w:r>
      <w:r w:rsidR="005B3FF5" w:rsidRPr="005B3FF5">
        <w:rPr>
          <w:color w:val="000000"/>
        </w:rPr>
        <w:t>оптимистическая перспектива образования;</w:t>
      </w:r>
      <w:r w:rsidR="001648D7">
        <w:rPr>
          <w:rFonts w:asciiTheme="minorHAnsi" w:hAnsiTheme="minorHAnsi"/>
          <w:color w:val="000000"/>
        </w:rPr>
        <w:t xml:space="preserve"> </w:t>
      </w:r>
      <w:r w:rsidR="005B3FF5" w:rsidRPr="005B3FF5">
        <w:rPr>
          <w:color w:val="000000"/>
        </w:rPr>
        <w:t>индивидуализация и дифференциация процесса обучения</w:t>
      </w:r>
      <w:r w:rsidR="005B3FF5">
        <w:rPr>
          <w:color w:val="000000"/>
        </w:rPr>
        <w:t>.</w:t>
      </w:r>
    </w:p>
    <w:p w:rsidR="005B3FF5" w:rsidRDefault="00FD38F6" w:rsidP="008E3A00">
      <w:pPr>
        <w:pStyle w:val="a7"/>
        <w:shd w:val="clear" w:color="auto" w:fill="FFFFFF"/>
        <w:spacing w:before="0" w:beforeAutospacing="0" w:after="2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B3FF5" w:rsidRPr="005B3FF5">
        <w:rPr>
          <w:color w:val="000000"/>
        </w:rPr>
        <w:t>Основной формой организации занятий является урок музыки и пения. В зависимости от использования различных видов музыкальной и художественной деятельности, наличия темы используются уроки:</w:t>
      </w:r>
      <w:r w:rsidR="005B3FF5">
        <w:rPr>
          <w:rFonts w:ascii="Roboto" w:hAnsi="Roboto"/>
          <w:color w:val="000000"/>
        </w:rPr>
        <w:t xml:space="preserve"> </w:t>
      </w:r>
      <w:r w:rsidR="005B3FF5" w:rsidRPr="005B3FF5">
        <w:rPr>
          <w:color w:val="000000"/>
        </w:rPr>
        <w:t>комбинированные;</w:t>
      </w:r>
      <w:r w:rsidR="005B3FF5">
        <w:rPr>
          <w:rFonts w:ascii="Roboto" w:hAnsi="Roboto"/>
          <w:color w:val="000000"/>
        </w:rPr>
        <w:t xml:space="preserve"> </w:t>
      </w:r>
      <w:r w:rsidR="005B3FF5" w:rsidRPr="005B3FF5">
        <w:rPr>
          <w:color w:val="000000"/>
        </w:rPr>
        <w:t>тематические;</w:t>
      </w:r>
      <w:r w:rsidR="005B3FF5">
        <w:rPr>
          <w:rFonts w:ascii="Roboto" w:hAnsi="Roboto"/>
          <w:color w:val="000000"/>
        </w:rPr>
        <w:t xml:space="preserve"> </w:t>
      </w:r>
      <w:r w:rsidR="005B3FF5" w:rsidRPr="005B3FF5">
        <w:rPr>
          <w:color w:val="000000"/>
        </w:rPr>
        <w:t>интегрированные.</w:t>
      </w:r>
    </w:p>
    <w:p w:rsidR="000C242D" w:rsidRDefault="00FD38F6" w:rsidP="00FD38F6">
      <w:pPr>
        <w:pStyle w:val="a7"/>
        <w:shd w:val="clear" w:color="auto" w:fill="FFFFFF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C242D">
        <w:rPr>
          <w:color w:val="000000"/>
        </w:rPr>
        <w:t>Певческие упражнения:</w:t>
      </w:r>
    </w:p>
    <w:p w:rsidR="000C242D" w:rsidRDefault="000C242D" w:rsidP="008E3A00">
      <w:pPr>
        <w:pStyle w:val="a7"/>
        <w:shd w:val="clear" w:color="auto" w:fill="FFFFFF"/>
        <w:spacing w:before="0" w:beforeAutospacing="0" w:after="20" w:afterAutospacing="0" w:line="220" w:lineRule="atLeast"/>
        <w:jc w:val="both"/>
        <w:rPr>
          <w:color w:val="000000"/>
        </w:rPr>
      </w:pPr>
      <w:r>
        <w:rPr>
          <w:color w:val="000000"/>
        </w:rPr>
        <w:t>-пение на одном звуке, на разные слоги;</w:t>
      </w:r>
    </w:p>
    <w:p w:rsidR="000C242D" w:rsidRDefault="000C242D" w:rsidP="008E3A00">
      <w:pPr>
        <w:pStyle w:val="a7"/>
        <w:shd w:val="clear" w:color="auto" w:fill="FFFFFF"/>
        <w:spacing w:before="0" w:beforeAutospacing="0" w:after="20" w:afterAutospacing="0" w:line="220" w:lineRule="atLeast"/>
        <w:jc w:val="both"/>
        <w:rPr>
          <w:color w:val="000000"/>
        </w:rPr>
      </w:pPr>
      <w:r>
        <w:rPr>
          <w:color w:val="000000"/>
        </w:rPr>
        <w:t>-пение мажорных и минорных трезвучий, звукорядов на слоги;</w:t>
      </w:r>
    </w:p>
    <w:p w:rsidR="000C242D" w:rsidRDefault="000C242D" w:rsidP="008E3A00">
      <w:pPr>
        <w:pStyle w:val="a7"/>
        <w:shd w:val="clear" w:color="auto" w:fill="FFFFFF"/>
        <w:spacing w:before="0" w:beforeAutospacing="0" w:after="20" w:afterAutospacing="0" w:line="220" w:lineRule="atLeast"/>
        <w:jc w:val="both"/>
        <w:rPr>
          <w:color w:val="000000"/>
        </w:rPr>
      </w:pPr>
      <w:r>
        <w:rPr>
          <w:color w:val="000000"/>
        </w:rPr>
        <w:t>-пение попевок с полутоновыми интонациями;</w:t>
      </w:r>
    </w:p>
    <w:p w:rsidR="000C242D" w:rsidRDefault="000C242D" w:rsidP="008E3A00">
      <w:pPr>
        <w:pStyle w:val="a7"/>
        <w:shd w:val="clear" w:color="auto" w:fill="FFFFFF"/>
        <w:spacing w:before="0" w:beforeAutospacing="0" w:after="20" w:afterAutospacing="0" w:line="220" w:lineRule="atLeast"/>
        <w:jc w:val="both"/>
        <w:rPr>
          <w:color w:val="000000"/>
        </w:rPr>
      </w:pPr>
      <w:r>
        <w:rPr>
          <w:color w:val="000000"/>
        </w:rPr>
        <w:t>-пение с закрытым ртом;</w:t>
      </w:r>
    </w:p>
    <w:p w:rsidR="000C242D" w:rsidRDefault="000C242D" w:rsidP="008E3A00">
      <w:pPr>
        <w:pStyle w:val="a7"/>
        <w:shd w:val="clear" w:color="auto" w:fill="FFFFFF"/>
        <w:spacing w:before="0" w:beforeAutospacing="0" w:after="20" w:afterAutospacing="0" w:line="220" w:lineRule="atLeast"/>
        <w:jc w:val="both"/>
        <w:rPr>
          <w:color w:val="000000"/>
        </w:rPr>
      </w:pPr>
      <w:r>
        <w:rPr>
          <w:color w:val="000000"/>
        </w:rPr>
        <w:t>-совершенствование певческого дыхания;</w:t>
      </w:r>
    </w:p>
    <w:p w:rsidR="000C242D" w:rsidRDefault="000C242D" w:rsidP="008E3A00">
      <w:pPr>
        <w:pStyle w:val="a7"/>
        <w:shd w:val="clear" w:color="auto" w:fill="FFFFFF"/>
        <w:spacing w:before="0" w:beforeAutospacing="0" w:after="20" w:afterAutospacing="0" w:line="220" w:lineRule="atLeast"/>
        <w:jc w:val="both"/>
        <w:rPr>
          <w:color w:val="000000"/>
        </w:rPr>
      </w:pPr>
      <w:r>
        <w:rPr>
          <w:color w:val="000000"/>
        </w:rPr>
        <w:t>-</w:t>
      </w:r>
      <w:r w:rsidR="001648D7">
        <w:rPr>
          <w:color w:val="000000"/>
        </w:rPr>
        <w:t>упражнения на чистое округленное интонирование;</w:t>
      </w:r>
    </w:p>
    <w:p w:rsidR="001648D7" w:rsidRDefault="001648D7" w:rsidP="008E3A00">
      <w:pPr>
        <w:pStyle w:val="a7"/>
        <w:shd w:val="clear" w:color="auto" w:fill="FFFFFF"/>
        <w:spacing w:before="0" w:beforeAutospacing="0" w:after="20" w:afterAutospacing="0" w:line="220" w:lineRule="atLeast"/>
        <w:jc w:val="both"/>
        <w:rPr>
          <w:color w:val="000000"/>
        </w:rPr>
      </w:pPr>
      <w:r>
        <w:rPr>
          <w:color w:val="000000"/>
        </w:rPr>
        <w:t>-вокально – хоровые распевания;</w:t>
      </w:r>
    </w:p>
    <w:p w:rsidR="001648D7" w:rsidRPr="005B3FF5" w:rsidRDefault="001648D7" w:rsidP="00FD38F6">
      <w:pPr>
        <w:pStyle w:val="a7"/>
        <w:shd w:val="clear" w:color="auto" w:fill="FFFFFF"/>
        <w:spacing w:before="0" w:beforeAutospacing="0" w:after="0" w:afterAutospacing="0" w:line="220" w:lineRule="atLeast"/>
        <w:jc w:val="both"/>
        <w:rPr>
          <w:rFonts w:ascii="Roboto" w:hAnsi="Roboto"/>
          <w:color w:val="000000"/>
        </w:rPr>
      </w:pPr>
      <w:r>
        <w:rPr>
          <w:color w:val="000000"/>
        </w:rPr>
        <w:t>-пение без сопровождения.</w:t>
      </w:r>
    </w:p>
    <w:p w:rsidR="005B3FF5" w:rsidRPr="00692539" w:rsidRDefault="00FD38F6" w:rsidP="001648D7">
      <w:pPr>
        <w:pStyle w:val="a7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>
        <w:rPr>
          <w:bCs/>
          <w:color w:val="000000"/>
        </w:rPr>
        <w:t xml:space="preserve">     </w:t>
      </w:r>
      <w:r w:rsidR="005B3FF5" w:rsidRPr="005B3FF5">
        <w:rPr>
          <w:bCs/>
          <w:color w:val="000000"/>
        </w:rPr>
        <w:t>Приоритетные виды и формы контроля:</w:t>
      </w:r>
      <w:r w:rsidR="001648D7">
        <w:rPr>
          <w:rFonts w:asciiTheme="minorHAnsi" w:hAnsiTheme="minorHAnsi"/>
          <w:color w:val="000000"/>
        </w:rPr>
        <w:t xml:space="preserve"> </w:t>
      </w:r>
      <w:r w:rsidR="005B3FF5" w:rsidRPr="005B3FF5">
        <w:rPr>
          <w:color w:val="000000"/>
        </w:rPr>
        <w:t>индивидуальный,</w:t>
      </w:r>
      <w:r w:rsidR="001648D7">
        <w:rPr>
          <w:rFonts w:asciiTheme="minorHAnsi" w:hAnsiTheme="minorHAnsi"/>
          <w:color w:val="000000"/>
        </w:rPr>
        <w:t xml:space="preserve"> </w:t>
      </w:r>
      <w:r w:rsidR="005B3FF5" w:rsidRPr="005B3FF5">
        <w:rPr>
          <w:color w:val="000000"/>
        </w:rPr>
        <w:t>фронтальный опрос по разучиваемым песням,</w:t>
      </w:r>
      <w:r w:rsidR="001648D7">
        <w:rPr>
          <w:rFonts w:asciiTheme="minorHAnsi" w:hAnsiTheme="minorHAnsi"/>
          <w:color w:val="000000"/>
        </w:rPr>
        <w:t xml:space="preserve"> </w:t>
      </w:r>
      <w:r w:rsidR="005B3FF5" w:rsidRPr="005B3FF5">
        <w:rPr>
          <w:color w:val="000000"/>
        </w:rPr>
        <w:t>по материалам слушан</w:t>
      </w:r>
      <w:r w:rsidR="00692539">
        <w:rPr>
          <w:color w:val="000000"/>
        </w:rPr>
        <w:t>ия музыки и музыкальной грамоте.</w:t>
      </w:r>
    </w:p>
    <w:p w:rsidR="007E3D4C" w:rsidRDefault="005B3FF5" w:rsidP="001648D7">
      <w:pPr>
        <w:spacing w:line="240" w:lineRule="auto"/>
        <w:jc w:val="center"/>
        <w:rPr>
          <w:b/>
          <w:sz w:val="24"/>
          <w:szCs w:val="24"/>
        </w:rPr>
      </w:pPr>
      <w:r w:rsidRPr="005B3FF5">
        <w:rPr>
          <w:b/>
          <w:sz w:val="24"/>
          <w:szCs w:val="24"/>
        </w:rPr>
        <w:t>3.Описание места учебного предмета в учебном плане.</w:t>
      </w:r>
    </w:p>
    <w:p w:rsidR="00DF180F" w:rsidRPr="008A51F4" w:rsidRDefault="00DF180F" w:rsidP="001648D7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FD38F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Учебный предмет «Музыка» в 8</w:t>
      </w:r>
      <w:r w:rsidRPr="008A51F4">
        <w:rPr>
          <w:rFonts w:eastAsia="Times New Roman" w:cs="Times New Roman"/>
          <w:sz w:val="24"/>
          <w:szCs w:val="24"/>
          <w:lang w:eastAsia="ru-RU"/>
        </w:rPr>
        <w:t xml:space="preserve"> классе входит в </w:t>
      </w:r>
      <w:r w:rsidR="00FD38F6">
        <w:rPr>
          <w:rFonts w:eastAsia="Times New Roman" w:cs="Times New Roman"/>
          <w:sz w:val="24"/>
          <w:szCs w:val="24"/>
          <w:lang w:eastAsia="ru-RU"/>
        </w:rPr>
        <w:t>предметную область «Искусство», программа</w:t>
      </w:r>
      <w:r w:rsidRPr="008A51F4">
        <w:rPr>
          <w:rFonts w:eastAsia="Times New Roman" w:cs="Times New Roman"/>
          <w:sz w:val="24"/>
          <w:szCs w:val="24"/>
          <w:lang w:eastAsia="ru-RU"/>
        </w:rPr>
        <w:t xml:space="preserve"> рассчитан</w:t>
      </w:r>
      <w:r w:rsidR="00FD38F6">
        <w:rPr>
          <w:rFonts w:eastAsia="Times New Roman" w:cs="Times New Roman"/>
          <w:sz w:val="24"/>
          <w:szCs w:val="24"/>
          <w:lang w:eastAsia="ru-RU"/>
        </w:rPr>
        <w:t>а</w:t>
      </w:r>
      <w:r w:rsidRPr="008A51F4">
        <w:rPr>
          <w:rFonts w:eastAsia="Times New Roman" w:cs="Times New Roman"/>
          <w:sz w:val="24"/>
          <w:szCs w:val="24"/>
          <w:lang w:eastAsia="ru-RU"/>
        </w:rPr>
        <w:t xml:space="preserve"> на 1 час в неделю, 34 часа в год.</w:t>
      </w:r>
    </w:p>
    <w:p w:rsidR="00DF180F" w:rsidRPr="008A51F4" w:rsidRDefault="00DF180F" w:rsidP="001648D7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A51F4">
        <w:rPr>
          <w:rFonts w:cs="Times New Roman"/>
          <w:b/>
          <w:sz w:val="24"/>
          <w:szCs w:val="24"/>
        </w:rPr>
        <w:t>Учебный план.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1701"/>
        <w:gridCol w:w="1701"/>
        <w:gridCol w:w="1871"/>
        <w:gridCol w:w="1956"/>
      </w:tblGrid>
      <w:tr w:rsidR="00DF180F" w:rsidRPr="008A51F4" w:rsidTr="00692539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1F4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DF180F" w:rsidRPr="008A51F4" w:rsidTr="00243237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1648D7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F" w:rsidRPr="008A51F4" w:rsidRDefault="00DF180F" w:rsidP="008E3A00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8A51F4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653B9B" w:rsidRPr="00653B9B" w:rsidRDefault="00DF180F" w:rsidP="001648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4.Личностные и предметные результаты освоения учебного предмета.</w:t>
      </w:r>
    </w:p>
    <w:p w:rsidR="00653B9B" w:rsidRPr="00653B9B" w:rsidRDefault="00243237" w:rsidP="00FD38F6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53B9B" w:rsidRPr="00653B9B">
        <w:rPr>
          <w:color w:val="000000"/>
        </w:rPr>
        <w:t>Личностные результаты:</w:t>
      </w:r>
    </w:p>
    <w:p w:rsidR="00653B9B" w:rsidRDefault="00243237" w:rsidP="00243237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</w:t>
      </w:r>
      <w:r w:rsidR="00653B9B">
        <w:rPr>
          <w:color w:val="000000"/>
        </w:rPr>
        <w:t>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</w:t>
      </w:r>
    </w:p>
    <w:p w:rsidR="00653B9B" w:rsidRDefault="00243237" w:rsidP="00243237">
      <w:pPr>
        <w:pStyle w:val="a7"/>
        <w:spacing w:before="0" w:beforeAutospacing="0" w:after="2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</w:t>
      </w:r>
      <w:r w:rsidR="00653B9B">
        <w:rPr>
          <w:color w:val="000000"/>
        </w:rPr>
        <w:t>владеет разными видами речевой деятельности (монолог, диалог и др.)</w:t>
      </w:r>
      <w:r w:rsidR="00FD38F6">
        <w:rPr>
          <w:color w:val="000000"/>
        </w:rPr>
        <w:t>;</w:t>
      </w:r>
    </w:p>
    <w:p w:rsidR="00653B9B" w:rsidRDefault="00243237" w:rsidP="00FD38F6">
      <w:pPr>
        <w:pStyle w:val="a7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</w:t>
      </w:r>
      <w:r w:rsidR="00653B9B">
        <w:rPr>
          <w:color w:val="000000"/>
        </w:rPr>
        <w:t>владеть способами совместной деятельности в группе, приемами действий в ситуациях общения; умениями искать и находить компромиссы;</w:t>
      </w:r>
    </w:p>
    <w:p w:rsidR="00653B9B" w:rsidRDefault="00243237" w:rsidP="00FD38F6">
      <w:pPr>
        <w:pStyle w:val="a7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</w:t>
      </w:r>
      <w:r w:rsidR="00653B9B">
        <w:rPr>
          <w:color w:val="000000"/>
        </w:rPr>
        <w:t>иметь позитивные навыки общения в поликультурном, полиэтническом и многоконфессиональном обществе, основанном на знании исторических корней и традиций различных национальных общностей и социальных групп.</w:t>
      </w:r>
    </w:p>
    <w:p w:rsidR="00DF180F" w:rsidRDefault="00243237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096D" w:rsidRPr="00D0096D">
        <w:rPr>
          <w:sz w:val="24"/>
          <w:szCs w:val="24"/>
        </w:rPr>
        <w:t>Предметные результаты:</w:t>
      </w:r>
    </w:p>
    <w:p w:rsidR="00D0096D" w:rsidRDefault="00243237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096D">
        <w:rPr>
          <w:sz w:val="24"/>
          <w:szCs w:val="24"/>
        </w:rPr>
        <w:t>Учащиеся должны знать:</w:t>
      </w:r>
    </w:p>
    <w:p w:rsidR="00D0096D" w:rsidRDefault="00D0096D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-средства музыкальной выразительности;</w:t>
      </w:r>
    </w:p>
    <w:p w:rsidR="00D0096D" w:rsidRDefault="00D0096D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-основные жанры музыкальных произведений;</w:t>
      </w:r>
    </w:p>
    <w:p w:rsidR="00D0096D" w:rsidRDefault="00D0096D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-музыкальные инструменты;</w:t>
      </w:r>
    </w:p>
    <w:p w:rsidR="00D0096D" w:rsidRDefault="00D0096D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-музыкальные профессии и специальности;</w:t>
      </w:r>
    </w:p>
    <w:p w:rsidR="00D0096D" w:rsidRDefault="00D0096D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-особенности творчества изученных композиторов;</w:t>
      </w:r>
    </w:p>
    <w:p w:rsidR="00D0096D" w:rsidRDefault="00D0096D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-особенности народного музыкального творчества;</w:t>
      </w:r>
    </w:p>
    <w:p w:rsidR="00D0096D" w:rsidRDefault="00D0096D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-особенности взаимосвязи и связи музыки с другими видами искусства (литература, живопись, театр, кинематограф).</w:t>
      </w:r>
    </w:p>
    <w:p w:rsidR="00D0096D" w:rsidRDefault="00243237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0096D">
        <w:rPr>
          <w:sz w:val="24"/>
          <w:szCs w:val="24"/>
        </w:rPr>
        <w:t>Учащиеся должны уметь:</w:t>
      </w:r>
    </w:p>
    <w:p w:rsidR="00D0096D" w:rsidRDefault="00D0096D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-самостоятельно выразительно исполнять 10-12 песен;</w:t>
      </w:r>
    </w:p>
    <w:p w:rsidR="00D0096D" w:rsidRDefault="00D0096D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-отвечать на вопросы</w:t>
      </w:r>
      <w:r w:rsidR="008E3A00">
        <w:rPr>
          <w:sz w:val="24"/>
          <w:szCs w:val="24"/>
        </w:rPr>
        <w:t xml:space="preserve"> о прослушанных произведениях;</w:t>
      </w:r>
    </w:p>
    <w:p w:rsidR="008E3A00" w:rsidRDefault="008E3A00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-называть произведения композиторов, авторов текста, если это вокальные произведения;</w:t>
      </w:r>
    </w:p>
    <w:p w:rsidR="008E3A00" w:rsidRDefault="008E3A00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-называть исполнителя – певец, инструмент, оркестр, ансамбль;</w:t>
      </w:r>
    </w:p>
    <w:p w:rsidR="008E3A00" w:rsidRDefault="008E3A00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-определять характер, идейное содержание произведения;</w:t>
      </w:r>
    </w:p>
    <w:p w:rsidR="008E3A00" w:rsidRDefault="008E3A00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-определять ведущие средства музыкальной выразительности;</w:t>
      </w:r>
    </w:p>
    <w:p w:rsidR="008E3A00" w:rsidRDefault="008E3A00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-создавать план прослушанного произведения;</w:t>
      </w:r>
    </w:p>
    <w:p w:rsidR="008E3A00" w:rsidRDefault="008E3A00" w:rsidP="001648D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-давать адекватную оценку качеству исполнения произведения;</w:t>
      </w:r>
    </w:p>
    <w:p w:rsidR="008E3A00" w:rsidRDefault="008E3A00" w:rsidP="001648D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-подбирать высокохудожественные музыкальные произведения для самостоятельного слушания и исполнения.</w:t>
      </w:r>
    </w:p>
    <w:p w:rsidR="00D0096D" w:rsidRDefault="00243237" w:rsidP="00243237">
      <w:pPr>
        <w:spacing w:line="240" w:lineRule="auto"/>
        <w:jc w:val="center"/>
        <w:rPr>
          <w:b/>
          <w:sz w:val="24"/>
          <w:szCs w:val="24"/>
        </w:rPr>
      </w:pPr>
      <w:r w:rsidRPr="00243237">
        <w:rPr>
          <w:b/>
          <w:sz w:val="24"/>
          <w:szCs w:val="24"/>
        </w:rPr>
        <w:t>5.Содержание учебного предмета.</w:t>
      </w:r>
    </w:p>
    <w:p w:rsidR="00243237" w:rsidRDefault="00243237" w:rsidP="00243237">
      <w:pPr>
        <w:spacing w:after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38F6">
        <w:rPr>
          <w:sz w:val="24"/>
          <w:szCs w:val="24"/>
        </w:rPr>
        <w:t xml:space="preserve">  </w:t>
      </w:r>
      <w:r>
        <w:rPr>
          <w:sz w:val="24"/>
          <w:szCs w:val="24"/>
        </w:rPr>
        <w:t>Повторение песен, разученных в 5-7 классах.</w:t>
      </w:r>
    </w:p>
    <w:p w:rsidR="00243237" w:rsidRDefault="00243237" w:rsidP="001541A6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38F6">
        <w:rPr>
          <w:sz w:val="24"/>
          <w:szCs w:val="24"/>
        </w:rPr>
        <w:t xml:space="preserve"> </w:t>
      </w:r>
      <w:r>
        <w:rPr>
          <w:sz w:val="24"/>
          <w:szCs w:val="24"/>
        </w:rPr>
        <w:t>Слушание музыки.</w:t>
      </w:r>
    </w:p>
    <w:p w:rsidR="00243237" w:rsidRDefault="00243237" w:rsidP="001541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Взаимосвязь видов искусства в многогранном отражении реального мира, мыслей, и чувств человека. Героика, лирика, эпос, драма, юмор в музыке.</w:t>
      </w:r>
      <w:r w:rsidR="00152CCA">
        <w:rPr>
          <w:sz w:val="24"/>
          <w:szCs w:val="24"/>
        </w:rPr>
        <w:t xml:space="preserve"> </w:t>
      </w:r>
    </w:p>
    <w:p w:rsidR="00152CCA" w:rsidRDefault="00152CCA" w:rsidP="001541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15A1">
        <w:rPr>
          <w:sz w:val="24"/>
          <w:szCs w:val="24"/>
        </w:rPr>
        <w:t xml:space="preserve"> </w:t>
      </w:r>
      <w:r w:rsidR="00FD38F6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Народная музыка в творчестве композиторов.</w:t>
      </w:r>
    </w:p>
    <w:p w:rsidR="00152CCA" w:rsidRDefault="00152CCA" w:rsidP="001541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15A1">
        <w:rPr>
          <w:sz w:val="24"/>
          <w:szCs w:val="24"/>
        </w:rPr>
        <w:t xml:space="preserve"> </w:t>
      </w:r>
      <w:r w:rsidR="00FD3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Особенности творчества композиторов: С. Прокофьев, Д. Шостакович, А. Хачатурян, Г. Свиридов.</w:t>
      </w:r>
    </w:p>
    <w:p w:rsidR="00243237" w:rsidRDefault="002915A1" w:rsidP="001541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0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Музыкальная грамота.</w:t>
      </w:r>
    </w:p>
    <w:p w:rsidR="002915A1" w:rsidRDefault="002915A1" w:rsidP="001541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38F6">
        <w:rPr>
          <w:sz w:val="24"/>
          <w:szCs w:val="24"/>
        </w:rPr>
        <w:t xml:space="preserve"> </w:t>
      </w:r>
      <w:r>
        <w:rPr>
          <w:sz w:val="24"/>
          <w:szCs w:val="24"/>
        </w:rPr>
        <w:t>Язык музыки, основные средства музыкальной выразительности на примере различных произведений. Повторение определения средств музыкальной выразительности – темп, динамика, лад, метроритм, мелодия, гармония, тембр.</w:t>
      </w:r>
    </w:p>
    <w:p w:rsidR="000A4230" w:rsidRDefault="00FD38F6" w:rsidP="001541A6">
      <w:pPr>
        <w:spacing w:line="240" w:lineRule="auto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0A4230" w:rsidRPr="008A51F4">
        <w:rPr>
          <w:rFonts w:eastAsia="Times New Roman" w:cs="Times New Roman"/>
          <w:bCs/>
          <w:color w:val="000000"/>
          <w:sz w:val="24"/>
          <w:szCs w:val="24"/>
          <w:lang w:eastAsia="ru-RU"/>
        </w:rPr>
        <w:t>Музыкальные произведения для слушания:</w:t>
      </w:r>
      <w:r w:rsidR="000A423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А. Хачатурян «Вальс», П. Чайковский «Времена года», Д. Шостакович «Первая часть». Тема нашествия</w:t>
      </w:r>
      <w:r w:rsidR="003A114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0A4230">
        <w:rPr>
          <w:rFonts w:eastAsia="Times New Roman" w:cs="Times New Roman"/>
          <w:bCs/>
          <w:color w:val="000000"/>
          <w:sz w:val="24"/>
          <w:szCs w:val="24"/>
          <w:lang w:eastAsia="ru-RU"/>
        </w:rPr>
        <w:t>из симфонии №7 «Ленинградская»</w:t>
      </w:r>
      <w:r w:rsidR="003A1145">
        <w:rPr>
          <w:rFonts w:eastAsia="Times New Roman" w:cs="Times New Roman"/>
          <w:bCs/>
          <w:color w:val="000000"/>
          <w:sz w:val="24"/>
          <w:szCs w:val="24"/>
          <w:lang w:eastAsia="ru-RU"/>
        </w:rPr>
        <w:t>)</w:t>
      </w:r>
      <w:r w:rsidR="000A423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80C6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Ф. Лей «Мелодия» (из кинофильма «История любви»), Э.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Морриконе. Музыка к кинофильмам</w:t>
      </w:r>
      <w:r w:rsidR="00F80C60">
        <w:rPr>
          <w:rFonts w:eastAsia="Times New Roman" w:cs="Times New Roman"/>
          <w:bCs/>
          <w:color w:val="000000"/>
          <w:sz w:val="24"/>
          <w:szCs w:val="24"/>
          <w:lang w:eastAsia="ru-RU"/>
        </w:rPr>
        <w:t>, «А цыган идет» (из кинофильма «Жестокий романс»).</w:t>
      </w:r>
    </w:p>
    <w:p w:rsidR="00243237" w:rsidRDefault="002915A1" w:rsidP="002915A1">
      <w:pPr>
        <w:spacing w:after="20" w:line="240" w:lineRule="auto"/>
        <w:jc w:val="center"/>
        <w:rPr>
          <w:b/>
          <w:sz w:val="24"/>
          <w:szCs w:val="24"/>
        </w:rPr>
      </w:pPr>
      <w:r w:rsidRPr="002915A1">
        <w:rPr>
          <w:b/>
          <w:sz w:val="24"/>
          <w:szCs w:val="24"/>
        </w:rPr>
        <w:t>6.Календарно – тематическое планирование.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2"/>
        <w:gridCol w:w="7525"/>
        <w:gridCol w:w="1559"/>
        <w:gridCol w:w="2098"/>
        <w:gridCol w:w="2074"/>
      </w:tblGrid>
      <w:tr w:rsidR="00195365" w:rsidRPr="009002A6" w:rsidTr="003A1145">
        <w:tc>
          <w:tcPr>
            <w:tcW w:w="692" w:type="dxa"/>
            <w:vMerge w:val="restart"/>
          </w:tcPr>
          <w:p w:rsidR="000A4230" w:rsidRPr="009002A6" w:rsidRDefault="000A4230" w:rsidP="001541A6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0A4230" w:rsidRPr="009002A6" w:rsidRDefault="000A4230" w:rsidP="001541A6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525" w:type="dxa"/>
            <w:vMerge w:val="restart"/>
          </w:tcPr>
          <w:p w:rsidR="000A4230" w:rsidRPr="009002A6" w:rsidRDefault="000A4230" w:rsidP="001541A6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0A4230" w:rsidRPr="009002A6" w:rsidRDefault="000A4230" w:rsidP="001541A6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172" w:type="dxa"/>
            <w:gridSpan w:val="2"/>
          </w:tcPr>
          <w:p w:rsidR="000A4230" w:rsidRPr="009002A6" w:rsidRDefault="000A4230" w:rsidP="001541A6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4C2126" w:rsidRPr="009002A6" w:rsidTr="00FD38F6">
        <w:tc>
          <w:tcPr>
            <w:tcW w:w="692" w:type="dxa"/>
            <w:vMerge/>
          </w:tcPr>
          <w:p w:rsidR="000A4230" w:rsidRPr="009002A6" w:rsidRDefault="000A4230" w:rsidP="001541A6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5" w:type="dxa"/>
            <w:vMerge/>
            <w:tcBorders>
              <w:bottom w:val="single" w:sz="4" w:space="0" w:color="auto"/>
            </w:tcBorders>
          </w:tcPr>
          <w:p w:rsidR="000A4230" w:rsidRPr="009002A6" w:rsidRDefault="000A4230" w:rsidP="001541A6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4230" w:rsidRPr="009002A6" w:rsidRDefault="000A4230" w:rsidP="001541A6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A4230" w:rsidRPr="009002A6" w:rsidRDefault="000A4230" w:rsidP="001541A6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074" w:type="dxa"/>
          </w:tcPr>
          <w:p w:rsidR="000A4230" w:rsidRPr="009002A6" w:rsidRDefault="000A4230" w:rsidP="001541A6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4C2126" w:rsidRDefault="000A4230" w:rsidP="00F80C6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 xml:space="preserve">Т/Б на уроках музыки. </w:t>
            </w:r>
            <w:r w:rsidR="004C2126">
              <w:rPr>
                <w:rFonts w:cs="Times New Roman"/>
                <w:sz w:val="24"/>
                <w:szCs w:val="24"/>
              </w:rPr>
              <w:t>«С чего начинается Родина</w:t>
            </w:r>
            <w:r w:rsidR="004C2126" w:rsidRPr="004C2126">
              <w:rPr>
                <w:rFonts w:cs="Times New Roman"/>
                <w:sz w:val="24"/>
                <w:szCs w:val="24"/>
              </w:rPr>
              <w:t>?</w:t>
            </w:r>
            <w:r w:rsidR="004C2126">
              <w:rPr>
                <w:rFonts w:cs="Times New Roman"/>
                <w:sz w:val="24"/>
                <w:szCs w:val="24"/>
              </w:rPr>
              <w:t>» Муз. Б. Баснера.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4C2126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«Гляжу в озёра синие». Муз. Л. Афанасьева.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4C2126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«Конопатая девчонка». Муз. Б. Савельева.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4C2126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«Не повторяется такое никогда». Муз. С. Туликова.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4C2126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«Подмосковные вечера». Муз. В. Соловьева-Седого.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4C2126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«Моя Москва». Муз. И. Дунаевского.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4C2126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FC2DFC">
              <w:rPr>
                <w:rFonts w:cs="Times New Roman"/>
                <w:sz w:val="24"/>
                <w:szCs w:val="24"/>
              </w:rPr>
              <w:t>Песня о Москве». Муз. Т. Хренникова.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B71F4B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Слушание. </w:t>
            </w:r>
            <w:r w:rsidR="0019536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А. Хачатурян «Вальс».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FC2DFC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«Город золотой». Муз. Ф. Милано.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FC2DFC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«Есть только миг». Муз. А. Зацепина.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FC2DFC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«Песенка о медведях». Муз. А. Зацепина.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FC2DFC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«Разговор со счастьем». Муз. А. Зацепина.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FC2DFC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«Я тебя никогда не забуду». Муз. А Рыбникова.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FC2DFC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«Мой белый город». Муз. Е. Доги.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FC2DFC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«Будь со мною…» Муз. Е. Крылатова.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195365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Слушание.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П. Чайковский «Времена года».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B71F4B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«Старый клён». Муз. А. Пахмутовой.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B71F4B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«Спят курганы темные». Муз. Н. Богословского. 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195365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Слушание.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 Шостакович «Первая часть».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195365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Слушание.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Э. Морриконе. Музыка к кинофильмам.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195365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«Когда весна придёт…». Муз. Б. Мокроусова.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195365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«Рассвет – чародей». Муз. В. Шаинского.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195365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Слушание.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Ф. Лей «Мелодия».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195365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«Пожелание». Муз. Б. Окуджавы.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195365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«Берёзовые сны». Муз. В. Гевиксмана.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3A1145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«Где же вы теперь, друзья – однополчане</w:t>
            </w:r>
            <w:r w:rsidRPr="003A1145">
              <w:rPr>
                <w:rFonts w:cs="Times New Roman"/>
                <w:sz w:val="24"/>
                <w:szCs w:val="24"/>
              </w:rPr>
              <w:t>?</w:t>
            </w:r>
            <w:r>
              <w:rPr>
                <w:rFonts w:cs="Times New Roman"/>
                <w:sz w:val="24"/>
                <w:szCs w:val="24"/>
              </w:rPr>
              <w:t>» Муз. В. Соловьева-Седого.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3A1145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«День Победы». Муз. Д. Тухманова.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3A1145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«Нам нужна одна победа». Муз. Б. Окуджавы.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3A1145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«Прощальный вальс». Муз. </w:t>
            </w:r>
            <w:r w:rsidR="001541A6">
              <w:rPr>
                <w:rFonts w:cs="Times New Roman"/>
                <w:sz w:val="24"/>
                <w:szCs w:val="24"/>
              </w:rPr>
              <w:t>А. Флярковского.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1541A6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«Ваши глаза». Муз. Е. Крылатова.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1541A6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«Прощайте, голуби». Муз. М. Фрадкина.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1541A6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«Баллада о солдате». Муз. В. Соловьева-Седого.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1541A6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«Гимн Российской Федерации». Муз. А. Александрова.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126" w:rsidTr="00FD38F6">
        <w:tc>
          <w:tcPr>
            <w:tcW w:w="692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230" w:rsidRPr="00294133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94133">
              <w:rPr>
                <w:rFonts w:cs="Times New Roman"/>
                <w:sz w:val="24"/>
                <w:szCs w:val="24"/>
              </w:rPr>
              <w:t>Повторение изученных песен. Урок – концерт.</w:t>
            </w:r>
          </w:p>
        </w:tc>
        <w:tc>
          <w:tcPr>
            <w:tcW w:w="1559" w:type="dxa"/>
          </w:tcPr>
          <w:p w:rsidR="000A4230" w:rsidRDefault="000A4230" w:rsidP="001541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098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4230" w:rsidRDefault="000A4230" w:rsidP="001541A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A4230" w:rsidRDefault="000A4230" w:rsidP="000A4230">
      <w:pPr>
        <w:spacing w:line="294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A51F4">
        <w:rPr>
          <w:rFonts w:eastAsia="Times New Roman" w:cs="Times New Roman"/>
          <w:b/>
          <w:bCs/>
          <w:sz w:val="24"/>
          <w:szCs w:val="24"/>
          <w:lang w:eastAsia="ru-RU"/>
        </w:rPr>
        <w:t>7.Описание материально-технического обеспечения образовательной деятельности.</w:t>
      </w:r>
    </w:p>
    <w:p w:rsidR="001869FA" w:rsidRDefault="000A4230" w:rsidP="001869F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 xml:space="preserve">-учебно-методический комплект (учебное пособие, методическое пособие для учителя, нотные хрестоматии для слушания музыки, </w:t>
      </w:r>
    </w:p>
    <w:p w:rsidR="000A4230" w:rsidRPr="008A51F4" w:rsidRDefault="001869FA" w:rsidP="001869F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A4230" w:rsidRPr="008A51F4">
        <w:rPr>
          <w:rFonts w:eastAsia="Times New Roman" w:cs="Times New Roman"/>
          <w:sz w:val="24"/>
          <w:szCs w:val="24"/>
          <w:lang w:eastAsia="ru-RU"/>
        </w:rPr>
        <w:t>хорового исполнительства, коллективного инструментального исполнительства);</w:t>
      </w:r>
    </w:p>
    <w:p w:rsidR="000A4230" w:rsidRPr="008A51F4" w:rsidRDefault="000A4230" w:rsidP="001869F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портреты композиторов;</w:t>
      </w:r>
    </w:p>
    <w:p w:rsidR="000A4230" w:rsidRPr="008A51F4" w:rsidRDefault="000A4230" w:rsidP="001869F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демонстрационный ко</w:t>
      </w:r>
      <w:r w:rsidR="00FD38F6">
        <w:rPr>
          <w:rFonts w:eastAsia="Times New Roman" w:cs="Times New Roman"/>
          <w:sz w:val="24"/>
          <w:szCs w:val="24"/>
          <w:lang w:eastAsia="ru-RU"/>
        </w:rPr>
        <w:t>мплект: музыкальные инструменты;</w:t>
      </w:r>
    </w:p>
    <w:p w:rsidR="000A4230" w:rsidRPr="008A51F4" w:rsidRDefault="000A4230" w:rsidP="001869F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дидактический раздаточный материал;</w:t>
      </w:r>
    </w:p>
    <w:p w:rsidR="001869FA" w:rsidRDefault="00FD38F6" w:rsidP="001869F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A4230" w:rsidRPr="008A51F4">
        <w:rPr>
          <w:rFonts w:eastAsia="Times New Roman" w:cs="Times New Roman"/>
          <w:sz w:val="24"/>
          <w:szCs w:val="24"/>
          <w:lang w:eastAsia="ru-RU"/>
        </w:rPr>
        <w:t>наглядные пособия и наглядно-дидактические материалы: нотоносец и карточки с изображением нот, ритмическое</w:t>
      </w:r>
      <w:r>
        <w:rPr>
          <w:rFonts w:eastAsia="Times New Roman" w:cs="Times New Roman"/>
          <w:sz w:val="24"/>
          <w:szCs w:val="24"/>
          <w:lang w:eastAsia="ru-RU"/>
        </w:rPr>
        <w:t xml:space="preserve"> лото, </w:t>
      </w:r>
    </w:p>
    <w:p w:rsidR="000A4230" w:rsidRPr="008A51F4" w:rsidRDefault="001869FA" w:rsidP="001869F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FD38F6">
        <w:rPr>
          <w:rFonts w:eastAsia="Times New Roman" w:cs="Times New Roman"/>
          <w:sz w:val="24"/>
          <w:szCs w:val="24"/>
          <w:lang w:eastAsia="ru-RU"/>
        </w:rPr>
        <w:t>музыкальные ребусы и т.д.;</w:t>
      </w:r>
    </w:p>
    <w:p w:rsidR="000A4230" w:rsidRPr="008A51F4" w:rsidRDefault="000A4230" w:rsidP="001869F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1541A6">
        <w:rPr>
          <w:rFonts w:eastAsia="Times New Roman" w:cs="Times New Roman"/>
          <w:sz w:val="24"/>
          <w:szCs w:val="24"/>
          <w:lang w:eastAsia="ru-RU"/>
        </w:rPr>
        <w:t>информационные сайты, интернет – р</w:t>
      </w:r>
      <w:r w:rsidRPr="008A51F4">
        <w:rPr>
          <w:rFonts w:eastAsia="Times New Roman" w:cs="Times New Roman"/>
          <w:sz w:val="24"/>
          <w:szCs w:val="24"/>
          <w:lang w:eastAsia="ru-RU"/>
        </w:rPr>
        <w:t>есурсы, энциклопедии и др.;</w:t>
      </w:r>
    </w:p>
    <w:p w:rsidR="000A4230" w:rsidRPr="008A51F4" w:rsidRDefault="000A4230" w:rsidP="001869F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мультимедийные энциклопедии;</w:t>
      </w:r>
    </w:p>
    <w:p w:rsidR="000A4230" w:rsidRPr="008A51F4" w:rsidRDefault="000A4230" w:rsidP="001869F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аудиозаписи и фонохрестоматии по музыке (CD);</w:t>
      </w:r>
    </w:p>
    <w:p w:rsidR="000A4230" w:rsidRPr="008A51F4" w:rsidRDefault="000A4230" w:rsidP="001869F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>- видеофильмы с записью известных хоровых коллективов и т.д.</w:t>
      </w:r>
    </w:p>
    <w:p w:rsidR="000A4230" w:rsidRPr="00C539BA" w:rsidRDefault="000A4230" w:rsidP="001869F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A51F4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2915A1" w:rsidRPr="002915A1" w:rsidRDefault="002915A1" w:rsidP="002915A1">
      <w:pPr>
        <w:spacing w:after="20" w:line="240" w:lineRule="auto"/>
        <w:jc w:val="left"/>
        <w:rPr>
          <w:sz w:val="24"/>
          <w:szCs w:val="24"/>
        </w:rPr>
      </w:pPr>
    </w:p>
    <w:sectPr w:rsidR="002915A1" w:rsidRPr="002915A1" w:rsidSect="00697300">
      <w:footerReference w:type="default" r:id="rId9"/>
      <w:pgSz w:w="16838" w:h="11906" w:orient="landscape"/>
      <w:pgMar w:top="1080" w:right="1440" w:bottom="1080" w:left="1440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8D" w:rsidRDefault="00126E8D" w:rsidP="006F7922">
      <w:pPr>
        <w:spacing w:line="240" w:lineRule="auto"/>
      </w:pPr>
      <w:r>
        <w:separator/>
      </w:r>
    </w:p>
  </w:endnote>
  <w:endnote w:type="continuationSeparator" w:id="0">
    <w:p w:rsidR="00126E8D" w:rsidRDefault="00126E8D" w:rsidP="006F7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5016"/>
      <w:docPartObj>
        <w:docPartGallery w:val="Page Numbers (Bottom of Page)"/>
        <w:docPartUnique/>
      </w:docPartObj>
    </w:sdtPr>
    <w:sdtEndPr/>
    <w:sdtContent>
      <w:p w:rsidR="00697300" w:rsidRDefault="00B078E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1541A6" w:rsidRDefault="001541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8D" w:rsidRDefault="00126E8D" w:rsidP="006F7922">
      <w:pPr>
        <w:spacing w:line="240" w:lineRule="auto"/>
      </w:pPr>
      <w:r>
        <w:separator/>
      </w:r>
    </w:p>
  </w:footnote>
  <w:footnote w:type="continuationSeparator" w:id="0">
    <w:p w:rsidR="00126E8D" w:rsidRDefault="00126E8D" w:rsidP="006F79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91E"/>
    <w:multiLevelType w:val="multilevel"/>
    <w:tmpl w:val="621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1305B"/>
    <w:multiLevelType w:val="multilevel"/>
    <w:tmpl w:val="B83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40C19"/>
    <w:multiLevelType w:val="multilevel"/>
    <w:tmpl w:val="7900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37111"/>
    <w:multiLevelType w:val="multilevel"/>
    <w:tmpl w:val="F4B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05092"/>
    <w:multiLevelType w:val="multilevel"/>
    <w:tmpl w:val="52DA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01465"/>
    <w:multiLevelType w:val="multilevel"/>
    <w:tmpl w:val="456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303EB"/>
    <w:multiLevelType w:val="multilevel"/>
    <w:tmpl w:val="1F12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42B31"/>
    <w:multiLevelType w:val="multilevel"/>
    <w:tmpl w:val="4CF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343E2"/>
    <w:multiLevelType w:val="multilevel"/>
    <w:tmpl w:val="0446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270"/>
    <w:rsid w:val="00025AF5"/>
    <w:rsid w:val="000A4230"/>
    <w:rsid w:val="000C242D"/>
    <w:rsid w:val="001262BC"/>
    <w:rsid w:val="00126E8D"/>
    <w:rsid w:val="00152CCA"/>
    <w:rsid w:val="001541A6"/>
    <w:rsid w:val="001648D7"/>
    <w:rsid w:val="001869FA"/>
    <w:rsid w:val="00195365"/>
    <w:rsid w:val="00243237"/>
    <w:rsid w:val="002915A1"/>
    <w:rsid w:val="002B56CE"/>
    <w:rsid w:val="003A1145"/>
    <w:rsid w:val="003D1F63"/>
    <w:rsid w:val="00480B85"/>
    <w:rsid w:val="004A48D4"/>
    <w:rsid w:val="004C2126"/>
    <w:rsid w:val="00525270"/>
    <w:rsid w:val="0057403D"/>
    <w:rsid w:val="005B3FF5"/>
    <w:rsid w:val="005F2D2C"/>
    <w:rsid w:val="00653B9B"/>
    <w:rsid w:val="00692539"/>
    <w:rsid w:val="00697300"/>
    <w:rsid w:val="006F7922"/>
    <w:rsid w:val="007E3D4C"/>
    <w:rsid w:val="008E3A00"/>
    <w:rsid w:val="009B1348"/>
    <w:rsid w:val="00A763A7"/>
    <w:rsid w:val="00A9433A"/>
    <w:rsid w:val="00AA2E3C"/>
    <w:rsid w:val="00AE2AED"/>
    <w:rsid w:val="00B078EC"/>
    <w:rsid w:val="00B71F4B"/>
    <w:rsid w:val="00B919FF"/>
    <w:rsid w:val="00C31594"/>
    <w:rsid w:val="00CD653F"/>
    <w:rsid w:val="00D0096D"/>
    <w:rsid w:val="00D83C68"/>
    <w:rsid w:val="00DF180F"/>
    <w:rsid w:val="00E43B7E"/>
    <w:rsid w:val="00EA460F"/>
    <w:rsid w:val="00F80C60"/>
    <w:rsid w:val="00FC2DFC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9ABA-4326-4E8F-96A8-78C37B99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BC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9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922"/>
  </w:style>
  <w:style w:type="paragraph" w:styleId="a5">
    <w:name w:val="footer"/>
    <w:basedOn w:val="a"/>
    <w:link w:val="a6"/>
    <w:uiPriority w:val="99"/>
    <w:unhideWhenUsed/>
    <w:rsid w:val="006F79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922"/>
  </w:style>
  <w:style w:type="paragraph" w:styleId="a7">
    <w:name w:val="Normal (Web)"/>
    <w:basedOn w:val="a"/>
    <w:uiPriority w:val="99"/>
    <w:semiHidden/>
    <w:unhideWhenUsed/>
    <w:rsid w:val="001262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A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7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0240-331A-4B9F-93BC-D3AE15BD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17</cp:revision>
  <dcterms:created xsi:type="dcterms:W3CDTF">2022-02-20T15:17:00Z</dcterms:created>
  <dcterms:modified xsi:type="dcterms:W3CDTF">2022-09-08T11:33:00Z</dcterms:modified>
</cp:coreProperties>
</file>