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C2" w:rsidRDefault="006C00C2" w:rsidP="00124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77375" cy="6191250"/>
            <wp:effectExtent l="19050" t="0" r="9525" b="0"/>
            <wp:docPr id="5" name="Рисунок 4" descr="мир пр.2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р пр.2 кл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7375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4ED" w:rsidRDefault="003164ED" w:rsidP="006C0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1.Пояснительная записка.</w:t>
      </w:r>
    </w:p>
    <w:p w:rsidR="009C0B34" w:rsidRPr="00E57980" w:rsidRDefault="009C0B34" w:rsidP="006C00C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E57980">
        <w:rPr>
          <w:iCs/>
          <w:color w:val="000000"/>
          <w:shd w:val="clear" w:color="auto" w:fill="FFFFFF"/>
        </w:rPr>
        <w:t xml:space="preserve">Адаптированная </w:t>
      </w:r>
      <w:r w:rsidRPr="00E57980">
        <w:rPr>
          <w:color w:val="000000"/>
        </w:rPr>
        <w:t>рабочая прогр</w:t>
      </w:r>
      <w:r>
        <w:rPr>
          <w:color w:val="000000"/>
        </w:rPr>
        <w:t>амма по учебному предмету «Мир природы и человека</w:t>
      </w:r>
      <w:r w:rsidRPr="00E57980">
        <w:rPr>
          <w:color w:val="000000"/>
        </w:rPr>
        <w:t>» 2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  <w:proofErr w:type="gramEnd"/>
    </w:p>
    <w:p w:rsidR="009C0B34" w:rsidRPr="00E57980" w:rsidRDefault="009C0B34" w:rsidP="006C00C2">
      <w:pPr>
        <w:pStyle w:val="a3"/>
        <w:spacing w:before="0" w:beforeAutospacing="0" w:after="0" w:afterAutospacing="0"/>
        <w:jc w:val="both"/>
        <w:rPr>
          <w:color w:val="000000"/>
        </w:rPr>
      </w:pPr>
      <w:r w:rsidRPr="00E57980">
        <w:rPr>
          <w:color w:val="000000"/>
        </w:rPr>
        <w:t>1.Федеральный закон «Об образовании в Российской Федерации» от 29.12.2012 №273-ФЗ.</w:t>
      </w:r>
    </w:p>
    <w:p w:rsidR="009C0B34" w:rsidRPr="00E57980" w:rsidRDefault="009C0B34" w:rsidP="006C00C2">
      <w:pPr>
        <w:pStyle w:val="a3"/>
        <w:spacing w:before="0" w:beforeAutospacing="0" w:after="0" w:afterAutospacing="0"/>
        <w:jc w:val="both"/>
        <w:rPr>
          <w:color w:val="000000"/>
        </w:rPr>
      </w:pPr>
      <w:r w:rsidRPr="00E57980">
        <w:rPr>
          <w:color w:val="000000"/>
        </w:rPr>
        <w:t xml:space="preserve"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</w:t>
      </w:r>
      <w:proofErr w:type="gramStart"/>
      <w:r w:rsidRPr="00E57980">
        <w:rPr>
          <w:color w:val="000000"/>
        </w:rPr>
        <w:t>обучающихся</w:t>
      </w:r>
      <w:proofErr w:type="gramEnd"/>
      <w:r w:rsidRPr="00E57980">
        <w:rPr>
          <w:color w:val="000000"/>
        </w:rPr>
        <w:t xml:space="preserve"> с умственной отсталостью (интеллектуальными нарушениями)».</w:t>
      </w:r>
    </w:p>
    <w:p w:rsidR="009C0B34" w:rsidRPr="00E57980" w:rsidRDefault="009C0B34" w:rsidP="006C00C2">
      <w:pPr>
        <w:pStyle w:val="a3"/>
        <w:spacing w:before="0" w:beforeAutospacing="0" w:after="0" w:afterAutospacing="0"/>
        <w:jc w:val="both"/>
        <w:rPr>
          <w:color w:val="000000"/>
        </w:rPr>
      </w:pPr>
      <w:r w:rsidRPr="00E57980">
        <w:rPr>
          <w:color w:val="000000"/>
        </w:rPr>
        <w:t xml:space="preserve">3.Учебный план отделения для </w:t>
      </w:r>
      <w:proofErr w:type="gramStart"/>
      <w:r w:rsidRPr="00E57980">
        <w:rPr>
          <w:color w:val="000000"/>
        </w:rPr>
        <w:t>обучающихся</w:t>
      </w:r>
      <w:proofErr w:type="gramEnd"/>
      <w:r w:rsidRPr="00E57980">
        <w:rPr>
          <w:color w:val="000000"/>
        </w:rPr>
        <w:t xml:space="preserve"> с ОВЗ МАОУ Зареченская СОШ.</w:t>
      </w:r>
    </w:p>
    <w:p w:rsidR="009C0B34" w:rsidRPr="009C0B34" w:rsidRDefault="009C0B34" w:rsidP="006C00C2">
      <w:pPr>
        <w:pStyle w:val="a3"/>
        <w:spacing w:before="0" w:beforeAutospacing="0" w:after="0" w:afterAutospacing="0"/>
        <w:jc w:val="both"/>
        <w:rPr>
          <w:color w:val="000000"/>
        </w:rPr>
      </w:pPr>
      <w:r w:rsidRPr="00E57980">
        <w:rPr>
          <w:color w:val="000000"/>
        </w:rPr>
        <w:t xml:space="preserve">4.Адаптированная образовательная программа отделения для </w:t>
      </w:r>
      <w:proofErr w:type="gramStart"/>
      <w:r w:rsidRPr="00E57980">
        <w:rPr>
          <w:color w:val="000000"/>
        </w:rPr>
        <w:t>обучающихся</w:t>
      </w:r>
      <w:proofErr w:type="gramEnd"/>
      <w:r w:rsidRPr="00E57980">
        <w:rPr>
          <w:color w:val="000000"/>
        </w:rPr>
        <w:t xml:space="preserve"> с ОВЗ МАОУ Зареченская СОШ.</w:t>
      </w:r>
    </w:p>
    <w:p w:rsidR="00885121" w:rsidRPr="00A620CD" w:rsidRDefault="003164ED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4ACB">
        <w:rPr>
          <w:bCs/>
          <w:color w:val="000000"/>
        </w:rPr>
        <w:t xml:space="preserve">     </w:t>
      </w:r>
      <w:r w:rsidR="00885121" w:rsidRPr="00A620CD">
        <w:rPr>
          <w:rFonts w:ascii="Times New Roman" w:hAnsi="Times New Roman" w:cs="Times New Roman"/>
          <w:sz w:val="24"/>
          <w:szCs w:val="24"/>
        </w:rPr>
        <w:t>Основная цель предмета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885121" w:rsidRPr="00A620CD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Курс «Мир природы и человека»</w:t>
      </w:r>
      <w:r w:rsidRPr="00A620CD">
        <w:rPr>
          <w:rFonts w:ascii="Times New Roman" w:hAnsi="Times New Roman" w:cs="Times New Roman"/>
          <w:sz w:val="24"/>
          <w:szCs w:val="24"/>
        </w:rPr>
        <w:t xml:space="preserve"> является начальным звеном формирования естествоведческих знаний, пропедевтическим этапом формирования у обучающихся умений наблюдать, анализировать, взаимодействовать с окружающим миром.</w:t>
      </w:r>
    </w:p>
    <w:p w:rsidR="00885121" w:rsidRPr="00A620CD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620CD">
        <w:rPr>
          <w:rFonts w:ascii="Times New Roman" w:hAnsi="Times New Roman" w:cs="Times New Roman"/>
          <w:sz w:val="24"/>
          <w:szCs w:val="24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885121" w:rsidRPr="00A620CD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620CD">
        <w:rPr>
          <w:rFonts w:ascii="Times New Roman" w:hAnsi="Times New Roman" w:cs="Times New Roman"/>
          <w:sz w:val="24"/>
          <w:szCs w:val="24"/>
        </w:rPr>
        <w:t>При отборе содержания курса "Мир природы и человека" учтены современные научные данные об особенностях познавательной деятельности, эмоционально волевой регуляции, поведения младших обучающихся с умственной отсталостью (интеллектуальными нарушениями).</w:t>
      </w:r>
    </w:p>
    <w:p w:rsidR="00885121" w:rsidRPr="00A620CD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620CD">
        <w:rPr>
          <w:rFonts w:ascii="Times New Roman" w:hAnsi="Times New Roman" w:cs="Times New Roman"/>
          <w:sz w:val="24"/>
          <w:szCs w:val="24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885121" w:rsidRPr="00A620CD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620CD">
        <w:rPr>
          <w:rFonts w:ascii="Times New Roman" w:hAnsi="Times New Roman" w:cs="Times New Roman"/>
          <w:sz w:val="24"/>
          <w:szCs w:val="24"/>
        </w:rPr>
        <w:t>полисенсорности</w:t>
      </w:r>
      <w:proofErr w:type="spellEnd"/>
      <w:r w:rsidRPr="00A620CD">
        <w:rPr>
          <w:rFonts w:ascii="Times New Roman" w:hAnsi="Times New Roman" w:cs="Times New Roman"/>
          <w:sz w:val="24"/>
          <w:szCs w:val="24"/>
        </w:rPr>
        <w:t xml:space="preserve"> восприятия объектов;</w:t>
      </w:r>
    </w:p>
    <w:p w:rsidR="00885121" w:rsidRPr="00A620CD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20CD">
        <w:rPr>
          <w:rFonts w:ascii="Times New Roman" w:hAnsi="Times New Roman" w:cs="Times New Roman"/>
          <w:sz w:val="24"/>
          <w:szCs w:val="24"/>
        </w:rPr>
        <w:t>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885121" w:rsidRPr="00A620CD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20CD">
        <w:rPr>
          <w:rFonts w:ascii="Times New Roman" w:hAnsi="Times New Roman" w:cs="Times New Roman"/>
          <w:sz w:val="24"/>
          <w:szCs w:val="24"/>
        </w:rPr>
        <w:t>накопления представлений об объектах и явлениях окружающего мира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</w:t>
      </w:r>
      <w:r w:rsidR="006C00C2">
        <w:rPr>
          <w:rFonts w:ascii="Times New Roman" w:hAnsi="Times New Roman" w:cs="Times New Roman"/>
          <w:sz w:val="24"/>
          <w:szCs w:val="24"/>
        </w:rPr>
        <w:t>-</w:t>
      </w:r>
      <w:r w:rsidRPr="00A620CD">
        <w:rPr>
          <w:rFonts w:ascii="Times New Roman" w:hAnsi="Times New Roman" w:cs="Times New Roman"/>
          <w:sz w:val="24"/>
          <w:szCs w:val="24"/>
        </w:rPr>
        <w:t>познавательных задач, в совместной деятельности друг с другом в процессе решения проблемных ситуаций;</w:t>
      </w:r>
    </w:p>
    <w:p w:rsidR="00885121" w:rsidRPr="00A620CD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20CD">
        <w:rPr>
          <w:rFonts w:ascii="Times New Roman" w:hAnsi="Times New Roman" w:cs="Times New Roman"/>
          <w:sz w:val="24"/>
          <w:szCs w:val="24"/>
        </w:rPr>
        <w:t>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</w:t>
      </w:r>
      <w:r w:rsidR="006C00C2">
        <w:rPr>
          <w:rFonts w:ascii="Times New Roman" w:hAnsi="Times New Roman" w:cs="Times New Roman"/>
          <w:sz w:val="24"/>
          <w:szCs w:val="24"/>
        </w:rPr>
        <w:t>никативной и учебной деятельност</w:t>
      </w:r>
      <w:r w:rsidRPr="00A620CD">
        <w:rPr>
          <w:rFonts w:ascii="Times New Roman" w:hAnsi="Times New Roman" w:cs="Times New Roman"/>
          <w:sz w:val="24"/>
          <w:szCs w:val="24"/>
        </w:rPr>
        <w:t>и;</w:t>
      </w:r>
    </w:p>
    <w:p w:rsidR="00885121" w:rsidRPr="00A620CD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20CD">
        <w:rPr>
          <w:rFonts w:ascii="Times New Roman" w:hAnsi="Times New Roman" w:cs="Times New Roman"/>
          <w:sz w:val="24"/>
          <w:szCs w:val="24"/>
        </w:rPr>
        <w:t>постепенного усложнения содержания предмета: расширение характеристик предмета познания, преемственность изучаемых тем.</w:t>
      </w:r>
    </w:p>
    <w:p w:rsidR="00885121" w:rsidRPr="00A620CD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620CD">
        <w:rPr>
          <w:rFonts w:ascii="Times New Roman" w:hAnsi="Times New Roman" w:cs="Times New Roman"/>
          <w:sz w:val="24"/>
          <w:szCs w:val="24"/>
        </w:rPr>
        <w:t xml:space="preserve">Основное внимание при изучении курса "Мир природы и человека" уделено формированию 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</w:t>
      </w:r>
      <w:proofErr w:type="spellStart"/>
      <w:r w:rsidRPr="00A620CD">
        <w:rPr>
          <w:rFonts w:ascii="Times New Roman" w:hAnsi="Times New Roman" w:cs="Times New Roman"/>
          <w:sz w:val="24"/>
          <w:szCs w:val="24"/>
        </w:rPr>
        <w:t>биосоциального</w:t>
      </w:r>
      <w:proofErr w:type="spellEnd"/>
      <w:r w:rsidRPr="00A620CD">
        <w:rPr>
          <w:rFonts w:ascii="Times New Roman" w:hAnsi="Times New Roman" w:cs="Times New Roman"/>
          <w:sz w:val="24"/>
          <w:szCs w:val="24"/>
        </w:rPr>
        <w:t xml:space="preserve"> существа для осмысленной и самостоятельной организации безопасной жизни в конкретных условиях.</w:t>
      </w:r>
    </w:p>
    <w:p w:rsidR="00885121" w:rsidRPr="00A620CD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620CD">
        <w:rPr>
          <w:rFonts w:ascii="Times New Roman" w:hAnsi="Times New Roman" w:cs="Times New Roman"/>
          <w:sz w:val="24"/>
          <w:szCs w:val="24"/>
        </w:rPr>
        <w:t xml:space="preserve">Структура курса представлена следующими разделами: "Сезонные изменения", "Неживая природа", "Живая природа (в том числе </w:t>
      </w:r>
      <w:r w:rsidRPr="00A620CD">
        <w:rPr>
          <w:rFonts w:ascii="Times New Roman" w:hAnsi="Times New Roman" w:cs="Times New Roman"/>
          <w:sz w:val="24"/>
          <w:szCs w:val="24"/>
        </w:rPr>
        <w:lastRenderedPageBreak/>
        <w:t>человек)", "Безопасное поведение".</w:t>
      </w:r>
    </w:p>
    <w:p w:rsidR="003164ED" w:rsidRPr="003164ED" w:rsidRDefault="00885121" w:rsidP="006C00C2">
      <w:pPr>
        <w:pStyle w:val="a3"/>
        <w:spacing w:before="0" w:beforeAutospacing="0" w:after="0" w:afterAutospacing="0"/>
        <w:jc w:val="both"/>
        <w:rPr>
          <w:color w:val="000000"/>
        </w:rPr>
      </w:pPr>
      <w:r>
        <w:t xml:space="preserve">    </w:t>
      </w:r>
      <w:r w:rsidRPr="00A620CD">
        <w:t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и накопления опыта первичного взаимодействия с изучаемыми объектами и явлениями.</w:t>
      </w:r>
    </w:p>
    <w:p w:rsidR="003164ED" w:rsidRPr="003164ED" w:rsidRDefault="003164ED" w:rsidP="006C00C2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164ED">
        <w:rPr>
          <w:b/>
          <w:color w:val="000000"/>
        </w:rPr>
        <w:t>2.Общая характеристика учебного предмета.</w:t>
      </w:r>
    </w:p>
    <w:p w:rsidR="003164ED" w:rsidRPr="003164ED" w:rsidRDefault="00885121" w:rsidP="006C00C2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  </w:t>
      </w:r>
      <w:r w:rsidR="003164ED" w:rsidRPr="003164ED">
        <w:rPr>
          <w:color w:val="000000"/>
        </w:rPr>
        <w:t xml:space="preserve">Учебный предмет «Мир природы и человека» является специфическим для обучения школьников. Его введение в учебный план  обусловлено значительным отставанием  обучающихся с интеллектуальными </w:t>
      </w:r>
      <w:proofErr w:type="gramStart"/>
      <w:r w:rsidR="003164ED" w:rsidRPr="003164ED">
        <w:rPr>
          <w:color w:val="000000"/>
        </w:rPr>
        <w:t>нарушениями</w:t>
      </w:r>
      <w:proofErr w:type="gramEnd"/>
      <w:r w:rsidR="003164ED" w:rsidRPr="003164ED">
        <w:rPr>
          <w:color w:val="000000"/>
        </w:rPr>
        <w:t xml:space="preserve"> в общем и речевом развитии от своих сверстников с </w:t>
      </w:r>
      <w:r>
        <w:rPr>
          <w:color w:val="000000"/>
        </w:rPr>
        <w:t>нормальным интеллектом.</w:t>
      </w:r>
      <w:r w:rsidR="003164ED" w:rsidRPr="003164ED">
        <w:rPr>
          <w:color w:val="000000"/>
        </w:rPr>
        <w:t> </w:t>
      </w:r>
      <w:proofErr w:type="gramStart"/>
      <w:r w:rsidR="003164ED" w:rsidRPr="003164ED">
        <w:rPr>
          <w:color w:val="000000"/>
        </w:rPr>
        <w:t>У обучающихся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чувствительного опыта.</w:t>
      </w:r>
      <w:proofErr w:type="gramEnd"/>
    </w:p>
    <w:p w:rsidR="003164ED" w:rsidRPr="003164ED" w:rsidRDefault="00885121" w:rsidP="006C00C2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    </w:t>
      </w:r>
      <w:r w:rsidR="003164ED" w:rsidRPr="003164ED">
        <w:rPr>
          <w:color w:val="000000"/>
        </w:rPr>
        <w:t>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</w:t>
      </w:r>
    </w:p>
    <w:p w:rsidR="003164ED" w:rsidRPr="003164ED" w:rsidRDefault="00885121" w:rsidP="006C00C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164ED" w:rsidRPr="003164ED">
        <w:rPr>
          <w:color w:val="000000"/>
        </w:rPr>
        <w:t>Предмет «Мир природы и человека» является начальным звеном формирования естествоведческих знаний, пропедевтическим этапом развития у учащихся младших классов понятийного мышления на материале сведений о неживой и живой природе.</w:t>
      </w:r>
    </w:p>
    <w:p w:rsidR="003164ED" w:rsidRPr="003164ED" w:rsidRDefault="00885121" w:rsidP="006C00C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164ED" w:rsidRPr="003164ED">
        <w:rPr>
          <w:color w:val="000000"/>
        </w:rPr>
        <w:t xml:space="preserve">Содержание дисциплины «Мир природы и человека» базируется на знакомых детям объектах и явлениях окружающего мира и даёт возможность постепенно углублять сведения, раскрывающие причинные, следственные, временные и другие связи между объектами, явлениями и состоянием природы. </w:t>
      </w:r>
    </w:p>
    <w:p w:rsidR="003164ED" w:rsidRPr="003164ED" w:rsidRDefault="00885121" w:rsidP="006C00C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164ED" w:rsidRPr="003164ED">
        <w:rPr>
          <w:color w:val="000000"/>
        </w:rPr>
        <w:t>Программа построена по концентрическому принципу, а также с учетом преемственности планирования тем на весь курс обучения. Такой принцип позволяет повторять и закреплять полученные знания в течение года, а далее дополнять их новыми сведениями.</w:t>
      </w:r>
    </w:p>
    <w:p w:rsidR="003164ED" w:rsidRPr="003164ED" w:rsidRDefault="003164ED" w:rsidP="006C0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3.Описание места учебного предмета в учебном плане.</w:t>
      </w:r>
    </w:p>
    <w:p w:rsidR="003164ED" w:rsidRPr="003164ED" w:rsidRDefault="00885121" w:rsidP="006C00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    </w:t>
      </w:r>
      <w:r w:rsidR="003164ED" w:rsidRPr="003164ED">
        <w:rPr>
          <w:color w:val="000000"/>
        </w:rPr>
        <w:t>Предмет «Мир природы и человека» во 2 классе изучается в рамках образовательной области «Естествознание» Федерального компонента учебного плана. На предмет «Мир природы и человека» базисным учебным планом начального общего образования во 2 классе выделяется  1 час в неделю (34 часа в год).</w:t>
      </w:r>
    </w:p>
    <w:p w:rsidR="003164ED" w:rsidRPr="003164ED" w:rsidRDefault="003164ED" w:rsidP="006C00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4ED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1"/>
        <w:tblW w:w="13716" w:type="dxa"/>
        <w:tblLook w:val="04A0"/>
      </w:tblPr>
      <w:tblGrid>
        <w:gridCol w:w="3085"/>
        <w:gridCol w:w="1418"/>
        <w:gridCol w:w="1842"/>
        <w:gridCol w:w="1701"/>
        <w:gridCol w:w="1843"/>
        <w:gridCol w:w="1843"/>
        <w:gridCol w:w="1984"/>
      </w:tblGrid>
      <w:tr w:rsidR="003164ED" w:rsidRPr="003164ED" w:rsidTr="0090062F">
        <w:tc>
          <w:tcPr>
            <w:tcW w:w="3085" w:type="dxa"/>
          </w:tcPr>
          <w:p w:rsidR="003164ED" w:rsidRPr="003164ED" w:rsidRDefault="003164ED" w:rsidP="006C0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:rsidR="003164ED" w:rsidRPr="003164ED" w:rsidRDefault="003164ED" w:rsidP="006C0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842" w:type="dxa"/>
          </w:tcPr>
          <w:p w:rsidR="003164ED" w:rsidRPr="003164ED" w:rsidRDefault="003164ED" w:rsidP="006C0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3164ED" w:rsidRPr="003164ED" w:rsidRDefault="003164ED" w:rsidP="006C0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3" w:type="dxa"/>
          </w:tcPr>
          <w:p w:rsidR="003164ED" w:rsidRPr="003164ED" w:rsidRDefault="003164ED" w:rsidP="006C0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843" w:type="dxa"/>
          </w:tcPr>
          <w:p w:rsidR="003164ED" w:rsidRPr="003164ED" w:rsidRDefault="003164ED" w:rsidP="006C0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984" w:type="dxa"/>
          </w:tcPr>
          <w:p w:rsidR="003164ED" w:rsidRPr="003164ED" w:rsidRDefault="003164ED" w:rsidP="006C0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164ED" w:rsidRPr="003164ED" w:rsidTr="00124ACB">
        <w:trPr>
          <w:trHeight w:val="253"/>
        </w:trPr>
        <w:tc>
          <w:tcPr>
            <w:tcW w:w="3085" w:type="dxa"/>
          </w:tcPr>
          <w:p w:rsidR="003164ED" w:rsidRPr="003164ED" w:rsidRDefault="003164ED" w:rsidP="006C0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418" w:type="dxa"/>
          </w:tcPr>
          <w:p w:rsidR="003164ED" w:rsidRPr="003164ED" w:rsidRDefault="003164ED" w:rsidP="006C0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164ED" w:rsidRPr="003164ED" w:rsidRDefault="003164ED" w:rsidP="006C0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164ED" w:rsidRPr="003164ED" w:rsidRDefault="003164ED" w:rsidP="006C0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164ED" w:rsidRPr="003164ED" w:rsidRDefault="003164ED" w:rsidP="006C0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164ED" w:rsidRPr="003164ED" w:rsidRDefault="003164ED" w:rsidP="006C0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3164ED" w:rsidRPr="003164ED" w:rsidRDefault="003164ED" w:rsidP="006C0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164ED" w:rsidRDefault="003164ED" w:rsidP="006C0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4.Личностные и предметные результаты освоения учебного предмета.</w:t>
      </w:r>
    </w:p>
    <w:p w:rsidR="00885121" w:rsidRPr="00885121" w:rsidRDefault="00885121" w:rsidP="006C0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885121">
        <w:rPr>
          <w:rFonts w:ascii="Times New Roman" w:hAnsi="Times New Roman" w:cs="Times New Roman"/>
          <w:bCs/>
          <w:color w:val="000000"/>
          <w:sz w:val="24"/>
          <w:szCs w:val="24"/>
        </w:rPr>
        <w:t>Личностные результаты:</w:t>
      </w:r>
    </w:p>
    <w:p w:rsidR="00885121" w:rsidRPr="00FF32BA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осознание себя как гражданина России; формирование чувства гордости за свою Родину;</w:t>
      </w:r>
    </w:p>
    <w:p w:rsidR="00885121" w:rsidRPr="00FF32BA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воспитание уважительного отношения к иному мнению, истории и культуре других народов;</w:t>
      </w:r>
    </w:p>
    <w:p w:rsidR="00885121" w:rsidRPr="00FF32BA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2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32BA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885121" w:rsidRPr="00FF32BA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F32BA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885121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овладение социально-бытовыми навыками, используемыми в повседневной жизни;</w:t>
      </w:r>
    </w:p>
    <w:p w:rsidR="00885121" w:rsidRPr="00FF32BA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885121" w:rsidRPr="00FF32BA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885121" w:rsidRPr="00FF32BA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</w:t>
      </w:r>
      <w:proofErr w:type="gramStart"/>
      <w:r w:rsidRPr="00FF32B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F32BA">
        <w:rPr>
          <w:rFonts w:ascii="Times New Roman" w:hAnsi="Times New Roman" w:cs="Times New Roman"/>
          <w:sz w:val="24"/>
          <w:szCs w:val="24"/>
        </w:rPr>
        <w:t>, проявление социально значимых мотивов учебной деятельности;</w:t>
      </w:r>
    </w:p>
    <w:p w:rsidR="00885121" w:rsidRPr="00FF32BA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2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32BA">
        <w:rPr>
          <w:rFonts w:ascii="Times New Roman" w:hAnsi="Times New Roman" w:cs="Times New Roman"/>
          <w:sz w:val="24"/>
          <w:szCs w:val="24"/>
        </w:rPr>
        <w:t xml:space="preserve"> навыков сотрудничества с взрослыми и сверстниками в разных социальных ситуациях;</w:t>
      </w:r>
    </w:p>
    <w:p w:rsidR="00885121" w:rsidRPr="00FF32BA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885121" w:rsidRPr="00FF32BA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воспитание эстетических потребностей, ценностей и чувств;</w:t>
      </w:r>
    </w:p>
    <w:p w:rsidR="00885121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885121" w:rsidRPr="00FF32BA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2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32BA"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885121" w:rsidRPr="00FF32BA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проявление готовности к самостоятельной жизни.</w:t>
      </w:r>
    </w:p>
    <w:p w:rsidR="00885121" w:rsidRPr="00885121" w:rsidRDefault="00885121" w:rsidP="006C00C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Предметные</w:t>
      </w:r>
      <w:r w:rsidRPr="008851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результаты:</w:t>
      </w:r>
    </w:p>
    <w:p w:rsidR="00885121" w:rsidRPr="000925F2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925F2">
        <w:rPr>
          <w:rFonts w:ascii="Times New Roman" w:hAnsi="Times New Roman" w:cs="Times New Roman"/>
          <w:sz w:val="24"/>
          <w:szCs w:val="24"/>
        </w:rPr>
        <w:t>Минимальный уровень:</w:t>
      </w:r>
    </w:p>
    <w:p w:rsidR="00885121" w:rsidRPr="000925F2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25F2">
        <w:rPr>
          <w:rFonts w:ascii="Times New Roman" w:hAnsi="Times New Roman" w:cs="Times New Roman"/>
          <w:sz w:val="24"/>
          <w:szCs w:val="24"/>
        </w:rPr>
        <w:t>представления о назначении объектов изучения;</w:t>
      </w:r>
    </w:p>
    <w:p w:rsidR="00885121" w:rsidRPr="000925F2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25F2">
        <w:rPr>
          <w:rFonts w:ascii="Times New Roman" w:hAnsi="Times New Roman" w:cs="Times New Roman"/>
          <w:sz w:val="24"/>
          <w:szCs w:val="24"/>
        </w:rPr>
        <w:t>узнавание и называние изученных объектов на иллюстрациях, фотографиях;</w:t>
      </w:r>
    </w:p>
    <w:p w:rsidR="00885121" w:rsidRPr="000925F2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25F2">
        <w:rPr>
          <w:rFonts w:ascii="Times New Roman" w:hAnsi="Times New Roman" w:cs="Times New Roman"/>
          <w:sz w:val="24"/>
          <w:szCs w:val="24"/>
        </w:rPr>
        <w:t>отнесение изученных объектов к определенным группам (</w:t>
      </w:r>
      <w:proofErr w:type="spellStart"/>
      <w:r w:rsidRPr="000925F2">
        <w:rPr>
          <w:rFonts w:ascii="Times New Roman" w:hAnsi="Times New Roman" w:cs="Times New Roman"/>
          <w:sz w:val="24"/>
          <w:szCs w:val="24"/>
        </w:rPr>
        <w:t>видо-родовые</w:t>
      </w:r>
      <w:proofErr w:type="spellEnd"/>
      <w:r w:rsidRPr="000925F2">
        <w:rPr>
          <w:rFonts w:ascii="Times New Roman" w:hAnsi="Times New Roman" w:cs="Times New Roman"/>
          <w:sz w:val="24"/>
          <w:szCs w:val="24"/>
        </w:rPr>
        <w:t xml:space="preserve"> понятия);</w:t>
      </w:r>
    </w:p>
    <w:p w:rsidR="00885121" w:rsidRPr="000925F2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25F2">
        <w:rPr>
          <w:rFonts w:ascii="Times New Roman" w:hAnsi="Times New Roman" w:cs="Times New Roman"/>
          <w:sz w:val="24"/>
          <w:szCs w:val="24"/>
        </w:rPr>
        <w:t>называние сходных объектов, отнесенных к одной и той же изучаемой группе;</w:t>
      </w:r>
    </w:p>
    <w:p w:rsidR="00885121" w:rsidRPr="000925F2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25F2">
        <w:rPr>
          <w:rFonts w:ascii="Times New Roman" w:hAnsi="Times New Roman" w:cs="Times New Roman"/>
          <w:sz w:val="24"/>
          <w:szCs w:val="24"/>
        </w:rPr>
        <w:t>представления об элементарных правилах безопасного поведения в природе и обществе;</w:t>
      </w:r>
    </w:p>
    <w:p w:rsidR="00885121" w:rsidRPr="000925F2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25F2">
        <w:rPr>
          <w:rFonts w:ascii="Times New Roman" w:hAnsi="Times New Roman" w:cs="Times New Roman"/>
          <w:sz w:val="24"/>
          <w:szCs w:val="24"/>
        </w:rPr>
        <w:t>знание требований к режиму дня обучающегося и понимание необходимости его выполнения;</w:t>
      </w:r>
    </w:p>
    <w:p w:rsidR="00885121" w:rsidRPr="000925F2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25F2">
        <w:rPr>
          <w:rFonts w:ascii="Times New Roman" w:hAnsi="Times New Roman" w:cs="Times New Roman"/>
          <w:sz w:val="24"/>
          <w:szCs w:val="24"/>
        </w:rPr>
        <w:t>знание основных правил личной гигиены и выполнение их в повседневной жизни;</w:t>
      </w:r>
    </w:p>
    <w:p w:rsidR="00885121" w:rsidRPr="000925F2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25F2">
        <w:rPr>
          <w:rFonts w:ascii="Times New Roman" w:hAnsi="Times New Roman" w:cs="Times New Roman"/>
          <w:sz w:val="24"/>
          <w:szCs w:val="24"/>
        </w:rPr>
        <w:t>ухаживание за комнатными растениями, кормление зимующих птиц;</w:t>
      </w:r>
    </w:p>
    <w:p w:rsidR="00885121" w:rsidRPr="000925F2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25F2">
        <w:rPr>
          <w:rFonts w:ascii="Times New Roman" w:hAnsi="Times New Roman" w:cs="Times New Roman"/>
          <w:sz w:val="24"/>
          <w:szCs w:val="24"/>
        </w:rPr>
        <w:t>составление повествовательного или описательного рассказа из 3 - 5 предложений об изученных объектах по предложенному плану;</w:t>
      </w:r>
    </w:p>
    <w:p w:rsidR="00885121" w:rsidRPr="000925F2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25F2">
        <w:rPr>
          <w:rFonts w:ascii="Times New Roman" w:hAnsi="Times New Roman" w:cs="Times New Roman"/>
          <w:sz w:val="24"/>
          <w:szCs w:val="24"/>
        </w:rPr>
        <w:t>адекватное взаимодействие с изученными объектами окружающего мира в учебных ситуациях, адекватное поведение в классе, в образовательной организации, на улице в условиях реальной или смоделированной учителем ситуации.</w:t>
      </w:r>
    </w:p>
    <w:p w:rsidR="00885121" w:rsidRPr="000925F2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925F2">
        <w:rPr>
          <w:rFonts w:ascii="Times New Roman" w:hAnsi="Times New Roman" w:cs="Times New Roman"/>
          <w:sz w:val="24"/>
          <w:szCs w:val="24"/>
        </w:rPr>
        <w:t>Достаточный уровень:</w:t>
      </w:r>
    </w:p>
    <w:p w:rsidR="00885121" w:rsidRPr="000925F2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25F2">
        <w:rPr>
          <w:rFonts w:ascii="Times New Roman" w:hAnsi="Times New Roman" w:cs="Times New Roman"/>
          <w:sz w:val="24"/>
          <w:szCs w:val="24"/>
        </w:rPr>
        <w:t>представление о взаимосвязях между изученными объектами, их месте в окружающем мире;</w:t>
      </w:r>
    </w:p>
    <w:p w:rsidR="00885121" w:rsidRPr="000925F2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25F2">
        <w:rPr>
          <w:rFonts w:ascii="Times New Roman" w:hAnsi="Times New Roman" w:cs="Times New Roman"/>
          <w:sz w:val="24"/>
          <w:szCs w:val="24"/>
        </w:rPr>
        <w:t>узнавание и называние изученных объектов в натуральном виде в естественных условиях;</w:t>
      </w:r>
    </w:p>
    <w:p w:rsidR="00885121" w:rsidRPr="000925F2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25F2">
        <w:rPr>
          <w:rFonts w:ascii="Times New Roman" w:hAnsi="Times New Roman" w:cs="Times New Roman"/>
          <w:sz w:val="24"/>
          <w:szCs w:val="24"/>
        </w:rPr>
        <w:t>отнесение изученных объектов к определенным группам с учетом различных оснований для классификации;</w:t>
      </w:r>
    </w:p>
    <w:p w:rsidR="00885121" w:rsidRPr="000925F2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25F2">
        <w:rPr>
          <w:rFonts w:ascii="Times New Roman" w:hAnsi="Times New Roman" w:cs="Times New Roman"/>
          <w:sz w:val="24"/>
          <w:szCs w:val="24"/>
        </w:rPr>
        <w:t>развернутая характеристика своего отношения к изученным объектам;</w:t>
      </w:r>
    </w:p>
    <w:p w:rsidR="00885121" w:rsidRPr="000925F2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925F2">
        <w:rPr>
          <w:rFonts w:ascii="Times New Roman" w:hAnsi="Times New Roman" w:cs="Times New Roman"/>
          <w:sz w:val="24"/>
          <w:szCs w:val="24"/>
        </w:rPr>
        <w:t>знание отличительных существенных признаков групп объектов;</w:t>
      </w:r>
    </w:p>
    <w:p w:rsidR="00885121" w:rsidRPr="000925F2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25F2">
        <w:rPr>
          <w:rFonts w:ascii="Times New Roman" w:hAnsi="Times New Roman" w:cs="Times New Roman"/>
          <w:sz w:val="24"/>
          <w:szCs w:val="24"/>
        </w:rPr>
        <w:t>знан</w:t>
      </w:r>
      <w:r>
        <w:rPr>
          <w:rFonts w:ascii="Times New Roman" w:hAnsi="Times New Roman" w:cs="Times New Roman"/>
          <w:sz w:val="24"/>
          <w:szCs w:val="24"/>
        </w:rPr>
        <w:t>ие правил гигиены</w:t>
      </w:r>
      <w:r w:rsidRPr="000925F2">
        <w:rPr>
          <w:rFonts w:ascii="Times New Roman" w:hAnsi="Times New Roman" w:cs="Times New Roman"/>
          <w:sz w:val="24"/>
          <w:szCs w:val="24"/>
        </w:rPr>
        <w:t>;</w:t>
      </w:r>
    </w:p>
    <w:p w:rsidR="00885121" w:rsidRPr="000925F2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25F2">
        <w:rPr>
          <w:rFonts w:ascii="Times New Roman" w:hAnsi="Times New Roman" w:cs="Times New Roman"/>
          <w:sz w:val="24"/>
          <w:szCs w:val="24"/>
        </w:rPr>
        <w:t>знание некоторых правил безопасного поведения в природе и обществе с учетом возрастных особенностей;</w:t>
      </w:r>
    </w:p>
    <w:p w:rsidR="00885121" w:rsidRPr="000925F2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25F2">
        <w:rPr>
          <w:rFonts w:ascii="Times New Roman" w:hAnsi="Times New Roman" w:cs="Times New Roman"/>
          <w:sz w:val="24"/>
          <w:szCs w:val="24"/>
        </w:rPr>
        <w:t>готовность к использованию полученных знаний при решении учебных, учебно-бытовых и учебно-трудовых задач.</w:t>
      </w:r>
    </w:p>
    <w:p w:rsidR="00885121" w:rsidRPr="000925F2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25F2">
        <w:rPr>
          <w:rFonts w:ascii="Times New Roman" w:hAnsi="Times New Roman" w:cs="Times New Roman"/>
          <w:sz w:val="24"/>
          <w:szCs w:val="24"/>
        </w:rPr>
        <w:t>ответы на вопросы и постановка вопросов по содержанию изученного, проявление желания рассказать о предмете изучения или наблюдения;</w:t>
      </w:r>
    </w:p>
    <w:p w:rsidR="00885121" w:rsidRPr="000925F2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25F2">
        <w:rPr>
          <w:rFonts w:ascii="Times New Roman" w:hAnsi="Times New Roman" w:cs="Times New Roman"/>
          <w:sz w:val="24"/>
          <w:szCs w:val="24"/>
        </w:rPr>
        <w:t>соблюдение элементарных санитарно-гигиенических норм;</w:t>
      </w:r>
    </w:p>
    <w:p w:rsidR="00885121" w:rsidRPr="000925F2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25F2">
        <w:rPr>
          <w:rFonts w:ascii="Times New Roman" w:hAnsi="Times New Roman" w:cs="Times New Roman"/>
          <w:sz w:val="24"/>
          <w:szCs w:val="24"/>
        </w:rPr>
        <w:t>выполнение доступных природоохранительных действий;</w:t>
      </w:r>
    </w:p>
    <w:p w:rsidR="00885121" w:rsidRPr="00885121" w:rsidRDefault="00885121" w:rsidP="006C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25F2">
        <w:rPr>
          <w:rFonts w:ascii="Times New Roman" w:hAnsi="Times New Roman" w:cs="Times New Roman"/>
          <w:sz w:val="24"/>
          <w:szCs w:val="24"/>
        </w:rPr>
        <w:t>готовность к использованию сформированных умений при решении учебных, учебно-бытовых и учебно-трудовых задач.</w:t>
      </w:r>
    </w:p>
    <w:p w:rsidR="003164ED" w:rsidRPr="003164ED" w:rsidRDefault="003164ED" w:rsidP="006C0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5.Содержание учебного предмета.</w:t>
      </w:r>
    </w:p>
    <w:p w:rsidR="003164ED" w:rsidRPr="003164ED" w:rsidRDefault="00885121" w:rsidP="006C00C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3164ED" w:rsidRPr="003164ED">
        <w:rPr>
          <w:color w:val="000000"/>
        </w:rPr>
        <w:t>Содержание программы и уроки по предмету «Мир природы и человека» предполагают большое количество непосредственных наблюдений, поэтому в качестве основной формы обучения особое значение придаётся экскурсиям, позволяющим организовать непосредственные наблюдения за живыми и неживыми объектами и явлениями природы. Кроме того, на уроках следует использовать разнообразные наглядные средства обучения: натуральные объекты, муляжи, макеты, гербарии, коллекции, кинофильмы.</w:t>
      </w:r>
    </w:p>
    <w:p w:rsidR="003164ED" w:rsidRPr="003164ED" w:rsidRDefault="00885121" w:rsidP="006C00C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3164ED" w:rsidRPr="003164ED">
        <w:rPr>
          <w:color w:val="000000"/>
        </w:rPr>
        <w:t>Ведущими методами обучения являются: беседы, рассказы, наблюдения и составление на их основе описания объектов или природных явлений, опытный труд в природе и разнообразная природоохранная деятельность учащихся под руководством учителя.</w:t>
      </w:r>
    </w:p>
    <w:p w:rsidR="003164ED" w:rsidRPr="003164ED" w:rsidRDefault="003164ED" w:rsidP="006C00C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164ED">
        <w:rPr>
          <w:color w:val="000000"/>
        </w:rPr>
        <w:t>Знания по программе «Мир природы и человека» необходимо реализовать на уроках речевой практики, матема</w:t>
      </w:r>
      <w:r w:rsidR="00124ACB">
        <w:rPr>
          <w:color w:val="000000"/>
        </w:rPr>
        <w:t xml:space="preserve">тики, чтения, ручного труда, </w:t>
      </w:r>
      <w:proofErr w:type="gramStart"/>
      <w:r w:rsidR="00124ACB">
        <w:rPr>
          <w:color w:val="000000"/>
        </w:rPr>
        <w:t>ИЗО</w:t>
      </w:r>
      <w:proofErr w:type="gramEnd"/>
      <w:r w:rsidRPr="003164ED">
        <w:rPr>
          <w:color w:val="000000"/>
        </w:rPr>
        <w:t>, а также найти им применение во внеурочное время.</w:t>
      </w:r>
    </w:p>
    <w:p w:rsidR="003164ED" w:rsidRPr="00124ACB" w:rsidRDefault="003164ED" w:rsidP="006C00C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164ED">
        <w:rPr>
          <w:b/>
          <w:bCs/>
          <w:color w:val="000000"/>
        </w:rPr>
        <w:t xml:space="preserve">    </w:t>
      </w:r>
      <w:r w:rsidRPr="00124ACB">
        <w:rPr>
          <w:bCs/>
          <w:color w:val="000000"/>
        </w:rPr>
        <w:t>Сезонные изменения в природе.</w:t>
      </w:r>
    </w:p>
    <w:p w:rsidR="003164ED" w:rsidRPr="00124ACB" w:rsidRDefault="00885121" w:rsidP="006C00C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</w:t>
      </w:r>
      <w:r w:rsidR="003164ED" w:rsidRPr="00124ACB">
        <w:rPr>
          <w:bCs/>
          <w:color w:val="000000"/>
        </w:rPr>
        <w:t>Сезонные изменения в неживой природе.</w:t>
      </w:r>
    </w:p>
    <w:p w:rsidR="003164ED" w:rsidRPr="00124ACB" w:rsidRDefault="003164ED" w:rsidP="006C00C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24ACB">
        <w:rPr>
          <w:color w:val="000000"/>
        </w:rPr>
        <w:t>Формирование представлений о смене времён года в свя</w:t>
      </w:r>
      <w:r w:rsidRPr="00124ACB">
        <w:rPr>
          <w:color w:val="000000"/>
        </w:rPr>
        <w:softHyphen/>
        <w:t>зи</w:t>
      </w:r>
      <w:r w:rsidRPr="00124ACB">
        <w:rPr>
          <w:bCs/>
          <w:color w:val="000000"/>
        </w:rPr>
        <w:t> </w:t>
      </w:r>
      <w:r w:rsidRPr="00124ACB">
        <w:rPr>
          <w:color w:val="000000"/>
        </w:rPr>
        <w:t>с изменением положения солнца. Долгота дня и ночи в</w:t>
      </w:r>
      <w:r w:rsidRPr="00124ACB">
        <w:rPr>
          <w:bCs/>
          <w:color w:val="000000"/>
        </w:rPr>
        <w:t> </w:t>
      </w:r>
      <w:r w:rsidRPr="00124ACB">
        <w:rPr>
          <w:color w:val="000000"/>
        </w:rPr>
        <w:t>зимнее и летнее время.</w:t>
      </w:r>
    </w:p>
    <w:p w:rsidR="003164ED" w:rsidRPr="00124ACB" w:rsidRDefault="003164ED" w:rsidP="006C00C2">
      <w:pPr>
        <w:pStyle w:val="a3"/>
        <w:spacing w:before="0" w:beforeAutospacing="0" w:after="0" w:afterAutospacing="0"/>
        <w:rPr>
          <w:color w:val="000000"/>
        </w:rPr>
      </w:pPr>
      <w:r w:rsidRPr="00124ACB">
        <w:rPr>
          <w:color w:val="000000"/>
        </w:rPr>
        <w:t>Названия времён года, знакомство с названиями месяцев.</w:t>
      </w:r>
    </w:p>
    <w:p w:rsidR="003164ED" w:rsidRPr="00124ACB" w:rsidRDefault="003164ED" w:rsidP="006C00C2">
      <w:pPr>
        <w:pStyle w:val="a3"/>
        <w:spacing w:before="0" w:beforeAutospacing="0" w:after="0" w:afterAutospacing="0"/>
        <w:rPr>
          <w:color w:val="000000"/>
        </w:rPr>
      </w:pPr>
      <w:r w:rsidRPr="00124ACB">
        <w:rPr>
          <w:color w:val="000000"/>
        </w:rPr>
        <w:t>Наблюдения за изменением положения солнца в тече</w:t>
      </w:r>
      <w:r w:rsidRPr="00124ACB">
        <w:rPr>
          <w:color w:val="000000"/>
        </w:rPr>
        <w:softHyphen/>
        <w:t>ние суток: утро, день, вечер, ночь.</w:t>
      </w:r>
    </w:p>
    <w:p w:rsidR="003164ED" w:rsidRPr="00124ACB" w:rsidRDefault="003164ED" w:rsidP="006C00C2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124ACB">
        <w:rPr>
          <w:color w:val="000000"/>
        </w:rPr>
        <w:t>Формирование представлений о явлениях и состояниях неживой природы: похолодание, дождь, заморозки, пас</w:t>
      </w:r>
      <w:r w:rsidRPr="00124ACB">
        <w:rPr>
          <w:color w:val="000000"/>
        </w:rPr>
        <w:softHyphen/>
        <w:t>мурно, первый снег, снегопад, снежинки, мороз, лёд, за</w:t>
      </w:r>
      <w:r w:rsidRPr="00124ACB">
        <w:rPr>
          <w:color w:val="000000"/>
        </w:rPr>
        <w:softHyphen/>
        <w:t>мерзание водоёмов, потепление, таяние снега, ручьи, ка</w:t>
      </w:r>
      <w:r w:rsidRPr="00124ACB">
        <w:rPr>
          <w:color w:val="000000"/>
        </w:rPr>
        <w:softHyphen/>
        <w:t>пель, лужи, тепло, жара, тучи, гроза (гром, молния), тёплые дожди, ливень.</w:t>
      </w:r>
      <w:proofErr w:type="gramEnd"/>
      <w:r w:rsidRPr="00124ACB">
        <w:rPr>
          <w:color w:val="000000"/>
        </w:rPr>
        <w:t xml:space="preserve"> Продолжение наблюдений за погодой, их словесное описание.</w:t>
      </w:r>
    </w:p>
    <w:p w:rsidR="003164ED" w:rsidRPr="00124ACB" w:rsidRDefault="00885121" w:rsidP="006C00C2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</w:t>
      </w:r>
      <w:r w:rsidR="003164ED" w:rsidRPr="00124ACB">
        <w:rPr>
          <w:bCs/>
          <w:color w:val="000000"/>
        </w:rPr>
        <w:t>Растения и животные в разное время года.</w:t>
      </w:r>
    </w:p>
    <w:p w:rsidR="003164ED" w:rsidRPr="00124ACB" w:rsidRDefault="003164ED" w:rsidP="006C00C2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124ACB">
        <w:rPr>
          <w:color w:val="000000"/>
        </w:rPr>
        <w:t>Наблюдения за растениями (деревьями и кустарниками) в разное время года: тополь, дуб, сирень, калина, шипов</w:t>
      </w:r>
      <w:r w:rsidRPr="00124ACB">
        <w:rPr>
          <w:color w:val="000000"/>
        </w:rPr>
        <w:softHyphen/>
        <w:t>ник.</w:t>
      </w:r>
      <w:proofErr w:type="gramEnd"/>
      <w:r w:rsidRPr="00124ACB">
        <w:rPr>
          <w:color w:val="000000"/>
        </w:rPr>
        <w:t xml:space="preserve"> Увядание и появление трав, цветов: одуванчик, лан</w:t>
      </w:r>
      <w:r w:rsidRPr="00124ACB">
        <w:rPr>
          <w:color w:val="000000"/>
        </w:rPr>
        <w:softHyphen/>
        <w:t>дыш. Наблюдения за зимующими птицами. Подкормка: синица, сорока. Появление весной грачей, скворцов. Жи</w:t>
      </w:r>
      <w:r w:rsidRPr="00124ACB">
        <w:rPr>
          <w:color w:val="000000"/>
        </w:rPr>
        <w:softHyphen/>
        <w:t>вотные в разное время года: лиса, белка, ёж. Рыбы зимой.</w:t>
      </w:r>
    </w:p>
    <w:p w:rsidR="003164ED" w:rsidRPr="00124ACB" w:rsidRDefault="00885121" w:rsidP="006C00C2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</w:t>
      </w:r>
      <w:r w:rsidR="003164ED" w:rsidRPr="00124ACB">
        <w:rPr>
          <w:bCs/>
          <w:color w:val="000000"/>
        </w:rPr>
        <w:t>Труд человека в разное время года.</w:t>
      </w:r>
    </w:p>
    <w:p w:rsidR="003164ED" w:rsidRPr="00124ACB" w:rsidRDefault="003164ED" w:rsidP="006C00C2">
      <w:pPr>
        <w:pStyle w:val="a3"/>
        <w:spacing w:before="0" w:beforeAutospacing="0" w:after="0" w:afterAutospacing="0"/>
        <w:rPr>
          <w:color w:val="000000"/>
        </w:rPr>
      </w:pPr>
      <w:r w:rsidRPr="00124ACB">
        <w:rPr>
          <w:color w:val="000000"/>
        </w:rPr>
        <w:t>Работа в саду, огороде.</w:t>
      </w:r>
    </w:p>
    <w:p w:rsidR="003164ED" w:rsidRPr="00124ACB" w:rsidRDefault="003164ED" w:rsidP="006C00C2">
      <w:pPr>
        <w:pStyle w:val="a3"/>
        <w:spacing w:before="0" w:beforeAutospacing="0" w:after="0" w:afterAutospacing="0"/>
        <w:rPr>
          <w:color w:val="000000"/>
        </w:rPr>
      </w:pPr>
      <w:r w:rsidRPr="00124ACB">
        <w:rPr>
          <w:color w:val="000000"/>
        </w:rPr>
        <w:t>Поведение человека во время грозы, дождя, при наступ</w:t>
      </w:r>
      <w:r w:rsidRPr="00124ACB">
        <w:rPr>
          <w:color w:val="000000"/>
        </w:rPr>
        <w:softHyphen/>
        <w:t>лении морозов.</w:t>
      </w:r>
    </w:p>
    <w:p w:rsidR="003164ED" w:rsidRPr="00124ACB" w:rsidRDefault="003164ED" w:rsidP="006C00C2">
      <w:pPr>
        <w:pStyle w:val="a3"/>
        <w:spacing w:before="0" w:beforeAutospacing="0" w:after="0" w:afterAutospacing="0"/>
        <w:rPr>
          <w:color w:val="000000"/>
        </w:rPr>
      </w:pPr>
      <w:r w:rsidRPr="00124ACB">
        <w:rPr>
          <w:color w:val="000000"/>
        </w:rPr>
        <w:t>Детские игры в природе, предупреждение травм, не</w:t>
      </w:r>
      <w:r w:rsidRPr="00124ACB">
        <w:rPr>
          <w:color w:val="000000"/>
        </w:rPr>
        <w:softHyphen/>
        <w:t>счастных случаев.</w:t>
      </w:r>
    </w:p>
    <w:p w:rsidR="003164ED" w:rsidRPr="00124ACB" w:rsidRDefault="00885121" w:rsidP="006C00C2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lastRenderedPageBreak/>
        <w:t xml:space="preserve">    </w:t>
      </w:r>
      <w:r w:rsidR="003164ED" w:rsidRPr="00124ACB">
        <w:rPr>
          <w:bCs/>
          <w:color w:val="000000"/>
        </w:rPr>
        <w:t>Неживая природа.</w:t>
      </w:r>
    </w:p>
    <w:p w:rsidR="003164ED" w:rsidRPr="00124ACB" w:rsidRDefault="003164ED" w:rsidP="006C00C2">
      <w:pPr>
        <w:pStyle w:val="a3"/>
        <w:spacing w:before="0" w:beforeAutospacing="0" w:after="0" w:afterAutospacing="0"/>
        <w:rPr>
          <w:color w:val="000000"/>
        </w:rPr>
      </w:pPr>
      <w:r w:rsidRPr="00124ACB">
        <w:rPr>
          <w:color w:val="000000"/>
        </w:rPr>
        <w:t>Вода. Простейшие свойства воды: прозрачность, отсут</w:t>
      </w:r>
      <w:r w:rsidRPr="00124ACB">
        <w:rPr>
          <w:color w:val="000000"/>
        </w:rPr>
        <w:softHyphen/>
        <w:t>ствие запаха, текучесть. Первичные представления о тем</w:t>
      </w:r>
      <w:r w:rsidRPr="00124ACB">
        <w:rPr>
          <w:color w:val="000000"/>
        </w:rPr>
        <w:softHyphen/>
        <w:t>пературе, о термометре как приборе для измерения темпе</w:t>
      </w:r>
      <w:r w:rsidRPr="00124ACB">
        <w:rPr>
          <w:color w:val="000000"/>
        </w:rPr>
        <w:softHyphen/>
        <w:t>ратуры. Вода горячая, холодная.</w:t>
      </w:r>
    </w:p>
    <w:p w:rsidR="003164ED" w:rsidRPr="00124ACB" w:rsidRDefault="003164ED" w:rsidP="006C00C2">
      <w:pPr>
        <w:pStyle w:val="a3"/>
        <w:spacing w:before="0" w:beforeAutospacing="0" w:after="0" w:afterAutospacing="0"/>
        <w:rPr>
          <w:color w:val="000000"/>
        </w:rPr>
      </w:pPr>
      <w:r w:rsidRPr="00124ACB">
        <w:rPr>
          <w:color w:val="000000"/>
        </w:rPr>
        <w:t>Значение воды для жизни растений, животных, человека.</w:t>
      </w:r>
    </w:p>
    <w:p w:rsidR="003164ED" w:rsidRPr="00124ACB" w:rsidRDefault="003164ED" w:rsidP="006C00C2">
      <w:pPr>
        <w:pStyle w:val="a3"/>
        <w:spacing w:before="0" w:beforeAutospacing="0" w:after="0" w:afterAutospacing="0"/>
        <w:rPr>
          <w:color w:val="000000"/>
        </w:rPr>
      </w:pPr>
      <w:r w:rsidRPr="00124ACB">
        <w:rPr>
          <w:color w:val="000000"/>
        </w:rPr>
        <w:t>Вода в природе: дождь, снег, лёд; река, озеро (пруд), болото.</w:t>
      </w:r>
    </w:p>
    <w:p w:rsidR="003164ED" w:rsidRPr="00124ACB" w:rsidRDefault="00885121" w:rsidP="006C00C2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</w:t>
      </w:r>
      <w:r w:rsidR="003164ED" w:rsidRPr="00124ACB">
        <w:rPr>
          <w:bCs/>
          <w:color w:val="000000"/>
        </w:rPr>
        <w:t>Живая природа.</w:t>
      </w:r>
    </w:p>
    <w:p w:rsidR="003164ED" w:rsidRPr="00124ACB" w:rsidRDefault="00885121" w:rsidP="006C00C2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</w:t>
      </w:r>
      <w:r w:rsidR="003164ED" w:rsidRPr="00124ACB">
        <w:rPr>
          <w:bCs/>
          <w:color w:val="000000"/>
        </w:rPr>
        <w:t>Растения.</w:t>
      </w:r>
    </w:p>
    <w:p w:rsidR="003164ED" w:rsidRPr="00124ACB" w:rsidRDefault="003164ED" w:rsidP="006C00C2">
      <w:pPr>
        <w:pStyle w:val="a3"/>
        <w:spacing w:before="0" w:beforeAutospacing="0" w:after="0" w:afterAutospacing="0"/>
        <w:rPr>
          <w:color w:val="000000"/>
        </w:rPr>
      </w:pPr>
      <w:r w:rsidRPr="00124ACB">
        <w:rPr>
          <w:color w:val="000000"/>
        </w:rPr>
        <w:t>Комнатные растения. Названия и отличительные при</w:t>
      </w:r>
      <w:r w:rsidRPr="00124ACB">
        <w:rPr>
          <w:color w:val="000000"/>
        </w:rPr>
        <w:softHyphen/>
        <w:t>знаки (3—4 растения).</w:t>
      </w:r>
    </w:p>
    <w:p w:rsidR="003164ED" w:rsidRPr="00124ACB" w:rsidRDefault="003164ED" w:rsidP="006C00C2">
      <w:pPr>
        <w:pStyle w:val="a3"/>
        <w:spacing w:before="0" w:beforeAutospacing="0" w:after="0" w:afterAutospacing="0"/>
        <w:rPr>
          <w:color w:val="000000"/>
        </w:rPr>
      </w:pPr>
      <w:r w:rsidRPr="00124ACB">
        <w:rPr>
          <w:color w:val="000000"/>
        </w:rPr>
        <w:t>Части растений: корень, стебель, лист, цветок. Необ</w:t>
      </w:r>
      <w:r w:rsidRPr="00124ACB">
        <w:rPr>
          <w:color w:val="000000"/>
        </w:rPr>
        <w:softHyphen/>
        <w:t>ходимость для жизни растений воздуха, воды, света, тепла. Растения влаголюбивые, засухоустойчивые: традесканция и кактус.</w:t>
      </w:r>
    </w:p>
    <w:p w:rsidR="003164ED" w:rsidRPr="00124ACB" w:rsidRDefault="003164ED" w:rsidP="006C00C2">
      <w:pPr>
        <w:pStyle w:val="a3"/>
        <w:spacing w:before="0" w:beforeAutospacing="0" w:after="0" w:afterAutospacing="0"/>
        <w:rPr>
          <w:color w:val="000000"/>
        </w:rPr>
      </w:pPr>
      <w:r w:rsidRPr="00124ACB">
        <w:rPr>
          <w:color w:val="000000"/>
        </w:rPr>
        <w:t>Светолюбивые и тенелюбивые растения: фиалка и тра</w:t>
      </w:r>
      <w:r w:rsidRPr="00124ACB">
        <w:rPr>
          <w:color w:val="000000"/>
        </w:rPr>
        <w:softHyphen/>
        <w:t>десканция. Уход за комнатными растениями. Огород. Овощи (3—5 названий), их признаки. Особенности произ</w:t>
      </w:r>
      <w:r w:rsidRPr="00124ACB">
        <w:rPr>
          <w:color w:val="000000"/>
        </w:rPr>
        <w:softHyphen/>
        <w:t>растания. Овощи в питании человека.</w:t>
      </w:r>
    </w:p>
    <w:p w:rsidR="003164ED" w:rsidRPr="00124ACB" w:rsidRDefault="003164ED" w:rsidP="006C00C2">
      <w:pPr>
        <w:pStyle w:val="a3"/>
        <w:spacing w:before="0" w:beforeAutospacing="0" w:after="0" w:afterAutospacing="0"/>
        <w:rPr>
          <w:color w:val="000000"/>
        </w:rPr>
      </w:pPr>
      <w:r w:rsidRPr="00124ACB">
        <w:rPr>
          <w:color w:val="000000"/>
        </w:rPr>
        <w:t>Сад. Фрукты (3—5 названий). Названия и признаки. Особенности произрастания. Фрукты в питании человека.</w:t>
      </w:r>
    </w:p>
    <w:p w:rsidR="003164ED" w:rsidRPr="00124ACB" w:rsidRDefault="003164ED" w:rsidP="006C00C2">
      <w:pPr>
        <w:pStyle w:val="a3"/>
        <w:spacing w:before="0" w:beforeAutospacing="0" w:after="0" w:afterAutospacing="0"/>
        <w:rPr>
          <w:color w:val="000000"/>
        </w:rPr>
      </w:pPr>
      <w:r w:rsidRPr="00124ACB">
        <w:rPr>
          <w:color w:val="000000"/>
        </w:rPr>
        <w:t>Растения садов и огородов данной местности.</w:t>
      </w:r>
    </w:p>
    <w:p w:rsidR="003164ED" w:rsidRPr="00124ACB" w:rsidRDefault="003164ED" w:rsidP="006C00C2">
      <w:pPr>
        <w:pStyle w:val="a3"/>
        <w:spacing w:before="0" w:beforeAutospacing="0" w:after="0" w:afterAutospacing="0"/>
        <w:rPr>
          <w:color w:val="000000"/>
        </w:rPr>
      </w:pPr>
      <w:r w:rsidRPr="00124ACB">
        <w:rPr>
          <w:color w:val="000000"/>
        </w:rPr>
        <w:t>Уход за растениями сада и огорода.</w:t>
      </w:r>
    </w:p>
    <w:p w:rsidR="003164ED" w:rsidRPr="00124ACB" w:rsidRDefault="00885121" w:rsidP="006C00C2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</w:t>
      </w:r>
      <w:r w:rsidR="003164ED" w:rsidRPr="00124ACB">
        <w:rPr>
          <w:bCs/>
          <w:color w:val="000000"/>
        </w:rPr>
        <w:t>Животные.</w:t>
      </w:r>
    </w:p>
    <w:p w:rsidR="003164ED" w:rsidRPr="00124ACB" w:rsidRDefault="003164ED" w:rsidP="006C00C2">
      <w:pPr>
        <w:pStyle w:val="a3"/>
        <w:spacing w:before="0" w:beforeAutospacing="0" w:after="0" w:afterAutospacing="0"/>
        <w:rPr>
          <w:color w:val="000000"/>
        </w:rPr>
      </w:pPr>
      <w:r w:rsidRPr="00124ACB">
        <w:rPr>
          <w:color w:val="000000"/>
        </w:rPr>
        <w:t>Сравнение домашних и диких животных. Кошка — рысь. Собака — волк. Внешний вид, питание, названия детёны</w:t>
      </w:r>
      <w:r w:rsidRPr="00124ACB">
        <w:rPr>
          <w:color w:val="000000"/>
        </w:rPr>
        <w:softHyphen/>
        <w:t>шей, повадки, образ жизни, места обитания. Необходимые условия для жизни животных: вода, тепло, воздух, пища. Разнообразие пород кошек и собак, их повадки.</w:t>
      </w:r>
    </w:p>
    <w:p w:rsidR="003164ED" w:rsidRPr="00124ACB" w:rsidRDefault="003164ED" w:rsidP="006C00C2">
      <w:pPr>
        <w:pStyle w:val="a3"/>
        <w:spacing w:before="0" w:beforeAutospacing="0" w:after="0" w:afterAutospacing="0"/>
        <w:rPr>
          <w:color w:val="000000"/>
        </w:rPr>
      </w:pPr>
      <w:r w:rsidRPr="00124ACB">
        <w:rPr>
          <w:color w:val="000000"/>
        </w:rPr>
        <w:t>Отношение человека к животным.</w:t>
      </w:r>
    </w:p>
    <w:p w:rsidR="003164ED" w:rsidRPr="00124ACB" w:rsidRDefault="003164ED" w:rsidP="006C00C2">
      <w:pPr>
        <w:pStyle w:val="a3"/>
        <w:spacing w:before="0" w:beforeAutospacing="0" w:after="0" w:afterAutospacing="0"/>
        <w:rPr>
          <w:color w:val="000000"/>
        </w:rPr>
      </w:pPr>
      <w:r w:rsidRPr="00124ACB">
        <w:rPr>
          <w:color w:val="000000"/>
        </w:rPr>
        <w:t>Рыбы (2—3 названия рыб, распространённых в данной местности). Внешний вид, среда обитания, питание, образ жизни.</w:t>
      </w:r>
    </w:p>
    <w:p w:rsidR="003164ED" w:rsidRPr="00124ACB" w:rsidRDefault="003164ED" w:rsidP="006C00C2">
      <w:pPr>
        <w:pStyle w:val="a3"/>
        <w:spacing w:before="0" w:beforeAutospacing="0" w:after="0" w:afterAutospacing="0"/>
        <w:rPr>
          <w:color w:val="000000"/>
        </w:rPr>
      </w:pPr>
      <w:r w:rsidRPr="00124ACB">
        <w:rPr>
          <w:color w:val="000000"/>
        </w:rPr>
        <w:t>Польза от рыбоводства и охрана рыбных угодий.</w:t>
      </w:r>
    </w:p>
    <w:p w:rsidR="003164ED" w:rsidRPr="00124ACB" w:rsidRDefault="00885121" w:rsidP="006C00C2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</w:t>
      </w:r>
      <w:r w:rsidR="003164ED" w:rsidRPr="00124ACB">
        <w:rPr>
          <w:bCs/>
          <w:color w:val="000000"/>
        </w:rPr>
        <w:t>Человек.</w:t>
      </w:r>
    </w:p>
    <w:p w:rsidR="003164ED" w:rsidRPr="00124ACB" w:rsidRDefault="003164ED" w:rsidP="006C00C2">
      <w:pPr>
        <w:pStyle w:val="a3"/>
        <w:spacing w:before="0" w:beforeAutospacing="0" w:after="0" w:afterAutospacing="0"/>
        <w:rPr>
          <w:color w:val="000000"/>
        </w:rPr>
      </w:pPr>
      <w:r w:rsidRPr="00124ACB">
        <w:rPr>
          <w:color w:val="000000"/>
        </w:rPr>
        <w:t>Гигиена тела человека, закаливание.</w:t>
      </w:r>
    </w:p>
    <w:p w:rsidR="003164ED" w:rsidRPr="00124ACB" w:rsidRDefault="003164ED" w:rsidP="006C00C2">
      <w:pPr>
        <w:pStyle w:val="a3"/>
        <w:spacing w:before="0" w:beforeAutospacing="0" w:after="0" w:afterAutospacing="0"/>
        <w:rPr>
          <w:color w:val="000000"/>
        </w:rPr>
      </w:pPr>
      <w:r w:rsidRPr="00124ACB">
        <w:rPr>
          <w:color w:val="000000"/>
        </w:rPr>
        <w:t>Питание человека. Органы пищеварения: ротовая по</w:t>
      </w:r>
      <w:r w:rsidRPr="00124ACB">
        <w:rPr>
          <w:color w:val="000000"/>
        </w:rPr>
        <w:softHyphen/>
        <w:t>лость, пищевод, желудок, кишечник (элементарные пред</w:t>
      </w:r>
      <w:r w:rsidRPr="00124ACB">
        <w:rPr>
          <w:color w:val="000000"/>
        </w:rPr>
        <w:softHyphen/>
        <w:t>ставления).</w:t>
      </w:r>
    </w:p>
    <w:p w:rsidR="003164ED" w:rsidRPr="00124ACB" w:rsidRDefault="003164ED" w:rsidP="006C00C2">
      <w:pPr>
        <w:pStyle w:val="a3"/>
        <w:spacing w:before="0" w:beforeAutospacing="0" w:after="0" w:afterAutospacing="0"/>
        <w:rPr>
          <w:color w:val="000000"/>
        </w:rPr>
      </w:pPr>
      <w:r w:rsidRPr="00124ACB">
        <w:rPr>
          <w:color w:val="000000"/>
        </w:rPr>
        <w:t>Значение овощей и фруктов для правильного питания человека.</w:t>
      </w:r>
    </w:p>
    <w:p w:rsidR="003164ED" w:rsidRDefault="003164ED" w:rsidP="006C00C2">
      <w:pPr>
        <w:pStyle w:val="a3"/>
        <w:spacing w:before="0" w:beforeAutospacing="0" w:after="0" w:afterAutospacing="0"/>
        <w:rPr>
          <w:color w:val="000000"/>
        </w:rPr>
      </w:pPr>
      <w:r w:rsidRPr="00124ACB">
        <w:rPr>
          <w:color w:val="000000"/>
        </w:rPr>
        <w:t>Пища человека. Правильное питание. Профилактика пищевых отравлений.</w:t>
      </w:r>
    </w:p>
    <w:p w:rsidR="009C0B34" w:rsidRDefault="009C0B34" w:rsidP="006C00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179A0">
        <w:rPr>
          <w:rFonts w:ascii="Times New Roman" w:hAnsi="Times New Roman" w:cs="Times New Roman"/>
          <w:b/>
          <w:bCs/>
          <w:sz w:val="24"/>
          <w:szCs w:val="24"/>
        </w:rPr>
        <w:t>.Календарно – тематическое планирование.</w:t>
      </w:r>
    </w:p>
    <w:tbl>
      <w:tblPr>
        <w:tblStyle w:val="a4"/>
        <w:tblW w:w="0" w:type="auto"/>
        <w:tblLook w:val="04A0"/>
      </w:tblPr>
      <w:tblGrid>
        <w:gridCol w:w="810"/>
        <w:gridCol w:w="6373"/>
        <w:gridCol w:w="1557"/>
        <w:gridCol w:w="2595"/>
        <w:gridCol w:w="2835"/>
      </w:tblGrid>
      <w:tr w:rsidR="009C0B34" w:rsidRPr="004E6759" w:rsidTr="00907DCE">
        <w:tc>
          <w:tcPr>
            <w:tcW w:w="810" w:type="dxa"/>
            <w:vMerge w:val="restart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D2D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2DB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2D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3" w:type="dxa"/>
            <w:vMerge w:val="restart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7" w:type="dxa"/>
            <w:vMerge w:val="restart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430" w:type="dxa"/>
            <w:gridSpan w:val="2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C0B34" w:rsidRPr="004E6759" w:rsidTr="00907DCE">
        <w:tc>
          <w:tcPr>
            <w:tcW w:w="810" w:type="dxa"/>
            <w:vMerge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  <w:vMerge/>
            <w:tcBorders>
              <w:bottom w:val="single" w:sz="4" w:space="0" w:color="auto"/>
            </w:tcBorders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835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C0B34" w:rsidTr="00907DCE">
        <w:tc>
          <w:tcPr>
            <w:tcW w:w="810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Влияние солнца на смену времен года.</w:t>
            </w:r>
          </w:p>
        </w:tc>
        <w:tc>
          <w:tcPr>
            <w:tcW w:w="1557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34" w:rsidTr="00907DCE">
        <w:tc>
          <w:tcPr>
            <w:tcW w:w="810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Сутки. Долгота дня летом и зимой.</w:t>
            </w:r>
          </w:p>
        </w:tc>
        <w:tc>
          <w:tcPr>
            <w:tcW w:w="1557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34" w:rsidTr="00907DCE">
        <w:tc>
          <w:tcPr>
            <w:tcW w:w="810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Времена года. Осень.</w:t>
            </w:r>
          </w:p>
        </w:tc>
        <w:tc>
          <w:tcPr>
            <w:tcW w:w="1557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34" w:rsidTr="00907DCE">
        <w:tc>
          <w:tcPr>
            <w:tcW w:w="810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Растения осенью.</w:t>
            </w:r>
          </w:p>
        </w:tc>
        <w:tc>
          <w:tcPr>
            <w:tcW w:w="1557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34" w:rsidTr="00907DCE">
        <w:tc>
          <w:tcPr>
            <w:tcW w:w="810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Животные осенью.</w:t>
            </w:r>
          </w:p>
        </w:tc>
        <w:tc>
          <w:tcPr>
            <w:tcW w:w="1557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34" w:rsidTr="00907DCE">
        <w:tc>
          <w:tcPr>
            <w:tcW w:w="810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В гости к осени. Экскурсия в природу</w:t>
            </w:r>
          </w:p>
        </w:tc>
        <w:tc>
          <w:tcPr>
            <w:tcW w:w="1557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34" w:rsidTr="00907DCE">
        <w:tc>
          <w:tcPr>
            <w:tcW w:w="810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Занятия людей осенью.</w:t>
            </w:r>
          </w:p>
        </w:tc>
        <w:tc>
          <w:tcPr>
            <w:tcW w:w="1557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34" w:rsidTr="00907DCE">
        <w:tc>
          <w:tcPr>
            <w:tcW w:w="810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Вода. Вода горячая и холодная. Температура воды.</w:t>
            </w:r>
          </w:p>
        </w:tc>
        <w:tc>
          <w:tcPr>
            <w:tcW w:w="1557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34" w:rsidTr="00907DCE">
        <w:tc>
          <w:tcPr>
            <w:tcW w:w="810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Вода в природе. Значение воды.</w:t>
            </w:r>
          </w:p>
        </w:tc>
        <w:tc>
          <w:tcPr>
            <w:tcW w:w="1557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34" w:rsidTr="00907DCE">
        <w:tc>
          <w:tcPr>
            <w:tcW w:w="810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1557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34" w:rsidTr="00907DCE">
        <w:tc>
          <w:tcPr>
            <w:tcW w:w="810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Части растений.</w:t>
            </w:r>
          </w:p>
        </w:tc>
        <w:tc>
          <w:tcPr>
            <w:tcW w:w="1557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34" w:rsidTr="00907DCE">
        <w:tc>
          <w:tcPr>
            <w:tcW w:w="810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Времена года. Зима.</w:t>
            </w:r>
          </w:p>
        </w:tc>
        <w:tc>
          <w:tcPr>
            <w:tcW w:w="1557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34" w:rsidTr="00907DCE">
        <w:tc>
          <w:tcPr>
            <w:tcW w:w="810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Растения зимой.</w:t>
            </w:r>
          </w:p>
        </w:tc>
        <w:tc>
          <w:tcPr>
            <w:tcW w:w="1557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34" w:rsidTr="00907DCE">
        <w:tc>
          <w:tcPr>
            <w:tcW w:w="810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Животные зимой.</w:t>
            </w:r>
          </w:p>
        </w:tc>
        <w:tc>
          <w:tcPr>
            <w:tcW w:w="1557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34" w:rsidTr="00907DCE">
        <w:tc>
          <w:tcPr>
            <w:tcW w:w="810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Занятия людей зимой.</w:t>
            </w:r>
          </w:p>
        </w:tc>
        <w:tc>
          <w:tcPr>
            <w:tcW w:w="1557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34" w:rsidTr="00907DCE">
        <w:tc>
          <w:tcPr>
            <w:tcW w:w="810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Жизнь растений.</w:t>
            </w:r>
          </w:p>
        </w:tc>
        <w:tc>
          <w:tcPr>
            <w:tcW w:w="1557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34" w:rsidTr="00907DCE">
        <w:tc>
          <w:tcPr>
            <w:tcW w:w="810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Огород. Овощи.</w:t>
            </w:r>
          </w:p>
        </w:tc>
        <w:tc>
          <w:tcPr>
            <w:tcW w:w="1557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34" w:rsidTr="00907DCE">
        <w:tc>
          <w:tcPr>
            <w:tcW w:w="810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Овощи в питании человека.</w:t>
            </w:r>
          </w:p>
        </w:tc>
        <w:tc>
          <w:tcPr>
            <w:tcW w:w="1557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34" w:rsidTr="00907DCE">
        <w:tc>
          <w:tcPr>
            <w:tcW w:w="810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Сад. Фрукты.</w:t>
            </w:r>
          </w:p>
        </w:tc>
        <w:tc>
          <w:tcPr>
            <w:tcW w:w="1557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34" w:rsidTr="00907DCE">
        <w:tc>
          <w:tcPr>
            <w:tcW w:w="810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Фрукты в питании человека.</w:t>
            </w:r>
          </w:p>
        </w:tc>
        <w:tc>
          <w:tcPr>
            <w:tcW w:w="1557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34" w:rsidTr="00907DCE">
        <w:tc>
          <w:tcPr>
            <w:tcW w:w="810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Уход за растениями сада и огорода.</w:t>
            </w:r>
          </w:p>
        </w:tc>
        <w:tc>
          <w:tcPr>
            <w:tcW w:w="1557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34" w:rsidTr="00907DCE">
        <w:tc>
          <w:tcPr>
            <w:tcW w:w="810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1557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34" w:rsidTr="00907DCE">
        <w:tc>
          <w:tcPr>
            <w:tcW w:w="810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Кошка и рысь. Породы кошек.</w:t>
            </w:r>
          </w:p>
        </w:tc>
        <w:tc>
          <w:tcPr>
            <w:tcW w:w="1557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34" w:rsidTr="00907DCE">
        <w:tc>
          <w:tcPr>
            <w:tcW w:w="810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Собака и волк. Породы собак.</w:t>
            </w:r>
          </w:p>
        </w:tc>
        <w:tc>
          <w:tcPr>
            <w:tcW w:w="1557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34" w:rsidTr="00907DCE">
        <w:tc>
          <w:tcPr>
            <w:tcW w:w="810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Рыбы.</w:t>
            </w:r>
          </w:p>
        </w:tc>
        <w:tc>
          <w:tcPr>
            <w:tcW w:w="1557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34" w:rsidTr="00907DCE">
        <w:tc>
          <w:tcPr>
            <w:tcW w:w="810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Гигиена тела человека.</w:t>
            </w:r>
          </w:p>
        </w:tc>
        <w:tc>
          <w:tcPr>
            <w:tcW w:w="1557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34" w:rsidTr="00907DCE">
        <w:tc>
          <w:tcPr>
            <w:tcW w:w="810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Органы пищеварения.</w:t>
            </w:r>
          </w:p>
        </w:tc>
        <w:tc>
          <w:tcPr>
            <w:tcW w:w="1557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34" w:rsidTr="00907DCE">
        <w:tc>
          <w:tcPr>
            <w:tcW w:w="810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Питание человека.</w:t>
            </w:r>
          </w:p>
        </w:tc>
        <w:tc>
          <w:tcPr>
            <w:tcW w:w="1557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34" w:rsidTr="00907DCE">
        <w:tc>
          <w:tcPr>
            <w:tcW w:w="810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В гости к весне. Экскурсия в природу.</w:t>
            </w:r>
          </w:p>
        </w:tc>
        <w:tc>
          <w:tcPr>
            <w:tcW w:w="1557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34" w:rsidTr="00907DCE">
        <w:tc>
          <w:tcPr>
            <w:tcW w:w="810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Растения весной.</w:t>
            </w:r>
          </w:p>
        </w:tc>
        <w:tc>
          <w:tcPr>
            <w:tcW w:w="1557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34" w:rsidTr="00907DCE">
        <w:tc>
          <w:tcPr>
            <w:tcW w:w="810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Животные весной.</w:t>
            </w:r>
          </w:p>
        </w:tc>
        <w:tc>
          <w:tcPr>
            <w:tcW w:w="1557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34" w:rsidTr="00907DCE">
        <w:tc>
          <w:tcPr>
            <w:tcW w:w="810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Занятия людей весной.</w:t>
            </w:r>
          </w:p>
        </w:tc>
        <w:tc>
          <w:tcPr>
            <w:tcW w:w="1557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34" w:rsidTr="00907DCE">
        <w:tc>
          <w:tcPr>
            <w:tcW w:w="810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Лето. Растения и животные летом.</w:t>
            </w:r>
          </w:p>
        </w:tc>
        <w:tc>
          <w:tcPr>
            <w:tcW w:w="1557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34" w:rsidTr="00907DCE">
        <w:tc>
          <w:tcPr>
            <w:tcW w:w="810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Занятия людей летом.</w:t>
            </w:r>
          </w:p>
        </w:tc>
        <w:tc>
          <w:tcPr>
            <w:tcW w:w="1557" w:type="dxa"/>
          </w:tcPr>
          <w:p w:rsidR="009C0B34" w:rsidRPr="004D2DBD" w:rsidRDefault="009C0B34" w:rsidP="006C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0B34" w:rsidRPr="004D2DBD" w:rsidRDefault="009C0B34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B34" w:rsidRDefault="009C0B34" w:rsidP="006C00C2">
      <w:pPr>
        <w:pStyle w:val="a3"/>
        <w:shd w:val="clear" w:color="auto" w:fill="FFFFFF"/>
        <w:spacing w:before="2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Pr="003164ED">
        <w:rPr>
          <w:b/>
          <w:bCs/>
          <w:color w:val="000000"/>
        </w:rPr>
        <w:t>.</w:t>
      </w:r>
      <w:r>
        <w:rPr>
          <w:b/>
          <w:bCs/>
          <w:color w:val="000000"/>
        </w:rPr>
        <w:t>Описание м</w:t>
      </w:r>
      <w:r w:rsidRPr="003164ED">
        <w:rPr>
          <w:b/>
          <w:bCs/>
          <w:color w:val="000000"/>
        </w:rPr>
        <w:t>атериально-техническо</w:t>
      </w:r>
      <w:r>
        <w:rPr>
          <w:b/>
          <w:bCs/>
          <w:color w:val="000000"/>
        </w:rPr>
        <w:t>го</w:t>
      </w:r>
      <w:r w:rsidRPr="003164ED">
        <w:rPr>
          <w:b/>
          <w:bCs/>
          <w:color w:val="000000"/>
        </w:rPr>
        <w:t xml:space="preserve"> обеспечени</w:t>
      </w:r>
      <w:r>
        <w:rPr>
          <w:b/>
          <w:bCs/>
          <w:color w:val="000000"/>
        </w:rPr>
        <w:t>я образовательной деятельности</w:t>
      </w:r>
      <w:r w:rsidRPr="003164ED">
        <w:rPr>
          <w:b/>
          <w:bCs/>
          <w:color w:val="000000"/>
        </w:rPr>
        <w:t>.</w:t>
      </w:r>
    </w:p>
    <w:p w:rsidR="003164ED" w:rsidRPr="003164ED" w:rsidRDefault="00885121" w:rsidP="006C00C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="003164ED" w:rsidRPr="003164ED">
        <w:rPr>
          <w:color w:val="000000"/>
        </w:rPr>
        <w:t xml:space="preserve">Учебник «Мир природы и человека» 2 класс, учебник для общеобразовательных организаций, реализующих АООП. Авторы: </w:t>
      </w:r>
    </w:p>
    <w:p w:rsidR="003164ED" w:rsidRPr="003164ED" w:rsidRDefault="003164ED" w:rsidP="006C00C2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 xml:space="preserve">   Н.Б.Матвеева, </w:t>
      </w:r>
      <w:proofErr w:type="spellStart"/>
      <w:r w:rsidRPr="003164ED">
        <w:rPr>
          <w:color w:val="000000"/>
        </w:rPr>
        <w:t>И.А.Ярочкина</w:t>
      </w:r>
      <w:proofErr w:type="spellEnd"/>
      <w:r w:rsidRPr="003164ED">
        <w:rPr>
          <w:color w:val="000000"/>
        </w:rPr>
        <w:t xml:space="preserve">, М.А.Попова, </w:t>
      </w:r>
      <w:proofErr w:type="spellStart"/>
      <w:r w:rsidRPr="003164ED">
        <w:rPr>
          <w:color w:val="000000"/>
        </w:rPr>
        <w:t>Т</w:t>
      </w:r>
      <w:r w:rsidR="00124ACB">
        <w:rPr>
          <w:color w:val="000000"/>
        </w:rPr>
        <w:t>.О.Куртова</w:t>
      </w:r>
      <w:proofErr w:type="spellEnd"/>
      <w:r w:rsidR="00124ACB">
        <w:rPr>
          <w:color w:val="000000"/>
        </w:rPr>
        <w:t>, М: Просвещение, 2018</w:t>
      </w:r>
      <w:r w:rsidRPr="003164ED">
        <w:rPr>
          <w:color w:val="000000"/>
        </w:rPr>
        <w:t xml:space="preserve"> г.                                                          </w:t>
      </w:r>
    </w:p>
    <w:p w:rsidR="003164ED" w:rsidRPr="003164ED" w:rsidRDefault="003164ED" w:rsidP="006C00C2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lastRenderedPageBreak/>
        <w:t>2</w:t>
      </w:r>
      <w:r w:rsidR="00885121">
        <w:rPr>
          <w:color w:val="000000"/>
        </w:rPr>
        <w:t>.</w:t>
      </w:r>
      <w:r w:rsidRPr="003164ED">
        <w:rPr>
          <w:color w:val="000000"/>
        </w:rPr>
        <w:t>Компьютер, проектор.       </w:t>
      </w:r>
    </w:p>
    <w:p w:rsidR="003164ED" w:rsidRPr="003164ED" w:rsidRDefault="003164ED" w:rsidP="006C00C2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3.Календарь.                                                                                                               </w:t>
      </w:r>
    </w:p>
    <w:p w:rsidR="003164ED" w:rsidRPr="003164ED" w:rsidRDefault="00885121" w:rsidP="006C00C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</w:t>
      </w:r>
      <w:r w:rsidR="003164ED" w:rsidRPr="003164ED">
        <w:rPr>
          <w:color w:val="000000"/>
        </w:rPr>
        <w:t>Наглядные пособия по темам: «Времена года», «Овощи», «Фрукты», «Животные», «Птицы» и другие.</w:t>
      </w:r>
    </w:p>
    <w:p w:rsidR="003164ED" w:rsidRPr="003164ED" w:rsidRDefault="00885121" w:rsidP="006C00C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5.</w:t>
      </w:r>
      <w:r w:rsidR="003164ED" w:rsidRPr="003164ED">
        <w:rPr>
          <w:color w:val="000000"/>
        </w:rPr>
        <w:t>Дидактический материал.</w:t>
      </w:r>
    </w:p>
    <w:p w:rsidR="003164ED" w:rsidRDefault="003164ED" w:rsidP="006C00C2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6. Коррекционные карточки.</w:t>
      </w:r>
    </w:p>
    <w:p w:rsidR="009C0B34" w:rsidRPr="003164ED" w:rsidRDefault="009C0B34" w:rsidP="006C00C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7.Муляжи овощей, фруктов.</w:t>
      </w:r>
    </w:p>
    <w:p w:rsidR="009C0B34" w:rsidRDefault="009C0B34" w:rsidP="006C00C2">
      <w:pPr>
        <w:pStyle w:val="a3"/>
        <w:shd w:val="clear" w:color="auto" w:fill="FFFFFF"/>
        <w:spacing w:before="20" w:beforeAutospacing="0" w:after="0" w:afterAutospacing="0"/>
        <w:rPr>
          <w:color w:val="000000"/>
        </w:rPr>
      </w:pPr>
      <w:r>
        <w:rPr>
          <w:color w:val="000000"/>
        </w:rPr>
        <w:t>8.Сайт «ИНФОУРОК», «Природа» и другие.</w:t>
      </w:r>
    </w:p>
    <w:p w:rsidR="009C0B34" w:rsidRPr="003164ED" w:rsidRDefault="009C0B34" w:rsidP="006C00C2">
      <w:pPr>
        <w:pStyle w:val="a3"/>
        <w:shd w:val="clear" w:color="auto" w:fill="FFFFFF"/>
        <w:spacing w:before="20" w:beforeAutospacing="0" w:after="0" w:afterAutospacing="0"/>
        <w:rPr>
          <w:color w:val="000000"/>
        </w:rPr>
      </w:pPr>
      <w:r>
        <w:rPr>
          <w:color w:val="000000"/>
        </w:rPr>
        <w:t>9.Рабочие тетради.</w:t>
      </w:r>
    </w:p>
    <w:p w:rsidR="00991450" w:rsidRDefault="00991450" w:rsidP="006C00C2">
      <w:pPr>
        <w:spacing w:after="0"/>
      </w:pPr>
    </w:p>
    <w:sectPr w:rsidR="00991450" w:rsidSect="00022EFD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C3E" w:rsidRDefault="003B2C3E" w:rsidP="00124ACB">
      <w:pPr>
        <w:spacing w:after="0" w:line="240" w:lineRule="auto"/>
      </w:pPr>
      <w:r>
        <w:separator/>
      </w:r>
    </w:p>
  </w:endnote>
  <w:endnote w:type="continuationSeparator" w:id="0">
    <w:p w:rsidR="003B2C3E" w:rsidRDefault="003B2C3E" w:rsidP="0012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01861"/>
      <w:docPartObj>
        <w:docPartGallery w:val="Page Numbers (Bottom of Page)"/>
        <w:docPartUnique/>
      </w:docPartObj>
    </w:sdtPr>
    <w:sdtContent>
      <w:p w:rsidR="00022EFD" w:rsidRDefault="00022EFD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24ACB" w:rsidRDefault="00124A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C3E" w:rsidRDefault="003B2C3E" w:rsidP="00124ACB">
      <w:pPr>
        <w:spacing w:after="0" w:line="240" w:lineRule="auto"/>
      </w:pPr>
      <w:r>
        <w:separator/>
      </w:r>
    </w:p>
  </w:footnote>
  <w:footnote w:type="continuationSeparator" w:id="0">
    <w:p w:rsidR="003B2C3E" w:rsidRDefault="003B2C3E" w:rsidP="00124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6BA0"/>
    <w:multiLevelType w:val="multilevel"/>
    <w:tmpl w:val="40A0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509EE"/>
    <w:multiLevelType w:val="multilevel"/>
    <w:tmpl w:val="2064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94BD2"/>
    <w:multiLevelType w:val="multilevel"/>
    <w:tmpl w:val="E9E8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B52816"/>
    <w:multiLevelType w:val="multilevel"/>
    <w:tmpl w:val="0CFC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F58F4"/>
    <w:multiLevelType w:val="multilevel"/>
    <w:tmpl w:val="C822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940FDC"/>
    <w:multiLevelType w:val="multilevel"/>
    <w:tmpl w:val="2E7E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9808E2"/>
    <w:multiLevelType w:val="multilevel"/>
    <w:tmpl w:val="D32E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0571D9"/>
    <w:multiLevelType w:val="multilevel"/>
    <w:tmpl w:val="E526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B54"/>
    <w:rsid w:val="00022EFD"/>
    <w:rsid w:val="00124ACB"/>
    <w:rsid w:val="003164ED"/>
    <w:rsid w:val="003B2C3E"/>
    <w:rsid w:val="00572B54"/>
    <w:rsid w:val="006C00C2"/>
    <w:rsid w:val="007F58A9"/>
    <w:rsid w:val="00806A2F"/>
    <w:rsid w:val="00885121"/>
    <w:rsid w:val="00991450"/>
    <w:rsid w:val="009C0B34"/>
    <w:rsid w:val="00B05490"/>
    <w:rsid w:val="00C622EC"/>
    <w:rsid w:val="00C927E0"/>
    <w:rsid w:val="00E3472A"/>
    <w:rsid w:val="00F42B75"/>
    <w:rsid w:val="00FC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316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316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2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4ACB"/>
  </w:style>
  <w:style w:type="paragraph" w:styleId="a7">
    <w:name w:val="footer"/>
    <w:basedOn w:val="a"/>
    <w:link w:val="a8"/>
    <w:uiPriority w:val="99"/>
    <w:unhideWhenUsed/>
    <w:rsid w:val="0012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4ACB"/>
  </w:style>
  <w:style w:type="paragraph" w:customStyle="1" w:styleId="ConsPlusNormal">
    <w:name w:val="ConsPlusNormal"/>
    <w:rsid w:val="008851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0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2286</Words>
  <Characters>13035</Characters>
  <Application>Microsoft Office Word</Application>
  <DocSecurity>0</DocSecurity>
  <Lines>108</Lines>
  <Paragraphs>30</Paragraphs>
  <ScaleCrop>false</ScaleCrop>
  <Company/>
  <LinksUpToDate>false</LinksUpToDate>
  <CharactersWithSpaces>15291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User</cp:lastModifiedBy>
  <cp:revision>9</cp:revision>
  <cp:lastPrinted>2021-09-09T06:02:00Z</cp:lastPrinted>
  <dcterms:created xsi:type="dcterms:W3CDTF">2021-09-08T13:45:00Z</dcterms:created>
  <dcterms:modified xsi:type="dcterms:W3CDTF">2023-09-05T10:36:00Z</dcterms:modified>
</cp:coreProperties>
</file>