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2B" w:rsidRDefault="00D619B7" w:rsidP="00CB722B">
      <w:pPr>
        <w:shd w:val="clear" w:color="auto" w:fill="FFFFFF"/>
        <w:spacing w:after="0" w:line="240" w:lineRule="auto"/>
        <w:jc w:val="center"/>
        <w:rPr>
          <w:rFonts w:ascii="Times New Roman" w:eastAsia="Times New Roman" w:hAnsi="Times New Roman" w:cs="Times New Roman"/>
          <w:color w:val="595959"/>
          <w:sz w:val="24"/>
          <w:szCs w:val="24"/>
          <w:lang w:val="en-US"/>
        </w:rPr>
      </w:pPr>
      <w:bookmarkStart w:id="0" w:name="_GoBack"/>
      <w:r>
        <w:rPr>
          <w:rFonts w:ascii="Times New Roman" w:eastAsia="Times New Roman" w:hAnsi="Times New Roman" w:cs="Times New Roman"/>
          <w:noProof/>
          <w:color w:val="595959"/>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-623422</wp:posOffset>
            </wp:positionV>
            <wp:extent cx="6454775" cy="9078595"/>
            <wp:effectExtent l="1314450" t="0" r="12985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713161814.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6456680" cy="9081576"/>
                    </a:xfrm>
                    <a:prstGeom prst="rect">
                      <a:avLst/>
                    </a:prstGeom>
                  </pic:spPr>
                </pic:pic>
              </a:graphicData>
            </a:graphic>
            <wp14:sizeRelH relativeFrom="margin">
              <wp14:pctWidth>0</wp14:pctWidth>
            </wp14:sizeRelH>
            <wp14:sizeRelV relativeFrom="margin">
              <wp14:pctHeight>0</wp14:pctHeight>
            </wp14:sizeRelV>
          </wp:anchor>
        </w:drawing>
      </w:r>
      <w:bookmarkEnd w:id="0"/>
    </w:p>
    <w:p w:rsidR="00C71452" w:rsidRPr="00943288" w:rsidRDefault="00943288" w:rsidP="007D0B3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595959"/>
          <w:sz w:val="24"/>
          <w:szCs w:val="24"/>
        </w:rPr>
        <w:lastRenderedPageBreak/>
        <w:t xml:space="preserve">                                                                                    </w:t>
      </w:r>
      <w:r w:rsidR="00C71452" w:rsidRPr="00C71452">
        <w:rPr>
          <w:rFonts w:ascii="Times New Roman" w:eastAsia="Times New Roman" w:hAnsi="Times New Roman" w:cs="Times New Roman"/>
          <w:color w:val="595959"/>
          <w:sz w:val="24"/>
          <w:szCs w:val="24"/>
        </w:rPr>
        <w:t> </w:t>
      </w:r>
      <w:r w:rsidR="00C71452" w:rsidRPr="00943288">
        <w:rPr>
          <w:rFonts w:ascii="Times New Roman" w:eastAsia="Times New Roman" w:hAnsi="Times New Roman" w:cs="Times New Roman"/>
          <w:b/>
          <w:bCs/>
          <w:color w:val="000000" w:themeColor="text1"/>
          <w:sz w:val="24"/>
          <w:szCs w:val="24"/>
        </w:rPr>
        <w:t>1. Пояснительная записка</w:t>
      </w:r>
    </w:p>
    <w:p w:rsidR="00D74A5D" w:rsidRPr="00943288" w:rsidRDefault="00C71452" w:rsidP="00D74A5D">
      <w:pPr>
        <w:pStyle w:val="a3"/>
        <w:spacing w:before="0" w:beforeAutospacing="0" w:after="0" w:afterAutospacing="0"/>
        <w:jc w:val="both"/>
        <w:rPr>
          <w:color w:val="000000" w:themeColor="text1"/>
        </w:rPr>
      </w:pPr>
      <w:r w:rsidRPr="00943288">
        <w:rPr>
          <w:b/>
          <w:bCs/>
          <w:color w:val="000000" w:themeColor="text1"/>
        </w:rPr>
        <w:t> </w:t>
      </w:r>
      <w:r w:rsidR="00D74A5D" w:rsidRPr="00943288">
        <w:rPr>
          <w:iCs/>
          <w:color w:val="000000" w:themeColor="text1"/>
          <w:shd w:val="clear" w:color="auto" w:fill="FFFFFF"/>
        </w:rPr>
        <w:t xml:space="preserve">Адаптированная </w:t>
      </w:r>
      <w:r w:rsidR="00D74A5D" w:rsidRPr="00943288">
        <w:rPr>
          <w:color w:val="000000" w:themeColor="text1"/>
        </w:rPr>
        <w:t>рабочая программа по учебному предмету «Изобразительная деятельность» 6 класс 2 вариант ФГОС образования обучающихся с интеллектуальными нарушениями разработана на основании следующих нормативно – правовых документов:</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1.Федеральный закон «Об образовании в Российской Федерации» от 29.12.2012 №273-ФЗ.</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943288">
        <w:rPr>
          <w:color w:val="000000" w:themeColor="text1"/>
        </w:rPr>
        <w:t>обучающихся</w:t>
      </w:r>
      <w:proofErr w:type="gramEnd"/>
      <w:r w:rsidRPr="00943288">
        <w:rPr>
          <w:color w:val="000000" w:themeColor="text1"/>
        </w:rPr>
        <w:t xml:space="preserve"> с умственной отсталостью (интеллектуальными нарушениями)».</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 xml:space="preserve">3.Учебный план отделения для </w:t>
      </w:r>
      <w:proofErr w:type="gramStart"/>
      <w:r w:rsidRPr="00943288">
        <w:rPr>
          <w:color w:val="000000" w:themeColor="text1"/>
        </w:rPr>
        <w:t>обучающихся</w:t>
      </w:r>
      <w:proofErr w:type="gramEnd"/>
      <w:r w:rsidRPr="00943288">
        <w:rPr>
          <w:color w:val="000000" w:themeColor="text1"/>
        </w:rPr>
        <w:t xml:space="preserve"> с ОВЗ МАОУ Зареченская СОШ.</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 xml:space="preserve">4.Адаптированная образовательная программа отделения для </w:t>
      </w:r>
      <w:proofErr w:type="gramStart"/>
      <w:r w:rsidRPr="00943288">
        <w:rPr>
          <w:color w:val="000000" w:themeColor="text1"/>
        </w:rPr>
        <w:t>обучающихся</w:t>
      </w:r>
      <w:proofErr w:type="gramEnd"/>
      <w:r w:rsidRPr="00943288">
        <w:rPr>
          <w:color w:val="000000" w:themeColor="text1"/>
        </w:rPr>
        <w:t xml:space="preserve"> с ОВЗ МАОУ Зареченская СОШ.</w:t>
      </w:r>
    </w:p>
    <w:p w:rsidR="00D74A5D" w:rsidRPr="00943288" w:rsidRDefault="00D74A5D" w:rsidP="00D74A5D">
      <w:pPr>
        <w:pStyle w:val="a3"/>
        <w:spacing w:before="0" w:beforeAutospacing="0" w:after="0" w:afterAutospacing="0"/>
        <w:jc w:val="both"/>
        <w:rPr>
          <w:color w:val="000000" w:themeColor="text1"/>
        </w:rPr>
      </w:pPr>
      <w:r w:rsidRPr="00943288">
        <w:rPr>
          <w:bCs/>
          <w:color w:val="000000" w:themeColor="text1"/>
        </w:rPr>
        <w:t>Цели программы с учетом специфики учебного предмета:</w:t>
      </w:r>
      <w:r w:rsidRPr="00943288">
        <w:rPr>
          <w:color w:val="000000" w:themeColor="text1"/>
        </w:rPr>
        <w:t> </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 используя различные многообразные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D74A5D" w:rsidRPr="00943288" w:rsidRDefault="00D74A5D" w:rsidP="00D74A5D">
      <w:pPr>
        <w:pStyle w:val="a3"/>
        <w:spacing w:before="0" w:beforeAutospacing="0" w:after="0" w:afterAutospacing="0"/>
        <w:jc w:val="both"/>
        <w:rPr>
          <w:color w:val="000000" w:themeColor="text1"/>
        </w:rPr>
      </w:pPr>
      <w:r w:rsidRPr="00943288">
        <w:rPr>
          <w:color w:val="000000" w:themeColor="text1"/>
        </w:rPr>
        <w:t>-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C71452" w:rsidRPr="00943288" w:rsidRDefault="00943288" w:rsidP="00C71452">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
          <w:bCs/>
          <w:color w:val="000000" w:themeColor="text1"/>
          <w:sz w:val="24"/>
          <w:szCs w:val="24"/>
        </w:rPr>
        <w:t xml:space="preserve">                                                                    </w:t>
      </w:r>
      <w:r w:rsidR="00C71452" w:rsidRPr="00943288">
        <w:rPr>
          <w:rFonts w:ascii="Times New Roman" w:eastAsia="Times New Roman" w:hAnsi="Times New Roman" w:cs="Times New Roman"/>
          <w:b/>
          <w:bCs/>
          <w:color w:val="000000" w:themeColor="text1"/>
          <w:sz w:val="24"/>
          <w:szCs w:val="24"/>
        </w:rPr>
        <w:t>2.Общая характеристика учебного предмета</w:t>
      </w:r>
    </w:p>
    <w:p w:rsidR="00D74A5D" w:rsidRPr="00943288" w:rsidRDefault="00C71452" w:rsidP="00064C44">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C71452" w:rsidRPr="00943288" w:rsidRDefault="00C71452" w:rsidP="00D74A5D">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Cs/>
          <w:color w:val="000000" w:themeColor="text1"/>
          <w:sz w:val="24"/>
          <w:szCs w:val="24"/>
        </w:rPr>
        <w:t>Цель:</w:t>
      </w:r>
      <w:r w:rsidRPr="00943288">
        <w:rPr>
          <w:rFonts w:ascii="Times New Roman" w:eastAsia="Times New Roman" w:hAnsi="Times New Roman" w:cs="Times New Roman"/>
          <w:color w:val="000000" w:themeColor="text1"/>
          <w:sz w:val="24"/>
          <w:szCs w:val="24"/>
        </w:rPr>
        <w:t> обучения изобразительной деятельности является формирование умений изображать предметы и объекты окружающей действительности х</w:t>
      </w:r>
      <w:r w:rsidR="00D74A5D" w:rsidRPr="00943288">
        <w:rPr>
          <w:rFonts w:ascii="Times New Roman" w:eastAsia="Times New Roman" w:hAnsi="Times New Roman" w:cs="Times New Roman"/>
          <w:color w:val="000000" w:themeColor="text1"/>
          <w:sz w:val="24"/>
          <w:szCs w:val="24"/>
        </w:rPr>
        <w:t>удожественными средствами.</w:t>
      </w:r>
      <w:r w:rsidR="00D74A5D" w:rsidRPr="00943288">
        <w:rPr>
          <w:rFonts w:ascii="Times New Roman" w:eastAsia="Times New Roman" w:hAnsi="Times New Roman" w:cs="Times New Roman"/>
          <w:color w:val="000000" w:themeColor="text1"/>
          <w:sz w:val="24"/>
          <w:szCs w:val="24"/>
        </w:rPr>
        <w:br/>
      </w:r>
      <w:r w:rsidRPr="00943288">
        <w:rPr>
          <w:rFonts w:ascii="Times New Roman" w:eastAsia="Times New Roman" w:hAnsi="Times New Roman" w:cs="Times New Roman"/>
          <w:color w:val="000000" w:themeColor="text1"/>
          <w:sz w:val="24"/>
          <w:szCs w:val="24"/>
        </w:rPr>
        <w:t> </w:t>
      </w:r>
      <w:r w:rsidRPr="00943288">
        <w:rPr>
          <w:rFonts w:ascii="Times New Roman" w:eastAsia="Times New Roman" w:hAnsi="Times New Roman" w:cs="Times New Roman"/>
          <w:bCs/>
          <w:color w:val="000000" w:themeColor="text1"/>
          <w:sz w:val="24"/>
          <w:szCs w:val="24"/>
        </w:rPr>
        <w:t>Задачи: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развитие интереса к изобразительной деятельности;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накопление впечатлений и формирование интереса к доступным видам изобразительного искусства;</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формирование простейших эстетических ориентиров (красиво - некрасиво) в практической жизни и их использование в организации обыденной жизни и праздника;</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освоение доступных средств изобразительной деятельности: лепка, рисование, аппликация;</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использование различных изобразительных технологий;</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развитие способности к совместной и самостоятельной изобразительной деятельности;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накопление опыта самовыражения в процессе изобразительной деятельности;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формирование умений пользоваться инструментами;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обучение доступным приемам работы с различными материалами;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обучение изображению (изготовлению) отдельных элементов;</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lastRenderedPageBreak/>
        <w:t xml:space="preserve">находить в </w:t>
      </w:r>
      <w:proofErr w:type="gramStart"/>
      <w:r w:rsidRPr="00943288">
        <w:rPr>
          <w:rFonts w:ascii="Times New Roman" w:eastAsia="Times New Roman" w:hAnsi="Times New Roman" w:cs="Times New Roman"/>
          <w:color w:val="000000" w:themeColor="text1"/>
          <w:sz w:val="24"/>
          <w:szCs w:val="24"/>
        </w:rPr>
        <w:t>изображаемом</w:t>
      </w:r>
      <w:proofErr w:type="gramEnd"/>
      <w:r w:rsidRPr="00943288">
        <w:rPr>
          <w:rFonts w:ascii="Times New Roman" w:eastAsia="Times New Roman" w:hAnsi="Times New Roman" w:cs="Times New Roman"/>
          <w:color w:val="000000" w:themeColor="text1"/>
          <w:sz w:val="24"/>
          <w:szCs w:val="24"/>
        </w:rPr>
        <w:t xml:space="preserve"> существенные признаки, устанавливать сходство и различие;</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развитие художественно-творческих способностей;</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развивать у учащегося речь, художественный вкус, интерес и любовь к изобразительной деятельности.</w:t>
      </w:r>
    </w:p>
    <w:p w:rsidR="00C71452" w:rsidRPr="00943288" w:rsidRDefault="00C71452" w:rsidP="00C71452">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C71452" w:rsidRPr="00943288" w:rsidRDefault="00C71452" w:rsidP="00D74A5D">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воспитанию положительных навыков и привычек</w:t>
      </w:r>
      <w:proofErr w:type="gramStart"/>
      <w:r w:rsidRPr="00943288">
        <w:rPr>
          <w:rFonts w:ascii="Times New Roman" w:eastAsia="Times New Roman" w:hAnsi="Times New Roman" w:cs="Times New Roman"/>
          <w:color w:val="000000" w:themeColor="text1"/>
          <w:sz w:val="24"/>
          <w:szCs w:val="24"/>
        </w:rPr>
        <w:t>.И</w:t>
      </w:r>
      <w:proofErr w:type="gramEnd"/>
      <w:r w:rsidRPr="00943288">
        <w:rPr>
          <w:rFonts w:ascii="Times New Roman" w:eastAsia="Times New Roman" w:hAnsi="Times New Roman" w:cs="Times New Roman"/>
          <w:color w:val="000000" w:themeColor="text1"/>
          <w:sz w:val="24"/>
          <w:szCs w:val="24"/>
        </w:rPr>
        <w:t>зобразительная деятельность занимает важное место в работе с ребенком с ОВЗ.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w:t>
      </w:r>
      <w:proofErr w:type="gramStart"/>
      <w:r w:rsidRPr="00943288">
        <w:rPr>
          <w:rFonts w:ascii="Times New Roman" w:eastAsia="Times New Roman" w:hAnsi="Times New Roman" w:cs="Times New Roman"/>
          <w:color w:val="000000" w:themeColor="text1"/>
          <w:sz w:val="24"/>
          <w:szCs w:val="24"/>
        </w:rPr>
        <w:t>.П</w:t>
      </w:r>
      <w:proofErr w:type="gramEnd"/>
      <w:r w:rsidRPr="00943288">
        <w:rPr>
          <w:rFonts w:ascii="Times New Roman" w:eastAsia="Times New Roman" w:hAnsi="Times New Roman" w:cs="Times New Roman"/>
          <w:color w:val="000000" w:themeColor="text1"/>
          <w:sz w:val="24"/>
          <w:szCs w:val="24"/>
        </w:rPr>
        <w:t>рограмма по изобразительной деятельности включает три раздела: «Лепка», «Рисование»</w:t>
      </w:r>
      <w:proofErr w:type="gramStart"/>
      <w:r w:rsidRPr="00943288">
        <w:rPr>
          <w:rFonts w:ascii="Times New Roman" w:eastAsia="Times New Roman" w:hAnsi="Times New Roman" w:cs="Times New Roman"/>
          <w:color w:val="000000" w:themeColor="text1"/>
          <w:sz w:val="24"/>
          <w:szCs w:val="24"/>
        </w:rPr>
        <w:t>,«</w:t>
      </w:r>
      <w:proofErr w:type="gramEnd"/>
      <w:r w:rsidRPr="00943288">
        <w:rPr>
          <w:rFonts w:ascii="Times New Roman" w:eastAsia="Times New Roman" w:hAnsi="Times New Roman" w:cs="Times New Roman"/>
          <w:color w:val="000000" w:themeColor="text1"/>
          <w:sz w:val="24"/>
          <w:szCs w:val="24"/>
        </w:rPr>
        <w:t>Аппликация».</w:t>
      </w:r>
      <w:r w:rsidRPr="00943288">
        <w:rPr>
          <w:rFonts w:ascii="Times New Roman" w:eastAsia="Times New Roman" w:hAnsi="Times New Roman" w:cs="Times New Roman"/>
          <w:color w:val="000000" w:themeColor="text1"/>
          <w:sz w:val="24"/>
          <w:szCs w:val="24"/>
        </w:rPr>
        <w:b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w:t>
      </w:r>
    </w:p>
    <w:p w:rsidR="00C71452" w:rsidRPr="00943288" w:rsidRDefault="00943288" w:rsidP="00C7145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C71452" w:rsidRPr="00943288">
        <w:rPr>
          <w:rFonts w:ascii="Times New Roman" w:eastAsia="Times New Roman" w:hAnsi="Times New Roman" w:cs="Times New Roman"/>
          <w:b/>
          <w:bCs/>
          <w:color w:val="000000" w:themeColor="text1"/>
          <w:sz w:val="24"/>
          <w:szCs w:val="24"/>
        </w:rPr>
        <w:t>3. Описание места учебного предмета в учебном плане</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В соответствии с учебным планом учебный предмет «Изобразительная деятельность» входит в предметную область «Искусство» обязательной части учебного плана.</w:t>
      </w:r>
      <w:r w:rsidR="00943288">
        <w:rPr>
          <w:rFonts w:ascii="Times New Roman" w:eastAsia="Times New Roman" w:hAnsi="Times New Roman" w:cs="Times New Roman"/>
          <w:color w:val="000000" w:themeColor="text1"/>
          <w:sz w:val="24"/>
          <w:szCs w:val="24"/>
        </w:rPr>
        <w:t xml:space="preserve"> </w:t>
      </w:r>
      <w:r w:rsidRPr="00943288">
        <w:rPr>
          <w:rFonts w:ascii="Times New Roman" w:eastAsia="Times New Roman" w:hAnsi="Times New Roman" w:cs="Times New Roman"/>
          <w:color w:val="000000" w:themeColor="text1"/>
          <w:sz w:val="24"/>
          <w:szCs w:val="24"/>
        </w:rPr>
        <w:t>В 6 классе ра</w:t>
      </w:r>
      <w:r w:rsidR="00D74A5D" w:rsidRPr="00943288">
        <w:rPr>
          <w:rFonts w:ascii="Times New Roman" w:eastAsia="Times New Roman" w:hAnsi="Times New Roman" w:cs="Times New Roman"/>
          <w:color w:val="000000" w:themeColor="text1"/>
          <w:sz w:val="24"/>
          <w:szCs w:val="24"/>
        </w:rPr>
        <w:t>бочая программа рассчитана на 102 часа в год (3</w:t>
      </w:r>
      <w:r w:rsidRPr="00943288">
        <w:rPr>
          <w:rFonts w:ascii="Times New Roman" w:eastAsia="Times New Roman" w:hAnsi="Times New Roman" w:cs="Times New Roman"/>
          <w:color w:val="000000" w:themeColor="text1"/>
          <w:sz w:val="24"/>
          <w:szCs w:val="24"/>
        </w:rPr>
        <w:t xml:space="preserve"> час</w:t>
      </w:r>
      <w:r w:rsidR="00D74A5D" w:rsidRPr="00943288">
        <w:rPr>
          <w:rFonts w:ascii="Times New Roman" w:eastAsia="Times New Roman" w:hAnsi="Times New Roman" w:cs="Times New Roman"/>
          <w:color w:val="000000" w:themeColor="text1"/>
          <w:sz w:val="24"/>
          <w:szCs w:val="24"/>
        </w:rPr>
        <w:t>а</w:t>
      </w:r>
      <w:r w:rsidRPr="00943288">
        <w:rPr>
          <w:rFonts w:ascii="Times New Roman" w:eastAsia="Times New Roman" w:hAnsi="Times New Roman" w:cs="Times New Roman"/>
          <w:color w:val="000000" w:themeColor="text1"/>
          <w:sz w:val="24"/>
          <w:szCs w:val="24"/>
        </w:rPr>
        <w:t xml:space="preserve"> в неделю).</w:t>
      </w:r>
    </w:p>
    <w:p w:rsidR="00C71452" w:rsidRPr="00943288" w:rsidRDefault="00943288" w:rsidP="00C7145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C71452" w:rsidRPr="00943288">
        <w:rPr>
          <w:rFonts w:ascii="Times New Roman" w:eastAsia="Times New Roman" w:hAnsi="Times New Roman" w:cs="Times New Roman"/>
          <w:b/>
          <w:bCs/>
          <w:color w:val="000000" w:themeColor="text1"/>
          <w:sz w:val="24"/>
          <w:szCs w:val="24"/>
        </w:rPr>
        <w:t>4. Личностные и предметные результаты освоения учебного предмета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Cs/>
          <w:color w:val="000000" w:themeColor="text1"/>
          <w:sz w:val="24"/>
          <w:szCs w:val="24"/>
        </w:rPr>
        <w:t>Личностные</w:t>
      </w:r>
      <w:proofErr w:type="gramStart"/>
      <w:r w:rsidRPr="00943288">
        <w:rPr>
          <w:rFonts w:ascii="Times New Roman" w:eastAsia="Times New Roman" w:hAnsi="Times New Roman" w:cs="Times New Roman"/>
          <w:bCs/>
          <w:color w:val="000000" w:themeColor="text1"/>
          <w:sz w:val="24"/>
          <w:szCs w:val="24"/>
        </w:rPr>
        <w:t>:</w:t>
      </w:r>
      <w:r w:rsidRPr="00943288">
        <w:rPr>
          <w:rFonts w:ascii="Times New Roman" w:eastAsia="Times New Roman" w:hAnsi="Times New Roman" w:cs="Times New Roman"/>
          <w:color w:val="000000" w:themeColor="text1"/>
          <w:sz w:val="24"/>
          <w:szCs w:val="24"/>
        </w:rPr>
        <w:t>п</w:t>
      </w:r>
      <w:proofErr w:type="gramEnd"/>
      <w:r w:rsidRPr="00943288">
        <w:rPr>
          <w:rFonts w:ascii="Times New Roman" w:eastAsia="Times New Roman" w:hAnsi="Times New Roman" w:cs="Times New Roman"/>
          <w:color w:val="000000" w:themeColor="text1"/>
          <w:sz w:val="24"/>
          <w:szCs w:val="24"/>
        </w:rPr>
        <w:t>ринимать предлагаемую помощь;выполнять элементарные действия при помощи со стороны учителя;</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определять состояние своего здоровья</w:t>
      </w:r>
      <w:proofErr w:type="gramStart"/>
      <w:r w:rsidRPr="00943288">
        <w:rPr>
          <w:rFonts w:ascii="Times New Roman" w:eastAsia="Times New Roman" w:hAnsi="Times New Roman" w:cs="Times New Roman"/>
          <w:color w:val="000000" w:themeColor="text1"/>
          <w:sz w:val="24"/>
          <w:szCs w:val="24"/>
        </w:rPr>
        <w:t>;п</w:t>
      </w:r>
      <w:proofErr w:type="gramEnd"/>
      <w:r w:rsidRPr="00943288">
        <w:rPr>
          <w:rFonts w:ascii="Times New Roman" w:eastAsia="Times New Roman" w:hAnsi="Times New Roman" w:cs="Times New Roman"/>
          <w:color w:val="000000" w:themeColor="text1"/>
          <w:sz w:val="24"/>
          <w:szCs w:val="24"/>
        </w:rPr>
        <w:t>роявлять собственные чувства;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проявлять уважение к людям старшего возраста;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проявлять собственные чувства;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выполнять элементарные действия при помощи со стороны учителя.</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Cs/>
          <w:color w:val="000000" w:themeColor="text1"/>
          <w:sz w:val="24"/>
          <w:szCs w:val="24"/>
        </w:rPr>
        <w:t>Возможные предметные результаты:</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Закрашивать рисунок цветными карандашами, соблюдая контуры рисунка и направление штрихов (сверху вниз, слева направо, наискось);</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Различать и называть цвета;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Закрашивать рисунок красками, соблюдая контуры рисунка;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lastRenderedPageBreak/>
        <w:t>Узнавать и показывать основные геометрические фигуры и тела; объединять предметы по признаку формы;</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Создавать декоративные рисунки по образцу;</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xml:space="preserve">Размещать элементы рисунка на листе бумаги, передавая пространственные и </w:t>
      </w:r>
      <w:proofErr w:type="spellStart"/>
      <w:r w:rsidRPr="00943288">
        <w:rPr>
          <w:rFonts w:ascii="Times New Roman" w:eastAsia="Times New Roman" w:hAnsi="Times New Roman" w:cs="Times New Roman"/>
          <w:color w:val="000000" w:themeColor="text1"/>
          <w:sz w:val="24"/>
          <w:szCs w:val="24"/>
        </w:rPr>
        <w:t>величинные</w:t>
      </w:r>
      <w:proofErr w:type="spellEnd"/>
      <w:r w:rsidRPr="00943288">
        <w:rPr>
          <w:rFonts w:ascii="Times New Roman" w:eastAsia="Times New Roman" w:hAnsi="Times New Roman" w:cs="Times New Roman"/>
          <w:color w:val="000000" w:themeColor="text1"/>
          <w:sz w:val="24"/>
          <w:szCs w:val="24"/>
        </w:rPr>
        <w:t xml:space="preserve"> отношения несложных предметов (наверху, внизу, рядом, около; большой, маленький, самый маленький);</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Узнавать в иллюстрациях персонажей народных сказок, проявлять эмоционально-эстетическое отношение к ним;</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Понимать принцип повторения или чередования элементов в узоре (по форме и цвету);</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Пользоваться трафаретами;</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Участвовать в выполнении коллективных изображений.</w:t>
      </w:r>
    </w:p>
    <w:p w:rsidR="00C71452" w:rsidRPr="00943288" w:rsidRDefault="00943288" w:rsidP="008846CA">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C71452" w:rsidRPr="00943288">
        <w:rPr>
          <w:rFonts w:ascii="Times New Roman" w:eastAsia="Times New Roman" w:hAnsi="Times New Roman" w:cs="Times New Roman"/>
          <w:b/>
          <w:bCs/>
          <w:color w:val="000000" w:themeColor="text1"/>
          <w:sz w:val="24"/>
          <w:szCs w:val="24"/>
        </w:rPr>
        <w:t>5. Содержание учебного предмета </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Cs/>
          <w:iCs/>
          <w:color w:val="000000" w:themeColor="text1"/>
          <w:sz w:val="24"/>
          <w:szCs w:val="24"/>
        </w:rPr>
        <w:t>Лепка</w:t>
      </w:r>
      <w:r w:rsidR="008846CA" w:rsidRPr="00943288">
        <w:rPr>
          <w:rFonts w:ascii="Times New Roman" w:eastAsia="Times New Roman" w:hAnsi="Times New Roman" w:cs="Times New Roman"/>
          <w:color w:val="000000" w:themeColor="text1"/>
          <w:sz w:val="24"/>
          <w:szCs w:val="24"/>
        </w:rPr>
        <w:t> </w:t>
      </w:r>
      <w:proofErr w:type="gramStart"/>
      <w:r w:rsidR="008846CA" w:rsidRPr="00943288">
        <w:rPr>
          <w:rFonts w:ascii="Times New Roman" w:eastAsia="Times New Roman" w:hAnsi="Times New Roman" w:cs="Times New Roman"/>
          <w:color w:val="000000" w:themeColor="text1"/>
          <w:sz w:val="24"/>
          <w:szCs w:val="24"/>
        </w:rPr>
        <w:t>:у</w:t>
      </w:r>
      <w:proofErr w:type="gramEnd"/>
      <w:r w:rsidRPr="00943288">
        <w:rPr>
          <w:rFonts w:ascii="Times New Roman" w:eastAsia="Times New Roman" w:hAnsi="Times New Roman" w:cs="Times New Roman"/>
          <w:color w:val="000000" w:themeColor="text1"/>
          <w:sz w:val="24"/>
          <w:szCs w:val="24"/>
        </w:rPr>
        <w:t xml:space="preserve">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w:t>
      </w:r>
      <w:r w:rsidR="00D74A5D" w:rsidRPr="00943288">
        <w:rPr>
          <w:rFonts w:ascii="Times New Roman" w:eastAsia="Times New Roman" w:hAnsi="Times New Roman" w:cs="Times New Roman"/>
          <w:color w:val="000000" w:themeColor="text1"/>
          <w:sz w:val="24"/>
          <w:szCs w:val="24"/>
        </w:rPr>
        <w:t>(Н</w:t>
      </w:r>
      <w:r w:rsidRPr="00943288">
        <w:rPr>
          <w:rFonts w:ascii="Times New Roman" w:eastAsia="Times New Roman" w:hAnsi="Times New Roman" w:cs="Times New Roman"/>
          <w:color w:val="000000" w:themeColor="text1"/>
          <w:sz w:val="24"/>
          <w:szCs w:val="24"/>
        </w:rPr>
        <w:t>ож, скалка, валик, форма, подложка, штамп</w:t>
      </w:r>
      <w:r w:rsidR="00D74A5D" w:rsidRPr="00943288">
        <w:rPr>
          <w:rFonts w:ascii="Times New Roman" w:eastAsia="Times New Roman" w:hAnsi="Times New Roman" w:cs="Times New Roman"/>
          <w:color w:val="000000" w:themeColor="text1"/>
          <w:sz w:val="24"/>
          <w:szCs w:val="24"/>
        </w:rPr>
        <w:t>)</w:t>
      </w:r>
      <w:r w:rsidRPr="00943288">
        <w:rPr>
          <w:rFonts w:ascii="Times New Roman" w:eastAsia="Times New Roman" w:hAnsi="Times New Roman" w:cs="Times New Roman"/>
          <w:color w:val="000000" w:themeColor="text1"/>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43288">
        <w:rPr>
          <w:rFonts w:ascii="Times New Roman" w:eastAsia="Times New Roman" w:hAnsi="Times New Roman" w:cs="Times New Roman"/>
          <w:color w:val="000000" w:themeColor="text1"/>
          <w:sz w:val="24"/>
          <w:szCs w:val="24"/>
        </w:rPr>
        <w:t>Отщипывание</w:t>
      </w:r>
      <w:proofErr w:type="spellEnd"/>
      <w:r w:rsidRPr="00943288">
        <w:rPr>
          <w:rFonts w:ascii="Times New Roman" w:eastAsia="Times New Roman" w:hAnsi="Times New Roman" w:cs="Times New Roman"/>
          <w:color w:val="000000" w:themeColor="text1"/>
          <w:sz w:val="24"/>
          <w:szCs w:val="24"/>
        </w:rPr>
        <w:t xml:space="preserve"> кусочка материала от целого куска. Отрезание кусочка материала стекой.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Переплетение: плетение из 2-х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43288">
        <w:rPr>
          <w:rFonts w:ascii="Times New Roman" w:eastAsia="Times New Roman" w:hAnsi="Times New Roman" w:cs="Times New Roman"/>
          <w:color w:val="000000" w:themeColor="text1"/>
          <w:sz w:val="24"/>
          <w:szCs w:val="24"/>
        </w:rPr>
        <w:t>Защипывание</w:t>
      </w:r>
      <w:proofErr w:type="spellEnd"/>
      <w:r w:rsidRPr="00943288">
        <w:rPr>
          <w:rFonts w:ascii="Times New Roman" w:eastAsia="Times New Roman" w:hAnsi="Times New Roman" w:cs="Times New Roman"/>
          <w:color w:val="000000" w:themeColor="text1"/>
          <w:sz w:val="24"/>
          <w:szCs w:val="24"/>
        </w:rPr>
        <w:t xml:space="preserve"> краев детали. Соединение деталей  изделия прижатием (</w:t>
      </w:r>
      <w:proofErr w:type="spellStart"/>
      <w:r w:rsidRPr="00943288">
        <w:rPr>
          <w:rFonts w:ascii="Times New Roman" w:eastAsia="Times New Roman" w:hAnsi="Times New Roman" w:cs="Times New Roman"/>
          <w:color w:val="000000" w:themeColor="text1"/>
          <w:sz w:val="24"/>
          <w:szCs w:val="24"/>
        </w:rPr>
        <w:t>примазыванием</w:t>
      </w:r>
      <w:proofErr w:type="spellEnd"/>
      <w:r w:rsidRPr="00943288">
        <w:rPr>
          <w:rFonts w:ascii="Times New Roman" w:eastAsia="Times New Roman" w:hAnsi="Times New Roman" w:cs="Times New Roman"/>
          <w:color w:val="000000" w:themeColor="text1"/>
          <w:sz w:val="24"/>
          <w:szCs w:val="24"/>
        </w:rPr>
        <w:t xml:space="preserve">, </w:t>
      </w:r>
      <w:proofErr w:type="spellStart"/>
      <w:r w:rsidRPr="00943288">
        <w:rPr>
          <w:rFonts w:ascii="Times New Roman" w:eastAsia="Times New Roman" w:hAnsi="Times New Roman" w:cs="Times New Roman"/>
          <w:color w:val="000000" w:themeColor="text1"/>
          <w:sz w:val="24"/>
          <w:szCs w:val="24"/>
        </w:rPr>
        <w:t>прищипыванием</w:t>
      </w:r>
      <w:proofErr w:type="spellEnd"/>
      <w:r w:rsidRPr="00943288">
        <w:rPr>
          <w:rFonts w:ascii="Times New Roman" w:eastAsia="Times New Roman" w:hAnsi="Times New Roman" w:cs="Times New Roman"/>
          <w:color w:val="000000" w:themeColor="text1"/>
          <w:sz w:val="24"/>
          <w:szCs w:val="24"/>
        </w:rPr>
        <w:t>). Лепка предмета из одной (нескольких) частей</w:t>
      </w:r>
      <w:proofErr w:type="gramStart"/>
      <w:r w:rsidRPr="00943288">
        <w:rPr>
          <w:rFonts w:ascii="Times New Roman" w:eastAsia="Times New Roman" w:hAnsi="Times New Roman" w:cs="Times New Roman"/>
          <w:color w:val="000000" w:themeColor="text1"/>
          <w:sz w:val="24"/>
          <w:szCs w:val="24"/>
        </w:rPr>
        <w:t>.В</w:t>
      </w:r>
      <w:proofErr w:type="gramEnd"/>
      <w:r w:rsidRPr="00943288">
        <w:rPr>
          <w:rFonts w:ascii="Times New Roman" w:eastAsia="Times New Roman" w:hAnsi="Times New Roman" w:cs="Times New Roman"/>
          <w:color w:val="000000" w:themeColor="text1"/>
          <w:sz w:val="24"/>
          <w:szCs w:val="24"/>
        </w:rPr>
        <w:t>ыполнение тиснения (пальцем, штампом, тканью и др.). Нанесение на изделие рисунка. Лепка изделия с нанесением растительного (геометрического) орнамента.</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943288">
        <w:rPr>
          <w:rFonts w:ascii="Times New Roman" w:eastAsia="Times New Roman" w:hAnsi="Times New Roman" w:cs="Times New Roman"/>
          <w:bCs/>
          <w:iCs/>
          <w:color w:val="000000" w:themeColor="text1"/>
          <w:sz w:val="24"/>
          <w:szCs w:val="24"/>
        </w:rPr>
        <w:t>Аппликаци</w:t>
      </w:r>
      <w:r w:rsidRPr="00943288">
        <w:rPr>
          <w:rFonts w:ascii="Times New Roman" w:eastAsia="Times New Roman" w:hAnsi="Times New Roman" w:cs="Times New Roman"/>
          <w:b/>
          <w:bCs/>
          <w:i/>
          <w:iCs/>
          <w:color w:val="000000" w:themeColor="text1"/>
          <w:sz w:val="24"/>
          <w:szCs w:val="24"/>
        </w:rPr>
        <w:t>я</w:t>
      </w:r>
      <w:r w:rsidR="008846CA" w:rsidRPr="00943288">
        <w:rPr>
          <w:rFonts w:ascii="Times New Roman" w:eastAsia="Times New Roman" w:hAnsi="Times New Roman" w:cs="Times New Roman"/>
          <w:color w:val="000000" w:themeColor="text1"/>
          <w:sz w:val="24"/>
          <w:szCs w:val="24"/>
        </w:rPr>
        <w:t>: у</w:t>
      </w:r>
      <w:r w:rsidRPr="00943288">
        <w:rPr>
          <w:rFonts w:ascii="Times New Roman" w:eastAsia="Times New Roman" w:hAnsi="Times New Roman" w:cs="Times New Roman"/>
          <w:color w:val="000000" w:themeColor="text1"/>
          <w:sz w:val="24"/>
          <w:szCs w:val="24"/>
        </w:rPr>
        <w:t xml:space="preserve">знавание (различение) разных видов бумаги: цветная </w:t>
      </w:r>
      <w:r w:rsidR="008846CA" w:rsidRPr="00943288">
        <w:rPr>
          <w:rFonts w:ascii="Times New Roman" w:eastAsia="Times New Roman" w:hAnsi="Times New Roman" w:cs="Times New Roman"/>
          <w:color w:val="000000" w:themeColor="text1"/>
          <w:sz w:val="24"/>
          <w:szCs w:val="24"/>
        </w:rPr>
        <w:t>бумага, картон, фольга, салфетк</w:t>
      </w:r>
      <w:r w:rsidRPr="00943288">
        <w:rPr>
          <w:rFonts w:ascii="Times New Roman" w:eastAsia="Times New Roman" w:hAnsi="Times New Roman" w:cs="Times New Roman"/>
          <w:color w:val="000000" w:themeColor="text1"/>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943288">
        <w:rPr>
          <w:rFonts w:ascii="Times New Roman" w:eastAsia="Times New Roman" w:hAnsi="Times New Roman" w:cs="Times New Roman"/>
          <w:color w:val="000000" w:themeColor="text1"/>
          <w:sz w:val="24"/>
          <w:szCs w:val="24"/>
        </w:rPr>
        <w:t>Сминание</w:t>
      </w:r>
      <w:proofErr w:type="spellEnd"/>
      <w:r w:rsidRPr="00943288">
        <w:rPr>
          <w:rFonts w:ascii="Times New Roman" w:eastAsia="Times New Roman" w:hAnsi="Times New Roman" w:cs="Times New Roman"/>
          <w:color w:val="000000" w:themeColor="text1"/>
          <w:sz w:val="24"/>
          <w:szCs w:val="24"/>
        </w:rPr>
        <w:t xml:space="preserve"> бумаги.</w:t>
      </w:r>
      <w:proofErr w:type="gramEnd"/>
      <w:r w:rsidRPr="00943288">
        <w:rPr>
          <w:rFonts w:ascii="Times New Roman" w:eastAsia="Times New Roman" w:hAnsi="Times New Roman" w:cs="Times New Roman"/>
          <w:color w:val="000000" w:themeColor="text1"/>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71452" w:rsidRPr="00943288" w:rsidRDefault="00C71452" w:rsidP="008846CA">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943288">
        <w:rPr>
          <w:rFonts w:ascii="Times New Roman" w:eastAsia="Times New Roman" w:hAnsi="Times New Roman" w:cs="Times New Roman"/>
          <w:bCs/>
          <w:iCs/>
          <w:color w:val="000000" w:themeColor="text1"/>
          <w:sz w:val="24"/>
          <w:szCs w:val="24"/>
        </w:rPr>
        <w:t>Рисование</w:t>
      </w:r>
      <w:r w:rsidR="008846CA" w:rsidRPr="00943288">
        <w:rPr>
          <w:rFonts w:ascii="Times New Roman" w:eastAsia="Times New Roman" w:hAnsi="Times New Roman" w:cs="Times New Roman"/>
          <w:color w:val="000000" w:themeColor="text1"/>
          <w:sz w:val="24"/>
          <w:szCs w:val="24"/>
        </w:rPr>
        <w:t>: у</w:t>
      </w:r>
      <w:r w:rsidRPr="00943288">
        <w:rPr>
          <w:rFonts w:ascii="Times New Roman" w:eastAsia="Times New Roman" w:hAnsi="Times New Roman" w:cs="Times New Roman"/>
          <w:color w:val="000000" w:themeColor="text1"/>
          <w:sz w:val="24"/>
          <w:szCs w:val="24"/>
        </w:rPr>
        <w:t>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943288">
        <w:rPr>
          <w:rFonts w:ascii="Times New Roman" w:eastAsia="Times New Roman" w:hAnsi="Times New Roman" w:cs="Times New Roman"/>
          <w:color w:val="000000" w:themeColor="text1"/>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943288">
        <w:rPr>
          <w:rFonts w:ascii="Times New Roman" w:eastAsia="Times New Roman" w:hAnsi="Times New Roman" w:cs="Times New Roman"/>
          <w:color w:val="000000" w:themeColor="text1"/>
          <w:sz w:val="24"/>
          <w:szCs w:val="24"/>
        </w:rPr>
        <w:t>примакивания</w:t>
      </w:r>
      <w:proofErr w:type="spellEnd"/>
      <w:r w:rsidRPr="00943288">
        <w:rPr>
          <w:rFonts w:ascii="Times New Roman" w:eastAsia="Times New Roman" w:hAnsi="Times New Roman" w:cs="Times New Roman"/>
          <w:color w:val="000000" w:themeColor="text1"/>
          <w:sz w:val="24"/>
          <w:szCs w:val="24"/>
        </w:rPr>
        <w:t>, прием наращивания массы. Выбор цвета для рисования. Получение цвета краски путем смешивания красок других цветов</w:t>
      </w:r>
      <w:proofErr w:type="gramStart"/>
      <w:r w:rsidRPr="00943288">
        <w:rPr>
          <w:rFonts w:ascii="Times New Roman" w:eastAsia="Times New Roman" w:hAnsi="Times New Roman" w:cs="Times New Roman"/>
          <w:color w:val="000000" w:themeColor="text1"/>
          <w:sz w:val="24"/>
          <w:szCs w:val="24"/>
        </w:rPr>
        <w:t>.Р</w:t>
      </w:r>
      <w:proofErr w:type="gramEnd"/>
      <w:r w:rsidRPr="00943288">
        <w:rPr>
          <w:rFonts w:ascii="Times New Roman" w:eastAsia="Times New Roman" w:hAnsi="Times New Roman" w:cs="Times New Roman"/>
          <w:color w:val="000000" w:themeColor="text1"/>
          <w:sz w:val="24"/>
          <w:szCs w:val="24"/>
        </w:rPr>
        <w:t xml:space="preserve">исование точек. Рисование вертикальных (горизонтальных, наклонных) линий. Соединение точек. Рисование геометрической фигуры (круг, овал, квадрат, </w:t>
      </w:r>
      <w:r w:rsidRPr="00943288">
        <w:rPr>
          <w:rFonts w:ascii="Times New Roman" w:eastAsia="Times New Roman" w:hAnsi="Times New Roman" w:cs="Times New Roman"/>
          <w:color w:val="000000" w:themeColor="text1"/>
          <w:sz w:val="24"/>
          <w:szCs w:val="24"/>
        </w:rPr>
        <w:lastRenderedPageBreak/>
        <w:t>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Рисование контура предмета по контурным линиям (по опорным точкам, по трафарету, по шаблону, по представлению). Рисование геометрических элементов орнамента. </w:t>
      </w:r>
    </w:p>
    <w:p w:rsidR="00C71452" w:rsidRPr="00943288" w:rsidRDefault="0097320A" w:rsidP="0097320A">
      <w:pPr>
        <w:spacing w:line="240" w:lineRule="auto"/>
        <w:ind w:firstLine="708"/>
        <w:rPr>
          <w:rFonts w:ascii="Times New Roman" w:hAnsi="Times New Roman" w:cs="Times New Roman"/>
          <w:b/>
          <w:color w:val="000000" w:themeColor="text1"/>
          <w:sz w:val="24"/>
          <w:szCs w:val="24"/>
        </w:rPr>
      </w:pPr>
      <w:r w:rsidRPr="00943288">
        <w:rPr>
          <w:rFonts w:ascii="Times New Roman" w:hAnsi="Times New Roman" w:cs="Times New Roman"/>
          <w:b/>
          <w:color w:val="000000" w:themeColor="text1"/>
          <w:sz w:val="24"/>
          <w:szCs w:val="24"/>
        </w:rPr>
        <w:t xml:space="preserve">                                     6. Календарно-тематическое планирование</w:t>
      </w:r>
    </w:p>
    <w:tbl>
      <w:tblPr>
        <w:tblStyle w:val="a5"/>
        <w:tblW w:w="15266" w:type="dxa"/>
        <w:tblLayout w:type="fixed"/>
        <w:tblLook w:val="04A0" w:firstRow="1" w:lastRow="0" w:firstColumn="1" w:lastColumn="0" w:noHBand="0" w:noVBand="1"/>
      </w:tblPr>
      <w:tblGrid>
        <w:gridCol w:w="675"/>
        <w:gridCol w:w="10915"/>
        <w:gridCol w:w="992"/>
        <w:gridCol w:w="1276"/>
        <w:gridCol w:w="1408"/>
      </w:tblGrid>
      <w:tr w:rsidR="0058443F" w:rsidRPr="00943288" w:rsidTr="008846CA">
        <w:trPr>
          <w:trHeight w:val="300"/>
        </w:trPr>
        <w:tc>
          <w:tcPr>
            <w:tcW w:w="675" w:type="dxa"/>
            <w:vMerge w:val="restart"/>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
                <w:bCs/>
                <w:color w:val="000000" w:themeColor="text1"/>
                <w:sz w:val="24"/>
                <w:szCs w:val="24"/>
              </w:rPr>
              <w:t>№</w:t>
            </w:r>
          </w:p>
        </w:tc>
        <w:tc>
          <w:tcPr>
            <w:tcW w:w="10915" w:type="dxa"/>
            <w:vMerge w:val="restart"/>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
                <w:bCs/>
                <w:color w:val="000000" w:themeColor="text1"/>
                <w:sz w:val="24"/>
                <w:szCs w:val="24"/>
              </w:rPr>
              <w:t>Наименование тем</w:t>
            </w:r>
          </w:p>
        </w:tc>
        <w:tc>
          <w:tcPr>
            <w:tcW w:w="992" w:type="dxa"/>
            <w:vMerge w:val="restart"/>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
                <w:bCs/>
                <w:color w:val="000000" w:themeColor="text1"/>
                <w:sz w:val="24"/>
                <w:szCs w:val="24"/>
              </w:rPr>
              <w:t>Кол-во часов</w:t>
            </w:r>
          </w:p>
        </w:tc>
        <w:tc>
          <w:tcPr>
            <w:tcW w:w="2684" w:type="dxa"/>
            <w:gridSpan w:val="2"/>
            <w:tcBorders>
              <w:bottom w:val="single" w:sz="4" w:space="0" w:color="auto"/>
            </w:tcBorders>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
                <w:bCs/>
                <w:color w:val="000000" w:themeColor="text1"/>
                <w:sz w:val="24"/>
                <w:szCs w:val="24"/>
              </w:rPr>
              <w:t>Дата</w:t>
            </w:r>
          </w:p>
        </w:tc>
      </w:tr>
      <w:tr w:rsidR="0058443F" w:rsidRPr="00943288" w:rsidTr="008846CA">
        <w:trPr>
          <w:trHeight w:val="239"/>
        </w:trPr>
        <w:tc>
          <w:tcPr>
            <w:tcW w:w="675" w:type="dxa"/>
            <w:vMerge/>
            <w:hideMark/>
          </w:tcPr>
          <w:p w:rsidR="0058443F" w:rsidRPr="00943288" w:rsidRDefault="0058443F" w:rsidP="000A5B3D">
            <w:pPr>
              <w:rPr>
                <w:rFonts w:ascii="Times New Roman" w:eastAsia="Times New Roman" w:hAnsi="Times New Roman" w:cs="Times New Roman"/>
                <w:b/>
                <w:bCs/>
                <w:color w:val="000000" w:themeColor="text1"/>
                <w:sz w:val="24"/>
                <w:szCs w:val="24"/>
              </w:rPr>
            </w:pPr>
          </w:p>
        </w:tc>
        <w:tc>
          <w:tcPr>
            <w:tcW w:w="10915" w:type="dxa"/>
            <w:vMerge/>
            <w:hideMark/>
          </w:tcPr>
          <w:p w:rsidR="0058443F" w:rsidRPr="00943288" w:rsidRDefault="0058443F" w:rsidP="000A5B3D">
            <w:pPr>
              <w:rPr>
                <w:rFonts w:ascii="Times New Roman" w:eastAsia="Times New Roman" w:hAnsi="Times New Roman" w:cs="Times New Roman"/>
                <w:b/>
                <w:bCs/>
                <w:color w:val="000000" w:themeColor="text1"/>
                <w:sz w:val="24"/>
                <w:szCs w:val="24"/>
              </w:rPr>
            </w:pPr>
          </w:p>
        </w:tc>
        <w:tc>
          <w:tcPr>
            <w:tcW w:w="992" w:type="dxa"/>
            <w:vMerge/>
            <w:hideMark/>
          </w:tcPr>
          <w:p w:rsidR="0058443F" w:rsidRPr="00943288" w:rsidRDefault="0058443F" w:rsidP="000A5B3D">
            <w:pPr>
              <w:rPr>
                <w:rFonts w:ascii="Times New Roman" w:eastAsia="Times New Roman" w:hAnsi="Times New Roman" w:cs="Times New Roman"/>
                <w:b/>
                <w:bCs/>
                <w:color w:val="000000" w:themeColor="text1"/>
                <w:sz w:val="24"/>
                <w:szCs w:val="24"/>
              </w:rPr>
            </w:pPr>
          </w:p>
        </w:tc>
        <w:tc>
          <w:tcPr>
            <w:tcW w:w="1276" w:type="dxa"/>
            <w:tcBorders>
              <w:top w:val="single" w:sz="4" w:space="0" w:color="auto"/>
              <w:right w:val="single" w:sz="4" w:space="0" w:color="auto"/>
            </w:tcBorders>
            <w:hideMark/>
          </w:tcPr>
          <w:p w:rsidR="0058443F" w:rsidRPr="00943288" w:rsidRDefault="008846CA" w:rsidP="000A5B3D">
            <w:pPr>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
                <w:bCs/>
                <w:color w:val="000000" w:themeColor="text1"/>
                <w:sz w:val="24"/>
                <w:szCs w:val="24"/>
              </w:rPr>
              <w:t>По плану</w:t>
            </w:r>
          </w:p>
        </w:tc>
        <w:tc>
          <w:tcPr>
            <w:tcW w:w="1408" w:type="dxa"/>
            <w:tcBorders>
              <w:top w:val="single" w:sz="4" w:space="0" w:color="auto"/>
              <w:left w:val="single" w:sz="4" w:space="0" w:color="auto"/>
            </w:tcBorders>
          </w:tcPr>
          <w:p w:rsidR="0058443F" w:rsidRPr="00943288" w:rsidRDefault="008846CA" w:rsidP="000A5B3D">
            <w:pPr>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
                <w:bCs/>
                <w:color w:val="000000" w:themeColor="text1"/>
                <w:sz w:val="24"/>
                <w:szCs w:val="24"/>
              </w:rPr>
              <w:t>По факту</w:t>
            </w:r>
          </w:p>
        </w:tc>
      </w:tr>
      <w:tr w:rsidR="0058443F" w:rsidRPr="00943288" w:rsidTr="008846CA">
        <w:trPr>
          <w:trHeight w:val="27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hAnsi="Times New Roman" w:cs="Times New Roman"/>
                <w:color w:val="000000" w:themeColor="text1"/>
                <w:sz w:val="24"/>
                <w:szCs w:val="24"/>
              </w:rPr>
              <w:t xml:space="preserve">Т/Б на уроках </w:t>
            </w:r>
            <w:proofErr w:type="gramStart"/>
            <w:r w:rsidRPr="00943288">
              <w:rPr>
                <w:rFonts w:ascii="Times New Roman" w:hAnsi="Times New Roman" w:cs="Times New Roman"/>
                <w:color w:val="000000" w:themeColor="text1"/>
                <w:sz w:val="24"/>
                <w:szCs w:val="24"/>
              </w:rPr>
              <w:t>ИЗО</w:t>
            </w:r>
            <w:proofErr w:type="gramEnd"/>
            <w:r w:rsidRPr="00943288">
              <w:rPr>
                <w:rFonts w:ascii="Times New Roman" w:hAnsi="Times New Roman" w:cs="Times New Roman"/>
                <w:color w:val="000000" w:themeColor="text1"/>
                <w:sz w:val="24"/>
                <w:szCs w:val="24"/>
              </w:rPr>
              <w:t>. Беседа «Человек и труд».</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73"/>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w:t>
            </w:r>
          </w:p>
        </w:tc>
        <w:tc>
          <w:tcPr>
            <w:tcW w:w="10915" w:type="dxa"/>
            <w:hideMark/>
          </w:tcPr>
          <w:p w:rsidR="00C71452"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«Осенний листопад».</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5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Краски осени.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18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4</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«Зонтик».</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97"/>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5</w:t>
            </w:r>
          </w:p>
        </w:tc>
        <w:tc>
          <w:tcPr>
            <w:tcW w:w="1091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Рисование с натуры осенних листьев.</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0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6</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Лепка «Осенние листья».</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181"/>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7</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на тему: «Дождь и лужи».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305"/>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8</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Лепка «Ежик с яблоком».</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4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9</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«Дары осени».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51"/>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10</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«Овощи с грядки».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2"/>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11</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Лепка «Тыква».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12</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«Осеннее дерево».</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59"/>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13</w:t>
            </w:r>
          </w:p>
        </w:tc>
        <w:tc>
          <w:tcPr>
            <w:tcW w:w="10915" w:type="dxa"/>
            <w:hideMark/>
          </w:tcPr>
          <w:p w:rsidR="0058443F" w:rsidRPr="00943288" w:rsidRDefault="005D4E01"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«Осеннее дерево».</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14</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«Грибная поляна».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75"/>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15</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shd w:val="clear" w:color="auto" w:fill="FFFFFF"/>
              </w:rPr>
            </w:pPr>
            <w:r w:rsidRPr="00943288">
              <w:rPr>
                <w:rFonts w:ascii="Times New Roman" w:eastAsia="Times New Roman" w:hAnsi="Times New Roman" w:cs="Times New Roman"/>
                <w:color w:val="000000" w:themeColor="text1"/>
                <w:sz w:val="24"/>
                <w:szCs w:val="24"/>
              </w:rPr>
              <w:t>Аппликация «Грибная поляна».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33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16</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Лепка «Чудо-юдо рыба кит».</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17</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«Рыбки в аквариуме»</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8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18</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«Рыбки в аквариуме».</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3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19</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«Облака».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6C14F4">
        <w:trPr>
          <w:trHeight w:val="198"/>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20</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«Дождь».</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5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21</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«Кораблик на волнах».</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313"/>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22</w:t>
            </w:r>
          </w:p>
        </w:tc>
        <w:tc>
          <w:tcPr>
            <w:tcW w:w="10915" w:type="dxa"/>
            <w:hideMark/>
          </w:tcPr>
          <w:p w:rsidR="0058443F" w:rsidRPr="00943288" w:rsidRDefault="00D5123A"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«Кораблик на волнах».</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2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23</w:t>
            </w:r>
          </w:p>
        </w:tc>
        <w:tc>
          <w:tcPr>
            <w:tcW w:w="10915" w:type="dxa"/>
            <w:hideMark/>
          </w:tcPr>
          <w:p w:rsidR="0058443F" w:rsidRPr="00943288" w:rsidRDefault="00EB198C" w:rsidP="000A5B3D">
            <w:pPr>
              <w:rPr>
                <w:rFonts w:ascii="Times New Roman" w:eastAsia="Times New Roman" w:hAnsi="Times New Roman" w:cs="Times New Roman"/>
                <w:color w:val="000000" w:themeColor="text1"/>
                <w:sz w:val="24"/>
                <w:szCs w:val="24"/>
                <w:shd w:val="clear" w:color="auto" w:fill="FFFFFF"/>
              </w:rPr>
            </w:pPr>
            <w:r w:rsidRPr="00943288">
              <w:rPr>
                <w:rFonts w:ascii="Times New Roman" w:eastAsia="Times New Roman" w:hAnsi="Times New Roman" w:cs="Times New Roman"/>
                <w:color w:val="000000" w:themeColor="text1"/>
                <w:sz w:val="24"/>
                <w:szCs w:val="24"/>
              </w:rPr>
              <w:t>Рисование «Волна на море».</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5"/>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24</w:t>
            </w:r>
          </w:p>
        </w:tc>
        <w:tc>
          <w:tcPr>
            <w:tcW w:w="10915" w:type="dxa"/>
            <w:hideMark/>
          </w:tcPr>
          <w:p w:rsidR="0058443F" w:rsidRPr="00943288" w:rsidRDefault="00EB198C"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«Волна на море».</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75"/>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25</w:t>
            </w:r>
          </w:p>
        </w:tc>
        <w:tc>
          <w:tcPr>
            <w:tcW w:w="10915" w:type="dxa"/>
            <w:hideMark/>
          </w:tcPr>
          <w:p w:rsidR="00C71452"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Лепка «Рябиновые бусы».</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6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26</w:t>
            </w:r>
          </w:p>
        </w:tc>
        <w:tc>
          <w:tcPr>
            <w:tcW w:w="10915" w:type="dxa"/>
            <w:hideMark/>
          </w:tcPr>
          <w:p w:rsidR="0058443F"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Закладки из геометрических фигур».</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16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27</w:t>
            </w:r>
          </w:p>
        </w:tc>
        <w:tc>
          <w:tcPr>
            <w:tcW w:w="10915" w:type="dxa"/>
            <w:hideMark/>
          </w:tcPr>
          <w:p w:rsidR="0058443F"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«Узоры в кругах».</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0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lastRenderedPageBreak/>
              <w:t>28</w:t>
            </w:r>
          </w:p>
        </w:tc>
        <w:tc>
          <w:tcPr>
            <w:tcW w:w="10915" w:type="dxa"/>
            <w:hideMark/>
          </w:tcPr>
          <w:p w:rsidR="0058443F"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«Коврик».</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73"/>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29</w:t>
            </w:r>
          </w:p>
        </w:tc>
        <w:tc>
          <w:tcPr>
            <w:tcW w:w="10915" w:type="dxa"/>
            <w:hideMark/>
          </w:tcPr>
          <w:p w:rsidR="00C71452"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«Воздушные шарики».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303"/>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30</w:t>
            </w:r>
          </w:p>
        </w:tc>
        <w:tc>
          <w:tcPr>
            <w:tcW w:w="10915" w:type="dxa"/>
            <w:hideMark/>
          </w:tcPr>
          <w:p w:rsidR="00C71452"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Аппликация. «Воздушные шарики».</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88"/>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31</w:t>
            </w:r>
          </w:p>
        </w:tc>
        <w:tc>
          <w:tcPr>
            <w:tcW w:w="10915" w:type="dxa"/>
            <w:hideMark/>
          </w:tcPr>
          <w:p w:rsidR="0058443F" w:rsidRPr="00943288" w:rsidRDefault="00EB198C"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«Радуга».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63"/>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32</w:t>
            </w:r>
          </w:p>
        </w:tc>
        <w:tc>
          <w:tcPr>
            <w:tcW w:w="10915" w:type="dxa"/>
            <w:hideMark/>
          </w:tcPr>
          <w:p w:rsidR="0058443F" w:rsidRPr="00943288" w:rsidRDefault="0058443F" w:rsidP="00353A0F">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r w:rsidR="00EB198C" w:rsidRPr="00943288">
              <w:rPr>
                <w:rFonts w:ascii="Times New Roman" w:eastAsia="Times New Roman" w:hAnsi="Times New Roman" w:cs="Times New Roman"/>
                <w:color w:val="000000" w:themeColor="text1"/>
                <w:sz w:val="24"/>
                <w:szCs w:val="24"/>
                <w:shd w:val="clear" w:color="auto" w:fill="FFFFFF"/>
              </w:rPr>
              <w:t>Аппликация «Радуга».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116"/>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33</w:t>
            </w:r>
          </w:p>
        </w:tc>
        <w:tc>
          <w:tcPr>
            <w:tcW w:w="10915" w:type="dxa"/>
            <w:hideMark/>
          </w:tcPr>
          <w:p w:rsidR="00C71452"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Рисование на тарелках.</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90"/>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34</w:t>
            </w:r>
          </w:p>
        </w:tc>
        <w:tc>
          <w:tcPr>
            <w:tcW w:w="10915" w:type="dxa"/>
            <w:hideMark/>
          </w:tcPr>
          <w:p w:rsidR="00C71452"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«Божья коровка».</w:t>
            </w:r>
          </w:p>
        </w:tc>
        <w:tc>
          <w:tcPr>
            <w:tcW w:w="992" w:type="dxa"/>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2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35</w:t>
            </w:r>
          </w:p>
        </w:tc>
        <w:tc>
          <w:tcPr>
            <w:tcW w:w="10915" w:type="dxa"/>
            <w:hideMark/>
          </w:tcPr>
          <w:p w:rsidR="0058443F"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«Божья коровка».</w:t>
            </w:r>
          </w:p>
        </w:tc>
        <w:tc>
          <w:tcPr>
            <w:tcW w:w="992" w:type="dxa"/>
          </w:tcPr>
          <w:p w:rsidR="0058443F" w:rsidRPr="00943288" w:rsidRDefault="008846CA" w:rsidP="008846CA">
            <w:pPr>
              <w:jc w:val="cente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tc>
        <w:tc>
          <w:tcPr>
            <w:tcW w:w="1408" w:type="dxa"/>
            <w:tcBorders>
              <w:left w:val="single" w:sz="4" w:space="0" w:color="auto"/>
            </w:tcBorders>
          </w:tcPr>
          <w:p w:rsidR="0058443F" w:rsidRPr="00943288" w:rsidRDefault="0058443F" w:rsidP="0058443F">
            <w:pPr>
              <w:rPr>
                <w:rFonts w:ascii="Times New Roman" w:eastAsia="Times New Roman" w:hAnsi="Times New Roman" w:cs="Times New Roman"/>
                <w:color w:val="000000" w:themeColor="text1"/>
                <w:sz w:val="24"/>
                <w:szCs w:val="24"/>
              </w:rPr>
            </w:pPr>
          </w:p>
        </w:tc>
      </w:tr>
      <w:tr w:rsidR="0058443F" w:rsidRPr="00943288" w:rsidTr="008846CA">
        <w:trPr>
          <w:trHeight w:val="224"/>
        </w:trPr>
        <w:tc>
          <w:tcPr>
            <w:tcW w:w="675" w:type="dxa"/>
            <w:hideMark/>
          </w:tcPr>
          <w:p w:rsidR="0058443F" w:rsidRPr="00943288" w:rsidRDefault="0058443F"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36</w:t>
            </w:r>
          </w:p>
        </w:tc>
        <w:tc>
          <w:tcPr>
            <w:tcW w:w="10915" w:type="dxa"/>
            <w:hideMark/>
          </w:tcPr>
          <w:p w:rsidR="0058443F" w:rsidRPr="00943288" w:rsidRDefault="006C14F4" w:rsidP="000A5B3D">
            <w:pP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Рисование по точкам. «Белочка с грибком».</w:t>
            </w:r>
          </w:p>
        </w:tc>
        <w:tc>
          <w:tcPr>
            <w:tcW w:w="992" w:type="dxa"/>
          </w:tcPr>
          <w:p w:rsidR="0058443F" w:rsidRPr="00943288" w:rsidRDefault="008846CA" w:rsidP="008846CA">
            <w:pPr>
              <w:jc w:val="center"/>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1</w:t>
            </w:r>
          </w:p>
        </w:tc>
        <w:tc>
          <w:tcPr>
            <w:tcW w:w="1276" w:type="dxa"/>
            <w:tcBorders>
              <w:right w:val="single" w:sz="4" w:space="0" w:color="auto"/>
            </w:tcBorders>
            <w:hideMark/>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c>
          <w:tcPr>
            <w:tcW w:w="1408" w:type="dxa"/>
            <w:tcBorders>
              <w:left w:val="single" w:sz="4" w:space="0" w:color="auto"/>
            </w:tcBorders>
          </w:tcPr>
          <w:p w:rsidR="0058443F" w:rsidRPr="00943288" w:rsidRDefault="0058443F" w:rsidP="000A5B3D">
            <w:pPr>
              <w:ind w:firstLine="330"/>
              <w:rPr>
                <w:rFonts w:ascii="Times New Roman" w:eastAsia="Times New Roman" w:hAnsi="Times New Roman" w:cs="Times New Roman"/>
                <w:color w:val="000000" w:themeColor="text1"/>
                <w:sz w:val="24"/>
                <w:szCs w:val="24"/>
              </w:rPr>
            </w:pPr>
          </w:p>
        </w:tc>
      </w:tr>
      <w:tr w:rsidR="0058443F" w:rsidRPr="00943288" w:rsidTr="008846CA">
        <w:trPr>
          <w:trHeight w:val="225"/>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37</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«Бабочка».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25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38</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«Бабочка».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0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39</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из кругов «Бабочка».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5"/>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40</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Орнамент. «Украшаем салфетку».</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75"/>
        </w:trPr>
        <w:tc>
          <w:tcPr>
            <w:tcW w:w="675" w:type="dxa"/>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41</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Орнамент. «Украшаем салфетку».</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42</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шариков. «Гусеница на листочке».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2"/>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43</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«Цветик-семицветик».</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75"/>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44</w:t>
            </w:r>
          </w:p>
        </w:tc>
        <w:tc>
          <w:tcPr>
            <w:tcW w:w="10915" w:type="dxa"/>
          </w:tcPr>
          <w:p w:rsidR="0058443F" w:rsidRPr="00943288" w:rsidRDefault="008176F2"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«Цветик-семицветик»</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45</w:t>
            </w:r>
          </w:p>
        </w:tc>
        <w:tc>
          <w:tcPr>
            <w:tcW w:w="10915" w:type="dxa"/>
          </w:tcPr>
          <w:p w:rsidR="0058443F" w:rsidRPr="00943288" w:rsidRDefault="00EB198C"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«Веточка рябины».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87"/>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46</w:t>
            </w:r>
          </w:p>
        </w:tc>
        <w:tc>
          <w:tcPr>
            <w:tcW w:w="10915" w:type="dxa"/>
          </w:tcPr>
          <w:p w:rsidR="0058443F" w:rsidRPr="00943288" w:rsidRDefault="00EB198C"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«Веточка рябины».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0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47</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Рисование «Снегирь».</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48</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Рисование «Снегирь».</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2"/>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49</w:t>
            </w:r>
          </w:p>
        </w:tc>
        <w:tc>
          <w:tcPr>
            <w:tcW w:w="10915" w:type="dxa"/>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«Мой дом».</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0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50</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Аппликация. </w:t>
            </w:r>
            <w:r w:rsidRPr="00943288">
              <w:rPr>
                <w:rFonts w:ascii="Times New Roman" w:eastAsia="Times New Roman" w:hAnsi="Times New Roman" w:cs="Times New Roman"/>
                <w:color w:val="000000" w:themeColor="text1"/>
                <w:sz w:val="24"/>
                <w:szCs w:val="24"/>
              </w:rPr>
              <w:t>«Домик».</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2"/>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51</w:t>
            </w:r>
          </w:p>
        </w:tc>
        <w:tc>
          <w:tcPr>
            <w:tcW w:w="10915" w:type="dxa"/>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«Фрукты в тарелке».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52</w:t>
            </w:r>
          </w:p>
        </w:tc>
        <w:tc>
          <w:tcPr>
            <w:tcW w:w="10915" w:type="dxa"/>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«Фрукты в тарелке».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53</w:t>
            </w:r>
          </w:p>
        </w:tc>
        <w:tc>
          <w:tcPr>
            <w:tcW w:w="10915" w:type="dxa"/>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Лепка геометрические фигуры.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54</w:t>
            </w:r>
          </w:p>
        </w:tc>
        <w:tc>
          <w:tcPr>
            <w:tcW w:w="10915" w:type="dxa"/>
          </w:tcPr>
          <w:p w:rsidR="0058443F" w:rsidRPr="00943288" w:rsidRDefault="00EB198C"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Штриховка. «Шахматная доска».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5"/>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55</w:t>
            </w:r>
          </w:p>
        </w:tc>
        <w:tc>
          <w:tcPr>
            <w:tcW w:w="10915" w:type="dxa"/>
          </w:tcPr>
          <w:p w:rsidR="0058443F" w:rsidRPr="00943288" w:rsidRDefault="00EB198C"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Штриховка. «Шахматная доска».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56</w:t>
            </w:r>
          </w:p>
        </w:tc>
        <w:tc>
          <w:tcPr>
            <w:tcW w:w="10915" w:type="dxa"/>
          </w:tcPr>
          <w:p w:rsidR="0058443F" w:rsidRPr="00943288" w:rsidRDefault="009C55BD"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«Корона Снежной королевы».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57</w:t>
            </w:r>
          </w:p>
        </w:tc>
        <w:tc>
          <w:tcPr>
            <w:tcW w:w="10915" w:type="dxa"/>
          </w:tcPr>
          <w:p w:rsidR="0058443F" w:rsidRPr="00943288" w:rsidRDefault="009C55BD"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«Корона Снежной королевы».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58</w:t>
            </w:r>
          </w:p>
        </w:tc>
        <w:tc>
          <w:tcPr>
            <w:tcW w:w="10915" w:type="dxa"/>
          </w:tcPr>
          <w:p w:rsidR="0058443F" w:rsidRPr="00943288" w:rsidRDefault="009C55BD"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«А снег идет».</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2"/>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59</w:t>
            </w:r>
          </w:p>
        </w:tc>
        <w:tc>
          <w:tcPr>
            <w:tcW w:w="10915" w:type="dxa"/>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«Пришла зима».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63"/>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60</w:t>
            </w:r>
          </w:p>
        </w:tc>
        <w:tc>
          <w:tcPr>
            <w:tcW w:w="10915" w:type="dxa"/>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«Пришла зима».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200"/>
        </w:trPr>
        <w:tc>
          <w:tcPr>
            <w:tcW w:w="675" w:type="dxa"/>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61</w:t>
            </w:r>
          </w:p>
        </w:tc>
        <w:tc>
          <w:tcPr>
            <w:tcW w:w="10915" w:type="dxa"/>
          </w:tcPr>
          <w:p w:rsidR="0058443F" w:rsidRPr="00943288" w:rsidRDefault="00EB198C"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«Зимний пейзаж».</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tcBorders>
          </w:tcPr>
          <w:p w:rsidR="0058443F" w:rsidRPr="00943288" w:rsidRDefault="0058443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lastRenderedPageBreak/>
              <w:t>62</w:t>
            </w:r>
          </w:p>
        </w:tc>
        <w:tc>
          <w:tcPr>
            <w:tcW w:w="10915" w:type="dxa"/>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«Снежинки».</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5"/>
        </w:trPr>
        <w:tc>
          <w:tcPr>
            <w:tcW w:w="675" w:type="dxa"/>
            <w:tcBorders>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63</w:t>
            </w:r>
          </w:p>
        </w:tc>
        <w:tc>
          <w:tcPr>
            <w:tcW w:w="10915" w:type="dxa"/>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«Снежинка».</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5"/>
        </w:trPr>
        <w:tc>
          <w:tcPr>
            <w:tcW w:w="675" w:type="dxa"/>
            <w:tcBorders>
              <w:top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64</w:t>
            </w:r>
          </w:p>
        </w:tc>
        <w:tc>
          <w:tcPr>
            <w:tcW w:w="10915" w:type="dxa"/>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Лепка «Снеговик».</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Borders>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65</w:t>
            </w:r>
          </w:p>
        </w:tc>
        <w:tc>
          <w:tcPr>
            <w:tcW w:w="10915" w:type="dxa"/>
            <w:tcBorders>
              <w:bottom w:val="single" w:sz="4" w:space="0" w:color="auto"/>
            </w:tcBorders>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«Снеговик».</w:t>
            </w:r>
          </w:p>
        </w:tc>
        <w:tc>
          <w:tcPr>
            <w:tcW w:w="992" w:type="dxa"/>
            <w:tcBorders>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5"/>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66</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«Морозные узоры».</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67</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Рисование точками. «Дед Мороз».</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68</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«Дед Мороз».</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69</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Аппликация. «Елочные игрушки».</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70</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Аппликация. «Елочные игрушки».</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71</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Рисование по точкам. «Богатый урожай».</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72</w:t>
            </w:r>
          </w:p>
        </w:tc>
        <w:tc>
          <w:tcPr>
            <w:tcW w:w="10915" w:type="dxa"/>
            <w:tcBorders>
              <w:top w:val="single" w:sz="4" w:space="0" w:color="auto"/>
              <w:bottom w:val="single" w:sz="4" w:space="0" w:color="auto"/>
            </w:tcBorders>
          </w:tcPr>
          <w:p w:rsidR="0058443F" w:rsidRPr="00943288" w:rsidRDefault="00831FE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Рисование по точкам. «Богатый урожай».</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3"/>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73</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Открытка папе.</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74</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Рисунок «23 февраля».</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8"/>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75</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color w:val="000000" w:themeColor="text1"/>
                <w:sz w:val="24"/>
                <w:szCs w:val="24"/>
              </w:rPr>
              <w:t>Лепка. «Посуда: тарелка,</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чашка».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76</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«Посуда: тарелка,</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чашка».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3"/>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77</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color w:val="000000" w:themeColor="text1"/>
                <w:sz w:val="24"/>
                <w:szCs w:val="24"/>
              </w:rPr>
              <w:t>Аппликация</w:t>
            </w:r>
            <w:r w:rsidRPr="00943288">
              <w:rPr>
                <w:rFonts w:ascii="Times New Roman" w:eastAsia="Times New Roman" w:hAnsi="Times New Roman" w:cs="Times New Roman"/>
                <w:color w:val="000000" w:themeColor="text1"/>
                <w:sz w:val="24"/>
                <w:szCs w:val="24"/>
                <w:shd w:val="clear" w:color="auto" w:fill="F5F5F5"/>
              </w:rPr>
              <w:t>.</w:t>
            </w:r>
            <w:r w:rsidRPr="00943288">
              <w:rPr>
                <w:rFonts w:ascii="Times New Roman" w:eastAsia="Times New Roman" w:hAnsi="Times New Roman" w:cs="Times New Roman"/>
                <w:color w:val="000000" w:themeColor="text1"/>
                <w:sz w:val="24"/>
                <w:szCs w:val="24"/>
              </w:rPr>
              <w:t> «Утята».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75"/>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78</w:t>
            </w:r>
          </w:p>
        </w:tc>
        <w:tc>
          <w:tcPr>
            <w:tcW w:w="10915" w:type="dxa"/>
            <w:tcBorders>
              <w:top w:val="single" w:sz="4" w:space="0" w:color="auto"/>
              <w:bottom w:val="single" w:sz="4" w:space="0" w:color="auto"/>
            </w:tcBorders>
          </w:tcPr>
          <w:p w:rsidR="0058443F" w:rsidRPr="00943288" w:rsidRDefault="00517913"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Аппликация «Утята».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88"/>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79</w:t>
            </w:r>
          </w:p>
        </w:tc>
        <w:tc>
          <w:tcPr>
            <w:tcW w:w="10915" w:type="dxa"/>
            <w:tcBorders>
              <w:top w:val="single" w:sz="4" w:space="0" w:color="auto"/>
              <w:bottom w:val="single" w:sz="4" w:space="0" w:color="auto"/>
            </w:tcBorders>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«Весна пришла».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80</w:t>
            </w:r>
          </w:p>
        </w:tc>
        <w:tc>
          <w:tcPr>
            <w:tcW w:w="10915" w:type="dxa"/>
            <w:tcBorders>
              <w:top w:val="single" w:sz="4" w:space="0" w:color="auto"/>
              <w:bottom w:val="single" w:sz="4" w:space="0" w:color="auto"/>
            </w:tcBorders>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«Весна пришла».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8"/>
        </w:trPr>
        <w:tc>
          <w:tcPr>
            <w:tcW w:w="675" w:type="dxa"/>
            <w:tcBorders>
              <w:top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81</w:t>
            </w:r>
          </w:p>
        </w:tc>
        <w:tc>
          <w:tcPr>
            <w:tcW w:w="10915" w:type="dxa"/>
            <w:tcBorders>
              <w:top w:val="single" w:sz="4" w:space="0" w:color="auto"/>
            </w:tcBorders>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Рисование кистью. «Цветы на клумбе».</w:t>
            </w:r>
          </w:p>
        </w:tc>
        <w:tc>
          <w:tcPr>
            <w:tcW w:w="992" w:type="dxa"/>
            <w:tcBorders>
              <w:top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76"/>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82</w:t>
            </w:r>
          </w:p>
        </w:tc>
        <w:tc>
          <w:tcPr>
            <w:tcW w:w="10915" w:type="dxa"/>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Рисование кистью. «Цветы на клумбе».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83</w:t>
            </w:r>
          </w:p>
        </w:tc>
        <w:tc>
          <w:tcPr>
            <w:tcW w:w="10915" w:type="dxa"/>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Аппликация. «Открытка маме».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84</w:t>
            </w:r>
          </w:p>
        </w:tc>
        <w:tc>
          <w:tcPr>
            <w:tcW w:w="10915" w:type="dxa"/>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Аппликация. «Открытка маме».</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3"/>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85</w:t>
            </w:r>
          </w:p>
        </w:tc>
        <w:tc>
          <w:tcPr>
            <w:tcW w:w="10915" w:type="dxa"/>
          </w:tcPr>
          <w:p w:rsidR="0058443F" w:rsidRPr="00943288" w:rsidRDefault="00353A0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«Грибы».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63"/>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86</w:t>
            </w:r>
          </w:p>
        </w:tc>
        <w:tc>
          <w:tcPr>
            <w:tcW w:w="10915" w:type="dxa"/>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«Грибы».</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75"/>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87</w:t>
            </w:r>
          </w:p>
        </w:tc>
        <w:tc>
          <w:tcPr>
            <w:tcW w:w="10915" w:type="dxa"/>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Аппликация «Коврик». Составление</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узора по образцу.</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13"/>
        </w:trPr>
        <w:tc>
          <w:tcPr>
            <w:tcW w:w="675" w:type="dxa"/>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88</w:t>
            </w:r>
          </w:p>
        </w:tc>
        <w:tc>
          <w:tcPr>
            <w:tcW w:w="10915" w:type="dxa"/>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Аппликация «Коврик». Составление узора по образцу.</w:t>
            </w:r>
          </w:p>
        </w:tc>
        <w:tc>
          <w:tcPr>
            <w:tcW w:w="992" w:type="dxa"/>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50"/>
        </w:trPr>
        <w:tc>
          <w:tcPr>
            <w:tcW w:w="675" w:type="dxa"/>
            <w:tcBorders>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89</w:t>
            </w:r>
          </w:p>
        </w:tc>
        <w:tc>
          <w:tcPr>
            <w:tcW w:w="10915" w:type="dxa"/>
            <w:tcBorders>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«Печенье к чаю».</w:t>
            </w:r>
          </w:p>
        </w:tc>
        <w:tc>
          <w:tcPr>
            <w:tcW w:w="992" w:type="dxa"/>
            <w:tcBorders>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90</w:t>
            </w:r>
          </w:p>
        </w:tc>
        <w:tc>
          <w:tcPr>
            <w:tcW w:w="10915" w:type="dxa"/>
            <w:tcBorders>
              <w:top w:val="single" w:sz="4" w:space="0" w:color="auto"/>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Аппликация из кругов. «Кукла - неваляшка».</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37"/>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91</w:t>
            </w:r>
          </w:p>
        </w:tc>
        <w:tc>
          <w:tcPr>
            <w:tcW w:w="10915" w:type="dxa"/>
            <w:tcBorders>
              <w:top w:val="single" w:sz="4" w:space="0" w:color="auto"/>
              <w:bottom w:val="single" w:sz="4" w:space="0" w:color="auto"/>
            </w:tcBorders>
          </w:tcPr>
          <w:p w:rsidR="0058443F" w:rsidRPr="00943288" w:rsidRDefault="00D5123A"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«Весенний пейзаж».</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8846CA">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92</w:t>
            </w:r>
          </w:p>
        </w:tc>
        <w:tc>
          <w:tcPr>
            <w:tcW w:w="10915" w:type="dxa"/>
            <w:tcBorders>
              <w:top w:val="single" w:sz="4" w:space="0" w:color="auto"/>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«Весенний пейзаж».</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37"/>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93</w:t>
            </w:r>
          </w:p>
        </w:tc>
        <w:tc>
          <w:tcPr>
            <w:tcW w:w="10915" w:type="dxa"/>
            <w:tcBorders>
              <w:top w:val="single" w:sz="4" w:space="0" w:color="auto"/>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Аквариум (рыбки,</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водоросли, камни, ракушки).</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94</w:t>
            </w:r>
          </w:p>
        </w:tc>
        <w:tc>
          <w:tcPr>
            <w:tcW w:w="10915" w:type="dxa"/>
            <w:tcBorders>
              <w:top w:val="single" w:sz="4" w:space="0" w:color="auto"/>
              <w:bottom w:val="single" w:sz="4" w:space="0" w:color="auto"/>
            </w:tcBorders>
          </w:tcPr>
          <w:p w:rsidR="0058443F" w:rsidRPr="00943288" w:rsidRDefault="00D5123A"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Аквариум (рыбки,</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водоросли, камни, ракушки).</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26"/>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95</w:t>
            </w:r>
          </w:p>
        </w:tc>
        <w:tc>
          <w:tcPr>
            <w:tcW w:w="10915" w:type="dxa"/>
            <w:tcBorders>
              <w:top w:val="single" w:sz="4" w:space="0" w:color="auto"/>
              <w:bottom w:val="single" w:sz="4" w:space="0" w:color="auto"/>
            </w:tcBorders>
          </w:tcPr>
          <w:p w:rsidR="0058443F" w:rsidRPr="00943288" w:rsidRDefault="00D5123A"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Аквариум (рыбки,</w:t>
            </w:r>
            <w:r w:rsidRPr="00943288">
              <w:rPr>
                <w:rFonts w:ascii="Times New Roman" w:eastAsia="Times New Roman" w:hAnsi="Times New Roman" w:cs="Times New Roman"/>
                <w:color w:val="000000" w:themeColor="text1"/>
                <w:sz w:val="24"/>
                <w:szCs w:val="24"/>
                <w:shd w:val="clear" w:color="auto" w:fill="F5F5F5"/>
              </w:rPr>
              <w:t> </w:t>
            </w:r>
            <w:r w:rsidRPr="00943288">
              <w:rPr>
                <w:rFonts w:ascii="Times New Roman" w:eastAsia="Times New Roman" w:hAnsi="Times New Roman" w:cs="Times New Roman"/>
                <w:color w:val="000000" w:themeColor="text1"/>
                <w:sz w:val="24"/>
                <w:szCs w:val="24"/>
              </w:rPr>
              <w:t>водоросли, камни, ракушки). Окончание.</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01"/>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lastRenderedPageBreak/>
              <w:t>96</w:t>
            </w:r>
          </w:p>
        </w:tc>
        <w:tc>
          <w:tcPr>
            <w:tcW w:w="10915" w:type="dxa"/>
            <w:tcBorders>
              <w:top w:val="single" w:sz="4" w:space="0" w:color="auto"/>
              <w:bottom w:val="single" w:sz="4" w:space="0" w:color="auto"/>
            </w:tcBorders>
          </w:tcPr>
          <w:p w:rsidR="0058443F" w:rsidRPr="00943288" w:rsidRDefault="00163DDF"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«День победы».</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75"/>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97</w:t>
            </w:r>
          </w:p>
        </w:tc>
        <w:tc>
          <w:tcPr>
            <w:tcW w:w="10915" w:type="dxa"/>
            <w:tcBorders>
              <w:top w:val="single" w:sz="4" w:space="0" w:color="auto"/>
              <w:bottom w:val="single" w:sz="4" w:space="0" w:color="auto"/>
            </w:tcBorders>
          </w:tcPr>
          <w:p w:rsidR="0058443F" w:rsidRPr="00943288" w:rsidRDefault="00163DD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bCs/>
                <w:color w:val="000000" w:themeColor="text1"/>
                <w:sz w:val="24"/>
                <w:szCs w:val="24"/>
              </w:rPr>
              <w:t>Рисование «День победы».</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38"/>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98</w:t>
            </w:r>
          </w:p>
        </w:tc>
        <w:tc>
          <w:tcPr>
            <w:tcW w:w="10915" w:type="dxa"/>
            <w:tcBorders>
              <w:top w:val="single" w:sz="4" w:space="0" w:color="auto"/>
              <w:bottom w:val="single" w:sz="4" w:space="0" w:color="auto"/>
            </w:tcBorders>
          </w:tcPr>
          <w:p w:rsidR="0058443F" w:rsidRPr="00943288" w:rsidRDefault="00D5123A"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Аппликация «Рассвет».</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88"/>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99</w:t>
            </w:r>
          </w:p>
        </w:tc>
        <w:tc>
          <w:tcPr>
            <w:tcW w:w="10915" w:type="dxa"/>
            <w:tcBorders>
              <w:top w:val="single" w:sz="4" w:space="0" w:color="auto"/>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rPr>
              <w:t>Лепка. «Солнышко»</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63"/>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100</w:t>
            </w:r>
          </w:p>
        </w:tc>
        <w:tc>
          <w:tcPr>
            <w:tcW w:w="10915" w:type="dxa"/>
            <w:tcBorders>
              <w:top w:val="single" w:sz="4" w:space="0" w:color="auto"/>
              <w:bottom w:val="single" w:sz="4" w:space="0" w:color="auto"/>
            </w:tcBorders>
          </w:tcPr>
          <w:p w:rsidR="0058443F" w:rsidRPr="00943288" w:rsidRDefault="00D5123A"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«Гнездо для птиц»</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38"/>
        </w:trPr>
        <w:tc>
          <w:tcPr>
            <w:tcW w:w="675" w:type="dxa"/>
            <w:tcBorders>
              <w:top w:val="single" w:sz="4" w:space="0" w:color="auto"/>
              <w:bottom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101</w:t>
            </w:r>
          </w:p>
        </w:tc>
        <w:tc>
          <w:tcPr>
            <w:tcW w:w="10915" w:type="dxa"/>
            <w:tcBorders>
              <w:top w:val="single" w:sz="4" w:space="0" w:color="auto"/>
              <w:bottom w:val="single" w:sz="4" w:space="0" w:color="auto"/>
            </w:tcBorders>
          </w:tcPr>
          <w:p w:rsidR="0058443F" w:rsidRPr="00943288" w:rsidRDefault="00353A0F" w:rsidP="000A5B3D">
            <w:pPr>
              <w:shd w:val="clear" w:color="auto" w:fill="FFFFFF"/>
              <w:rPr>
                <w:rFonts w:ascii="Times New Roman" w:eastAsia="Times New Roman" w:hAnsi="Times New Roman" w:cs="Times New Roman"/>
                <w:b/>
                <w:bCs/>
                <w:color w:val="000000" w:themeColor="text1"/>
                <w:sz w:val="24"/>
                <w:szCs w:val="24"/>
              </w:rPr>
            </w:pPr>
            <w:r w:rsidRPr="00943288">
              <w:rPr>
                <w:rFonts w:ascii="Times New Roman" w:eastAsia="Times New Roman" w:hAnsi="Times New Roman" w:cs="Times New Roman"/>
                <w:color w:val="000000" w:themeColor="text1"/>
                <w:sz w:val="24"/>
                <w:szCs w:val="24"/>
                <w:shd w:val="clear" w:color="auto" w:fill="FFFFFF"/>
              </w:rPr>
              <w:t>Лепка. «Гнездо для птиц»</w:t>
            </w:r>
          </w:p>
        </w:tc>
        <w:tc>
          <w:tcPr>
            <w:tcW w:w="992" w:type="dxa"/>
            <w:tcBorders>
              <w:top w:val="single" w:sz="4" w:space="0" w:color="auto"/>
              <w:bottom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bottom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bottom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r w:rsidR="0058443F" w:rsidRPr="00943288" w:rsidTr="00353A0F">
        <w:trPr>
          <w:trHeight w:val="138"/>
        </w:trPr>
        <w:tc>
          <w:tcPr>
            <w:tcW w:w="675" w:type="dxa"/>
            <w:tcBorders>
              <w:top w:val="single" w:sz="4" w:space="0" w:color="auto"/>
            </w:tcBorders>
          </w:tcPr>
          <w:p w:rsidR="0058443F" w:rsidRPr="00943288" w:rsidRDefault="0058443F" w:rsidP="0058443F">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102</w:t>
            </w:r>
          </w:p>
        </w:tc>
        <w:tc>
          <w:tcPr>
            <w:tcW w:w="10915" w:type="dxa"/>
            <w:tcBorders>
              <w:top w:val="single" w:sz="4" w:space="0" w:color="auto"/>
            </w:tcBorders>
          </w:tcPr>
          <w:p w:rsidR="0058443F" w:rsidRPr="00943288" w:rsidRDefault="00D5123A" w:rsidP="000A5B3D">
            <w:pPr>
              <w:shd w:val="clear" w:color="auto" w:fill="FFFFFF"/>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Подведение итогов.</w:t>
            </w:r>
          </w:p>
        </w:tc>
        <w:tc>
          <w:tcPr>
            <w:tcW w:w="992" w:type="dxa"/>
            <w:tcBorders>
              <w:top w:val="single" w:sz="4" w:space="0" w:color="auto"/>
            </w:tcBorders>
          </w:tcPr>
          <w:p w:rsidR="0058443F" w:rsidRPr="00943288" w:rsidRDefault="008846CA" w:rsidP="008846CA">
            <w:pPr>
              <w:shd w:val="clear" w:color="auto" w:fill="FFFFFF"/>
              <w:jc w:val="center"/>
              <w:rPr>
                <w:rFonts w:ascii="Times New Roman" w:eastAsia="Times New Roman" w:hAnsi="Times New Roman" w:cs="Times New Roman"/>
                <w:bCs/>
                <w:color w:val="000000" w:themeColor="text1"/>
                <w:sz w:val="24"/>
                <w:szCs w:val="24"/>
              </w:rPr>
            </w:pPr>
            <w:r w:rsidRPr="00943288">
              <w:rPr>
                <w:rFonts w:ascii="Times New Roman" w:eastAsia="Times New Roman" w:hAnsi="Times New Roman" w:cs="Times New Roman"/>
                <w:bCs/>
                <w:color w:val="000000" w:themeColor="text1"/>
                <w:sz w:val="24"/>
                <w:szCs w:val="24"/>
              </w:rPr>
              <w:t>1</w:t>
            </w:r>
          </w:p>
        </w:tc>
        <w:tc>
          <w:tcPr>
            <w:tcW w:w="1276" w:type="dxa"/>
            <w:tcBorders>
              <w:top w:val="single" w:sz="4" w:space="0" w:color="auto"/>
              <w:righ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c>
          <w:tcPr>
            <w:tcW w:w="1408" w:type="dxa"/>
            <w:tcBorders>
              <w:top w:val="single" w:sz="4" w:space="0" w:color="auto"/>
              <w:left w:val="single" w:sz="4" w:space="0" w:color="auto"/>
            </w:tcBorders>
          </w:tcPr>
          <w:p w:rsidR="0058443F" w:rsidRPr="00943288" w:rsidRDefault="0058443F" w:rsidP="000A5B3D">
            <w:pPr>
              <w:shd w:val="clear" w:color="auto" w:fill="FFFFFF"/>
              <w:rPr>
                <w:rFonts w:ascii="Times New Roman" w:eastAsia="Times New Roman" w:hAnsi="Times New Roman" w:cs="Times New Roman"/>
                <w:b/>
                <w:bCs/>
                <w:color w:val="000000" w:themeColor="text1"/>
                <w:sz w:val="24"/>
                <w:szCs w:val="24"/>
              </w:rPr>
            </w:pPr>
          </w:p>
        </w:tc>
      </w:tr>
    </w:tbl>
    <w:p w:rsidR="00D74A5D" w:rsidRPr="00943288" w:rsidRDefault="00D74A5D" w:rsidP="00D74A5D">
      <w:pPr>
        <w:spacing w:after="0"/>
        <w:jc w:val="center"/>
        <w:rPr>
          <w:rFonts w:ascii="Times New Roman" w:hAnsi="Times New Roman" w:cs="Times New Roman"/>
          <w:b/>
          <w:color w:val="000000" w:themeColor="text1"/>
          <w:sz w:val="24"/>
          <w:szCs w:val="24"/>
        </w:rPr>
      </w:pPr>
      <w:r w:rsidRPr="00943288">
        <w:rPr>
          <w:rFonts w:ascii="Times New Roman" w:hAnsi="Times New Roman" w:cs="Times New Roman"/>
          <w:b/>
          <w:color w:val="000000" w:themeColor="text1"/>
          <w:sz w:val="24"/>
          <w:szCs w:val="24"/>
        </w:rPr>
        <w:t>7.Описание материально – технического обеспечения образовательной деятельности.</w:t>
      </w:r>
    </w:p>
    <w:p w:rsidR="00D74A5D" w:rsidRPr="00943288" w:rsidRDefault="00D74A5D" w:rsidP="00D74A5D">
      <w:pPr>
        <w:pStyle w:val="a6"/>
        <w:jc w:val="both"/>
        <w:rPr>
          <w:rFonts w:ascii="Times New Roman" w:hAnsi="Times New Roman"/>
          <w:bCs/>
          <w:color w:val="000000" w:themeColor="text1"/>
          <w:sz w:val="24"/>
          <w:szCs w:val="24"/>
        </w:rPr>
      </w:pPr>
      <w:r w:rsidRPr="00943288">
        <w:rPr>
          <w:rFonts w:ascii="Times New Roman" w:hAnsi="Times New Roman"/>
          <w:bCs/>
          <w:color w:val="000000" w:themeColor="text1"/>
          <w:sz w:val="24"/>
          <w:szCs w:val="24"/>
        </w:rPr>
        <w:t xml:space="preserve">Материально-техническое оснащение учебного предмета «Изобразительная деятельность» предусматривает: </w:t>
      </w:r>
    </w:p>
    <w:p w:rsidR="00D74A5D" w:rsidRPr="00943288" w:rsidRDefault="00D74A5D" w:rsidP="00D74A5D">
      <w:pPr>
        <w:pStyle w:val="a6"/>
        <w:jc w:val="both"/>
        <w:rPr>
          <w:rFonts w:ascii="Times New Roman" w:hAnsi="Times New Roman"/>
          <w:color w:val="000000" w:themeColor="text1"/>
          <w:sz w:val="24"/>
          <w:szCs w:val="24"/>
        </w:rPr>
      </w:pPr>
      <w:proofErr w:type="gramStart"/>
      <w:r w:rsidRPr="00943288">
        <w:rPr>
          <w:rFonts w:ascii="Times New Roman" w:hAnsi="Times New Roman"/>
          <w:bCs/>
          <w:color w:val="000000" w:themeColor="text1"/>
          <w:sz w:val="24"/>
          <w:szCs w:val="24"/>
        </w:rPr>
        <w:t>-н</w:t>
      </w:r>
      <w:r w:rsidRPr="00943288">
        <w:rPr>
          <w:rFonts w:ascii="Times New Roman" w:hAnsi="Times New Roman"/>
          <w:color w:val="000000" w:themeColor="text1"/>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коврики, стеки, индивидуальные доски, пластиковые подложки и т.д.;</w:t>
      </w:r>
      <w:proofErr w:type="gramEnd"/>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bCs/>
          <w:color w:val="000000" w:themeColor="text1"/>
          <w:sz w:val="24"/>
          <w:szCs w:val="24"/>
        </w:rPr>
        <w:t>-н</w:t>
      </w:r>
      <w:r w:rsidRPr="00943288">
        <w:rPr>
          <w:rFonts w:ascii="Times New Roman" w:hAnsi="Times New Roman"/>
          <w:color w:val="000000" w:themeColor="text1"/>
          <w:sz w:val="24"/>
          <w:szCs w:val="24"/>
        </w:rPr>
        <w:t xml:space="preserve">атуральные объекты, изображения (картинки, фотографии, пиктограммы) готовых изделий и операций по их изготовлению; </w:t>
      </w:r>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color w:val="000000" w:themeColor="text1"/>
          <w:sz w:val="24"/>
          <w:szCs w:val="24"/>
        </w:rPr>
        <w:t xml:space="preserve">-репродукции картин; альбомы с демонстрационными материалами, составленными в соответствии с содержанием </w:t>
      </w:r>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color w:val="000000" w:themeColor="text1"/>
          <w:sz w:val="24"/>
          <w:szCs w:val="24"/>
        </w:rPr>
        <w:t xml:space="preserve">учебной программы; рабочие альбомы (тетради) с материалом для раскрашивания, вырезания, наклеивания, рисования; </w:t>
      </w:r>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color w:val="000000" w:themeColor="text1"/>
          <w:sz w:val="24"/>
          <w:szCs w:val="24"/>
        </w:rPr>
        <w:t>-видеофильмы, презентации, аудиозаписи.</w:t>
      </w:r>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bCs/>
          <w:color w:val="000000" w:themeColor="text1"/>
          <w:sz w:val="24"/>
          <w:szCs w:val="24"/>
        </w:rPr>
        <w:t>О</w:t>
      </w:r>
      <w:r w:rsidRPr="00943288">
        <w:rPr>
          <w:rFonts w:ascii="Times New Roman" w:hAnsi="Times New Roman"/>
          <w:color w:val="000000" w:themeColor="text1"/>
          <w:sz w:val="24"/>
          <w:szCs w:val="24"/>
        </w:rPr>
        <w:t xml:space="preserve">борудование: </w:t>
      </w:r>
    </w:p>
    <w:p w:rsidR="00D74A5D" w:rsidRPr="00943288" w:rsidRDefault="00D74A5D" w:rsidP="00D74A5D">
      <w:pPr>
        <w:pStyle w:val="a6"/>
        <w:jc w:val="both"/>
        <w:rPr>
          <w:rFonts w:ascii="Times New Roman" w:hAnsi="Times New Roman"/>
          <w:color w:val="000000" w:themeColor="text1"/>
          <w:sz w:val="24"/>
          <w:szCs w:val="24"/>
        </w:rPr>
      </w:pPr>
      <w:r w:rsidRPr="00943288">
        <w:rPr>
          <w:rFonts w:ascii="Times New Roman" w:hAnsi="Times New Roman"/>
          <w:color w:val="000000" w:themeColor="text1"/>
          <w:sz w:val="24"/>
          <w:szCs w:val="24"/>
        </w:rPr>
        <w:t>-компьютер, проектор; магнитная доска.</w:t>
      </w:r>
    </w:p>
    <w:p w:rsidR="00C71452" w:rsidRPr="00943288" w:rsidRDefault="00D74A5D" w:rsidP="003E6F50">
      <w:pPr>
        <w:pStyle w:val="a6"/>
        <w:jc w:val="both"/>
        <w:rPr>
          <w:rFonts w:ascii="Times New Roman" w:hAnsi="Times New Roman"/>
          <w:color w:val="000000" w:themeColor="text1"/>
          <w:sz w:val="24"/>
          <w:szCs w:val="24"/>
        </w:rPr>
      </w:pPr>
      <w:r w:rsidRPr="00943288">
        <w:rPr>
          <w:rFonts w:ascii="Times New Roman" w:hAnsi="Times New Roman"/>
          <w:bCs/>
          <w:color w:val="000000" w:themeColor="text1"/>
          <w:sz w:val="24"/>
          <w:szCs w:val="24"/>
        </w:rPr>
        <w:t>Р</w:t>
      </w:r>
      <w:r w:rsidRPr="00943288">
        <w:rPr>
          <w:rFonts w:ascii="Times New Roman" w:hAnsi="Times New Roman"/>
          <w:color w:val="000000" w:themeColor="text1"/>
          <w:sz w:val="24"/>
          <w:szCs w:val="24"/>
        </w:rPr>
        <w:t xml:space="preserve">асходные материалы для </w:t>
      </w:r>
      <w:proofErr w:type="gramStart"/>
      <w:r w:rsidRPr="00943288">
        <w:rPr>
          <w:rFonts w:ascii="Times New Roman" w:hAnsi="Times New Roman"/>
          <w:color w:val="000000" w:themeColor="text1"/>
          <w:sz w:val="24"/>
          <w:szCs w:val="24"/>
        </w:rPr>
        <w:t>ИЗО</w:t>
      </w:r>
      <w:proofErr w:type="gramEnd"/>
      <w:r w:rsidRPr="00943288">
        <w:rPr>
          <w:rFonts w:ascii="Times New Roman" w:hAnsi="Times New Roman"/>
          <w:color w:val="000000" w:themeColor="text1"/>
          <w:sz w:val="24"/>
          <w:szCs w:val="24"/>
        </w:rPr>
        <w:t>: клей, бумага (цветная,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глина) и другие.</w:t>
      </w:r>
      <w:r w:rsidR="003E6F50" w:rsidRPr="00943288">
        <w:rPr>
          <w:rFonts w:ascii="Times New Roman" w:hAnsi="Times New Roman"/>
          <w:color w:val="000000" w:themeColor="text1"/>
          <w:sz w:val="24"/>
          <w:szCs w:val="24"/>
        </w:rPr>
        <w:t> Т</w:t>
      </w:r>
      <w:r w:rsidR="00C71452" w:rsidRPr="00943288">
        <w:rPr>
          <w:rFonts w:ascii="Times New Roman" w:hAnsi="Times New Roman"/>
          <w:color w:val="000000" w:themeColor="text1"/>
          <w:sz w:val="24"/>
          <w:szCs w:val="24"/>
        </w:rPr>
        <w:t>аблицы по цвето</w:t>
      </w:r>
      <w:r w:rsidR="003E6F50" w:rsidRPr="00943288">
        <w:rPr>
          <w:rFonts w:ascii="Times New Roman" w:hAnsi="Times New Roman"/>
          <w:color w:val="000000" w:themeColor="text1"/>
          <w:sz w:val="24"/>
          <w:szCs w:val="24"/>
        </w:rPr>
        <w:t>-</w:t>
      </w:r>
      <w:r w:rsidR="00C71452" w:rsidRPr="00943288">
        <w:rPr>
          <w:rFonts w:ascii="Times New Roman" w:hAnsi="Times New Roman"/>
          <w:color w:val="000000" w:themeColor="text1"/>
          <w:sz w:val="24"/>
          <w:szCs w:val="24"/>
        </w:rPr>
        <w:t>ведению, построению орнамента; схемы по правилам рисования предметов, растений, деревьев, животных, птиц, человека; таблицы по народным промыслам</w:t>
      </w:r>
      <w:proofErr w:type="gramStart"/>
      <w:r w:rsidR="00C71452" w:rsidRPr="00943288">
        <w:rPr>
          <w:rFonts w:ascii="Times New Roman" w:hAnsi="Times New Roman"/>
          <w:color w:val="000000" w:themeColor="text1"/>
          <w:sz w:val="24"/>
          <w:szCs w:val="24"/>
        </w:rPr>
        <w:t>;у</w:t>
      </w:r>
      <w:proofErr w:type="gramEnd"/>
      <w:r w:rsidR="00C71452" w:rsidRPr="00943288">
        <w:rPr>
          <w:rFonts w:ascii="Times New Roman" w:hAnsi="Times New Roman"/>
          <w:color w:val="000000" w:themeColor="text1"/>
          <w:sz w:val="24"/>
          <w:szCs w:val="24"/>
        </w:rPr>
        <w:t>чебно-практическое оборудование: конструкторы; краски акварельные, гуашевые; бумага А3, А4; бумага цветная; фломастеры; восковые мелки; кисти беличьи № 5, 10, 20; кисти из щетины № 3, 10, 20; ножницы; шаблоны геометрических фигур и реальных предметов; муляжи фруктов и овощей (комплект);</w:t>
      </w:r>
      <w:r w:rsidR="003E6F50" w:rsidRPr="00943288">
        <w:rPr>
          <w:rFonts w:ascii="Times New Roman" w:hAnsi="Times New Roman"/>
          <w:color w:val="000000" w:themeColor="text1"/>
          <w:sz w:val="24"/>
          <w:szCs w:val="24"/>
        </w:rPr>
        <w:t> </w:t>
      </w:r>
      <w:r w:rsidR="00C71452" w:rsidRPr="00943288">
        <w:rPr>
          <w:rFonts w:ascii="Times New Roman" w:hAnsi="Times New Roman"/>
          <w:color w:val="000000" w:themeColor="text1"/>
          <w:sz w:val="24"/>
          <w:szCs w:val="24"/>
        </w:rPr>
        <w:t>предметы быта (кофейники, кувшины, чайный сервиз).</w:t>
      </w:r>
    </w:p>
    <w:p w:rsidR="00C71452" w:rsidRPr="00943288" w:rsidRDefault="00C71452" w:rsidP="00C71452">
      <w:pPr>
        <w:shd w:val="clear" w:color="auto" w:fill="FFFFFF"/>
        <w:spacing w:after="0" w:line="240" w:lineRule="auto"/>
        <w:rPr>
          <w:rFonts w:ascii="Times New Roman" w:eastAsia="Times New Roman" w:hAnsi="Times New Roman" w:cs="Times New Roman"/>
          <w:color w:val="000000" w:themeColor="text1"/>
          <w:sz w:val="24"/>
          <w:szCs w:val="24"/>
        </w:rPr>
      </w:pPr>
      <w:r w:rsidRPr="00943288">
        <w:rPr>
          <w:rFonts w:ascii="Times New Roman" w:eastAsia="Times New Roman" w:hAnsi="Times New Roman" w:cs="Times New Roman"/>
          <w:color w:val="000000" w:themeColor="text1"/>
          <w:sz w:val="24"/>
          <w:szCs w:val="24"/>
        </w:rPr>
        <w:t> </w:t>
      </w:r>
    </w:p>
    <w:p w:rsidR="004728F3" w:rsidRPr="00943288" w:rsidRDefault="004728F3" w:rsidP="00C71452">
      <w:pPr>
        <w:spacing w:line="240" w:lineRule="auto"/>
        <w:rPr>
          <w:rFonts w:ascii="Times New Roman" w:hAnsi="Times New Roman" w:cs="Times New Roman"/>
          <w:color w:val="000000" w:themeColor="text1"/>
          <w:sz w:val="24"/>
          <w:szCs w:val="24"/>
        </w:rPr>
      </w:pPr>
    </w:p>
    <w:sectPr w:rsidR="004728F3" w:rsidRPr="00943288" w:rsidSect="006B2F92">
      <w:footerReference w:type="default" r:id="rId9"/>
      <w:pgSz w:w="16838" w:h="11906" w:orient="landscape"/>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61" w:rsidRDefault="00687C61" w:rsidP="0073166E">
      <w:pPr>
        <w:spacing w:after="0" w:line="240" w:lineRule="auto"/>
      </w:pPr>
      <w:r>
        <w:separator/>
      </w:r>
    </w:p>
  </w:endnote>
  <w:endnote w:type="continuationSeparator" w:id="0">
    <w:p w:rsidR="00687C61" w:rsidRDefault="00687C61" w:rsidP="0073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551"/>
      <w:docPartObj>
        <w:docPartGallery w:val="Page Numbers (Bottom of Page)"/>
        <w:docPartUnique/>
      </w:docPartObj>
    </w:sdtPr>
    <w:sdtEndPr/>
    <w:sdtContent>
      <w:p w:rsidR="006B2F92" w:rsidRDefault="006B2F92">
        <w:pPr>
          <w:pStyle w:val="a9"/>
          <w:jc w:val="right"/>
        </w:pPr>
        <w:r>
          <w:fldChar w:fldCharType="begin"/>
        </w:r>
        <w:r>
          <w:instrText>PAGE   \* MERGEFORMAT</w:instrText>
        </w:r>
        <w:r>
          <w:fldChar w:fldCharType="separate"/>
        </w:r>
        <w:r w:rsidR="00D619B7">
          <w:rPr>
            <w:noProof/>
          </w:rPr>
          <w:t>1</w:t>
        </w:r>
        <w:r>
          <w:fldChar w:fldCharType="end"/>
        </w:r>
      </w:p>
    </w:sdtContent>
  </w:sdt>
  <w:p w:rsidR="00CB722B" w:rsidRDefault="00CB72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61" w:rsidRDefault="00687C61" w:rsidP="0073166E">
      <w:pPr>
        <w:spacing w:after="0" w:line="240" w:lineRule="auto"/>
      </w:pPr>
      <w:r>
        <w:separator/>
      </w:r>
    </w:p>
  </w:footnote>
  <w:footnote w:type="continuationSeparator" w:id="0">
    <w:p w:rsidR="00687C61" w:rsidRDefault="00687C61" w:rsidP="00731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57A"/>
    <w:multiLevelType w:val="multilevel"/>
    <w:tmpl w:val="508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1452"/>
    <w:rsid w:val="00064C44"/>
    <w:rsid w:val="000A5B3D"/>
    <w:rsid w:val="00163DDF"/>
    <w:rsid w:val="001A41BA"/>
    <w:rsid w:val="00353A0F"/>
    <w:rsid w:val="00373D23"/>
    <w:rsid w:val="003D5CED"/>
    <w:rsid w:val="003E6F50"/>
    <w:rsid w:val="004728F3"/>
    <w:rsid w:val="004C5701"/>
    <w:rsid w:val="00517913"/>
    <w:rsid w:val="0054462F"/>
    <w:rsid w:val="0058443F"/>
    <w:rsid w:val="005D4E01"/>
    <w:rsid w:val="00687C61"/>
    <w:rsid w:val="006B2F92"/>
    <w:rsid w:val="006C14F4"/>
    <w:rsid w:val="0073166E"/>
    <w:rsid w:val="007D0B32"/>
    <w:rsid w:val="008176F2"/>
    <w:rsid w:val="00831FE3"/>
    <w:rsid w:val="008846CA"/>
    <w:rsid w:val="00943288"/>
    <w:rsid w:val="0097320A"/>
    <w:rsid w:val="009C55BD"/>
    <w:rsid w:val="00A237F4"/>
    <w:rsid w:val="00A96EAB"/>
    <w:rsid w:val="00B468E0"/>
    <w:rsid w:val="00BD4720"/>
    <w:rsid w:val="00C26577"/>
    <w:rsid w:val="00C71452"/>
    <w:rsid w:val="00CB722B"/>
    <w:rsid w:val="00D5123A"/>
    <w:rsid w:val="00D619B7"/>
    <w:rsid w:val="00D74A5D"/>
    <w:rsid w:val="00EB1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C714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714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7145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84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74A5D"/>
    <w:pPr>
      <w:suppressAutoHyphens/>
      <w:spacing w:after="0" w:line="240" w:lineRule="auto"/>
    </w:pPr>
    <w:rPr>
      <w:rFonts w:ascii="Calibri" w:eastAsia="Times New Roman" w:hAnsi="Calibri" w:cs="Times New Roman"/>
      <w:lang w:eastAsia="ar-SA"/>
    </w:rPr>
  </w:style>
  <w:style w:type="paragraph" w:styleId="a7">
    <w:name w:val="header"/>
    <w:basedOn w:val="a"/>
    <w:link w:val="a8"/>
    <w:uiPriority w:val="99"/>
    <w:semiHidden/>
    <w:unhideWhenUsed/>
    <w:rsid w:val="007316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166E"/>
  </w:style>
  <w:style w:type="paragraph" w:styleId="a9">
    <w:name w:val="footer"/>
    <w:basedOn w:val="a"/>
    <w:link w:val="aa"/>
    <w:uiPriority w:val="99"/>
    <w:unhideWhenUsed/>
    <w:rsid w:val="007316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66E"/>
  </w:style>
  <w:style w:type="paragraph" w:styleId="ab">
    <w:name w:val="Balloon Text"/>
    <w:basedOn w:val="a"/>
    <w:link w:val="ac"/>
    <w:uiPriority w:val="99"/>
    <w:semiHidden/>
    <w:unhideWhenUsed/>
    <w:rsid w:val="00CB72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7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6299">
      <w:bodyDiv w:val="1"/>
      <w:marLeft w:val="0"/>
      <w:marRight w:val="0"/>
      <w:marTop w:val="0"/>
      <w:marBottom w:val="0"/>
      <w:divBdr>
        <w:top w:val="none" w:sz="0" w:space="0" w:color="auto"/>
        <w:left w:val="none" w:sz="0" w:space="0" w:color="auto"/>
        <w:bottom w:val="none" w:sz="0" w:space="0" w:color="auto"/>
        <w:right w:val="none" w:sz="0" w:space="0" w:color="auto"/>
      </w:divBdr>
      <w:divsChild>
        <w:div w:id="1286548858">
          <w:marLeft w:val="0"/>
          <w:marRight w:val="0"/>
          <w:marTop w:val="0"/>
          <w:marBottom w:val="0"/>
          <w:divBdr>
            <w:top w:val="none" w:sz="0" w:space="0" w:color="auto"/>
            <w:left w:val="none" w:sz="0" w:space="0" w:color="auto"/>
            <w:bottom w:val="none" w:sz="0" w:space="0" w:color="auto"/>
            <w:right w:val="none" w:sz="0" w:space="0" w:color="auto"/>
          </w:divBdr>
        </w:div>
        <w:div w:id="1223102640">
          <w:marLeft w:val="0"/>
          <w:marRight w:val="0"/>
          <w:marTop w:val="0"/>
          <w:marBottom w:val="0"/>
          <w:divBdr>
            <w:top w:val="none" w:sz="0" w:space="0" w:color="auto"/>
            <w:left w:val="none" w:sz="0" w:space="0" w:color="auto"/>
            <w:bottom w:val="none" w:sz="0" w:space="0" w:color="auto"/>
            <w:right w:val="none" w:sz="0" w:space="0" w:color="auto"/>
          </w:divBdr>
        </w:div>
      </w:divsChild>
    </w:div>
    <w:div w:id="1786342106">
      <w:bodyDiv w:val="1"/>
      <w:marLeft w:val="0"/>
      <w:marRight w:val="0"/>
      <w:marTop w:val="0"/>
      <w:marBottom w:val="0"/>
      <w:divBdr>
        <w:top w:val="none" w:sz="0" w:space="0" w:color="auto"/>
        <w:left w:val="none" w:sz="0" w:space="0" w:color="auto"/>
        <w:bottom w:val="none" w:sz="0" w:space="0" w:color="auto"/>
        <w:right w:val="none" w:sz="0" w:space="0" w:color="auto"/>
      </w:divBdr>
      <w:divsChild>
        <w:div w:id="580142577">
          <w:marLeft w:val="0"/>
          <w:marRight w:val="0"/>
          <w:marTop w:val="0"/>
          <w:marBottom w:val="0"/>
          <w:divBdr>
            <w:top w:val="none" w:sz="0" w:space="0" w:color="auto"/>
            <w:left w:val="none" w:sz="0" w:space="0" w:color="auto"/>
            <w:bottom w:val="none" w:sz="0" w:space="0" w:color="auto"/>
            <w:right w:val="none" w:sz="0" w:space="0" w:color="auto"/>
          </w:divBdr>
        </w:div>
        <w:div w:id="100840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Пользователь Windows</cp:lastModifiedBy>
  <cp:revision>16</cp:revision>
  <cp:lastPrinted>2022-09-01T09:53:00Z</cp:lastPrinted>
  <dcterms:created xsi:type="dcterms:W3CDTF">2022-06-27T08:56:00Z</dcterms:created>
  <dcterms:modified xsi:type="dcterms:W3CDTF">2022-09-09T09:13:00Z</dcterms:modified>
</cp:coreProperties>
</file>