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379" w:rsidRDefault="00455379" w:rsidP="00C021F3">
      <w:pPr>
        <w:spacing w:after="0" w:line="294" w:lineRule="atLeast"/>
        <w:jc w:val="center"/>
        <w:rPr>
          <w:rFonts w:ascii="Times New Roman" w:eastAsia="Times New Roman" w:hAnsi="Times New Roman" w:cs="Times New Roman"/>
          <w:b/>
          <w:bCs/>
          <w:sz w:val="24"/>
          <w:szCs w:val="24"/>
          <w:lang w:eastAsia="ru-RU"/>
        </w:rPr>
      </w:pPr>
      <w:r w:rsidRPr="00455379">
        <w:rPr>
          <w:rFonts w:ascii="Times New Roman" w:eastAsia="Times New Roman" w:hAnsi="Times New Roman" w:cs="Times New Roman"/>
          <w:b/>
          <w:bCs/>
          <w:noProof/>
          <w:sz w:val="24"/>
          <w:szCs w:val="24"/>
          <w:lang w:eastAsia="ru-RU"/>
        </w:rPr>
        <w:drawing>
          <wp:inline distT="0" distB="0" distL="0" distR="0">
            <wp:extent cx="9072245" cy="6420109"/>
            <wp:effectExtent l="0" t="0" r="0" b="0"/>
            <wp:docPr id="1" name="Рисунок 1" descr="C:\Users\Зав.отделением\Desktop\б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отделением\Desktop\б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72245" cy="6420109"/>
                    </a:xfrm>
                    <a:prstGeom prst="rect">
                      <a:avLst/>
                    </a:prstGeom>
                    <a:noFill/>
                    <a:ln>
                      <a:noFill/>
                    </a:ln>
                  </pic:spPr>
                </pic:pic>
              </a:graphicData>
            </a:graphic>
          </wp:inline>
        </w:drawing>
      </w:r>
      <w:bookmarkStart w:id="0" w:name="_GoBack"/>
      <w:bookmarkEnd w:id="0"/>
    </w:p>
    <w:p w:rsidR="00C021F3" w:rsidRPr="00C021F3" w:rsidRDefault="00C021F3" w:rsidP="00C021F3">
      <w:pPr>
        <w:spacing w:after="0" w:line="294" w:lineRule="atLeast"/>
        <w:jc w:val="center"/>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sz w:val="24"/>
          <w:szCs w:val="24"/>
          <w:lang w:eastAsia="ru-RU"/>
        </w:rPr>
        <w:lastRenderedPageBreak/>
        <w:t>1.Пояснительная записка</w:t>
      </w:r>
    </w:p>
    <w:p w:rsidR="00C021F3" w:rsidRPr="00C021F3" w:rsidRDefault="00C021F3" w:rsidP="00C021F3">
      <w:pPr>
        <w:shd w:val="clear" w:color="auto" w:fill="FFFFFF"/>
        <w:spacing w:after="0" w:line="240" w:lineRule="auto"/>
        <w:rPr>
          <w:rFonts w:ascii="Times New Roman" w:eastAsia="Times New Roman" w:hAnsi="Times New Roman" w:cs="Times New Roman"/>
          <w:color w:val="181818"/>
          <w:sz w:val="24"/>
          <w:szCs w:val="24"/>
          <w:lang w:eastAsia="ru-RU"/>
        </w:rPr>
      </w:pPr>
      <w:r w:rsidRPr="00C021F3">
        <w:rPr>
          <w:rFonts w:ascii="Times New Roman" w:eastAsia="Times New Roman" w:hAnsi="Times New Roman" w:cs="Times New Roman"/>
          <w:color w:val="181818"/>
          <w:sz w:val="24"/>
          <w:szCs w:val="24"/>
          <w:lang w:eastAsia="ru-RU"/>
        </w:rPr>
        <w:t>Рабочая программа по учебному предмету</w:t>
      </w:r>
      <w:r>
        <w:rPr>
          <w:rFonts w:ascii="Times New Roman" w:eastAsia="Times New Roman" w:hAnsi="Times New Roman" w:cs="Times New Roman"/>
          <w:color w:val="181818"/>
          <w:sz w:val="24"/>
          <w:szCs w:val="24"/>
          <w:lang w:eastAsia="ru-RU"/>
        </w:rPr>
        <w:t xml:space="preserve"> «Биология» 9</w:t>
      </w:r>
      <w:r w:rsidRPr="00C021F3">
        <w:rPr>
          <w:rFonts w:ascii="Times New Roman" w:eastAsia="Times New Roman" w:hAnsi="Times New Roman" w:cs="Times New Roman"/>
          <w:color w:val="181818"/>
          <w:sz w:val="24"/>
          <w:szCs w:val="24"/>
          <w:lang w:eastAsia="ru-RU"/>
        </w:rPr>
        <w:t xml:space="preserve"> класс образования обучающихся с интеллектуальными нарушениями разработана на основании следующих нормативно – правовых документов:</w:t>
      </w:r>
    </w:p>
    <w:p w:rsidR="00C021F3" w:rsidRPr="00C021F3" w:rsidRDefault="00C021F3" w:rsidP="00C021F3">
      <w:pPr>
        <w:numPr>
          <w:ilvl w:val="0"/>
          <w:numId w:val="17"/>
        </w:numPr>
        <w:shd w:val="clear" w:color="auto" w:fill="FFFFFF"/>
        <w:spacing w:after="0" w:line="240" w:lineRule="auto"/>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xml:space="preserve">Программы специальных (коррекционных) образовательных учреждений VIII вида 5-9 </w:t>
      </w:r>
      <w:proofErr w:type="spellStart"/>
      <w:r w:rsidRPr="00C021F3">
        <w:rPr>
          <w:rFonts w:ascii="Times New Roman" w:eastAsia="Times New Roman" w:hAnsi="Times New Roman" w:cs="Times New Roman"/>
          <w:sz w:val="24"/>
          <w:szCs w:val="24"/>
          <w:lang w:eastAsia="ru-RU"/>
        </w:rPr>
        <w:t>кл</w:t>
      </w:r>
      <w:proofErr w:type="spellEnd"/>
      <w:r w:rsidRPr="00C021F3">
        <w:rPr>
          <w:rFonts w:ascii="Times New Roman" w:eastAsia="Times New Roman" w:hAnsi="Times New Roman" w:cs="Times New Roman"/>
          <w:sz w:val="24"/>
          <w:szCs w:val="24"/>
          <w:lang w:eastAsia="ru-RU"/>
        </w:rPr>
        <w:t xml:space="preserve">. под редакцией </w:t>
      </w:r>
      <w:proofErr w:type="spellStart"/>
      <w:r w:rsidRPr="00C021F3">
        <w:rPr>
          <w:rFonts w:ascii="Times New Roman" w:eastAsia="Times New Roman" w:hAnsi="Times New Roman" w:cs="Times New Roman"/>
          <w:sz w:val="24"/>
          <w:szCs w:val="24"/>
          <w:lang w:eastAsia="ru-RU"/>
        </w:rPr>
        <w:t>В.В.Воронковой</w:t>
      </w:r>
      <w:proofErr w:type="spellEnd"/>
      <w:r w:rsidRPr="00C021F3">
        <w:rPr>
          <w:rFonts w:ascii="Times New Roman" w:eastAsia="Times New Roman" w:hAnsi="Times New Roman" w:cs="Times New Roman"/>
          <w:sz w:val="24"/>
          <w:szCs w:val="24"/>
          <w:lang w:eastAsia="ru-RU"/>
        </w:rPr>
        <w:t>.</w:t>
      </w:r>
    </w:p>
    <w:p w:rsidR="00C021F3" w:rsidRPr="00C021F3" w:rsidRDefault="00C021F3" w:rsidP="00C021F3">
      <w:pPr>
        <w:numPr>
          <w:ilvl w:val="0"/>
          <w:numId w:val="17"/>
        </w:numPr>
        <w:shd w:val="clear" w:color="auto" w:fill="FFFFFF"/>
        <w:spacing w:after="0" w:line="240" w:lineRule="auto"/>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Учебный план отделения для обучающихся с ОВЗ МАОУ Зареченская СОШ.</w:t>
      </w:r>
    </w:p>
    <w:p w:rsidR="00C021F3" w:rsidRPr="00C021F3" w:rsidRDefault="00C021F3" w:rsidP="00C021F3">
      <w:pPr>
        <w:shd w:val="clear" w:color="auto" w:fill="FFFFFF"/>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xml:space="preserve">абочая программа по биологии в </w:t>
      </w:r>
      <w:proofErr w:type="gramStart"/>
      <w:r>
        <w:rPr>
          <w:rFonts w:ascii="Times New Roman" w:eastAsia="Times New Roman" w:hAnsi="Times New Roman" w:cs="Times New Roman"/>
          <w:sz w:val="24"/>
          <w:szCs w:val="24"/>
          <w:lang w:eastAsia="ru-RU"/>
        </w:rPr>
        <w:t>9</w:t>
      </w:r>
      <w:r w:rsidRPr="00C021F3">
        <w:rPr>
          <w:rFonts w:ascii="Times New Roman" w:eastAsia="Times New Roman" w:hAnsi="Times New Roman" w:cs="Times New Roman"/>
          <w:sz w:val="24"/>
          <w:szCs w:val="24"/>
          <w:lang w:eastAsia="ru-RU"/>
        </w:rPr>
        <w:t xml:space="preserve">  классе</w:t>
      </w:r>
      <w:proofErr w:type="gramEnd"/>
      <w:r w:rsidRPr="00C021F3">
        <w:rPr>
          <w:rFonts w:ascii="Times New Roman" w:eastAsia="Times New Roman" w:hAnsi="Times New Roman" w:cs="Times New Roman"/>
          <w:sz w:val="24"/>
          <w:szCs w:val="24"/>
          <w:lang w:eastAsia="ru-RU"/>
        </w:rPr>
        <w:t xml:space="preserve"> составлена с учётом особенностей познавательной деятельности обучающихся и способствует их умственному развитию.</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Преемственные связи между разделами обеспечивают целостность биологического курса, а его содержание способствует правильному поведению в соответствии с законами природы и общечеловеческими ценностями. Уроки биологии вооружают обучающихся знаниями об основных элементах неживой и живой природы, формируют правильное понимание и отношение к природным явлениям, воспитывают бережное отношение к природе.</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Известно, что ощущения человека, получаемые от внешнего мира, являются первой ступенью в его познании, на следующей ступени приобретаются знания в виде понятий, правил, законов. Чтобы знания обучающихся были осознанными и отражали объективную сущность действительности, процесс обучения должен обеспечить опору на их ощущения.</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Уроки биологии играют огромную роль в развитии и поддержании интереса обучающихся к учению. Предметная наглядность, связь с жизненным опытом, практическая значимость изучаемого на уроках материала позволяют обогащать впечатления, поддерживать внимание обучающихся в течение всего урока, формировать мотивацию. Изучение предмета дает возможность вовлекать обучающихся в природоохранную работу, что способствует формированию экологической культуры, необходимой в процессе социальной адаптации в общество выпускников школы.</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Для обучающихся с интеллектуальными нарушениями характерен основной общий признак – нарушение сложных форм познавательной деятельности. Обучение в специальной школе должно носить коррекционно-развивающий характер. Коррекции подлежат не только недостатки психофизического развития, общие для всех учащихся имеющих нарушения интеллекта, но и недостатки, характерные для отдельной личности (индивидуальная коррекция). В классе может быть несколько учеников, требующих разных мер индивидуальной коррекции. Основная задача в процессе коррекционно-развивающего обучения – организация учебной деятельности каждого ученика, направленной на формирование познавательной самостоятельности, развитие и формирование способностей, нравственных убеждений. Биология как предмет имеет ряд преимуществ в выполнении данной важнейшей задачи. Познать природу – значит понять законы, по которым она развивается, осмыслить причинно-следственные связи и отношения между явлениями и предметами окружающей действительности, овладеть методами самостоятельного изучения объекта. Современная организация обучения направлена не столько на увеличение объема знаний, сколько на обучение приемам умственной деятельности, анализу, сравнению, обобщению, классификации. Разделы биологии, изучающие неживую и живую природу, дают богатый материал для развития всех умственных операций школьника.</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xml:space="preserve">Вследствие нарушений психофизического развития обучающиеся быстрее утомляются, отвлекаются от главной цели урока при его однообразном ведении. Преподавание биологии направлено также на коррекцию недостатков интеллектуального развития обучающихся. </w:t>
      </w:r>
      <w:r w:rsidRPr="00C021F3">
        <w:rPr>
          <w:rFonts w:ascii="Times New Roman" w:eastAsia="Times New Roman" w:hAnsi="Times New Roman" w:cs="Times New Roman"/>
          <w:sz w:val="24"/>
          <w:szCs w:val="24"/>
          <w:lang w:eastAsia="ru-RU"/>
        </w:rPr>
        <w:lastRenderedPageBreak/>
        <w:t>В процессе изучения природы происходит развитие у школьников наблюдательности, речи и мышления. Они учатся устанавливать простейшие причинно-следственные отношения и взаимосвязь живых организмов с неживой природой, взаимосвязи человека с неживой природой и влияние на нее.</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Данная рабочая программа предполагает ведение наблюдений, организацию практических работ, демонстрацию опытов и проведение экскурсий, которые посильны для обучающихся.</w:t>
      </w:r>
      <w:r w:rsidRPr="00C021F3">
        <w:rPr>
          <w:rFonts w:ascii="Times New Roman" w:eastAsia="Times New Roman" w:hAnsi="Times New Roman" w:cs="Times New Roman"/>
          <w:color w:val="000000"/>
          <w:sz w:val="24"/>
          <w:szCs w:val="24"/>
          <w:lang w:eastAsia="ru-RU"/>
        </w:rPr>
        <w:t> Особый интерес вызывают просмотр и обсуждение видеосюжетов.</w:t>
      </w:r>
    </w:p>
    <w:p w:rsidR="00C021F3" w:rsidRPr="00C021F3" w:rsidRDefault="00C021F3" w:rsidP="00C021F3">
      <w:pPr>
        <w:shd w:val="clear" w:color="auto" w:fill="FFFFFF"/>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color w:val="000000"/>
          <w:sz w:val="24"/>
          <w:szCs w:val="24"/>
          <w:lang w:eastAsia="ru-RU"/>
        </w:rPr>
        <w:t>На уроках </w:t>
      </w:r>
      <w:r w:rsidRPr="00C021F3">
        <w:rPr>
          <w:rFonts w:ascii="Times New Roman" w:eastAsia="Times New Roman" w:hAnsi="Times New Roman" w:cs="Times New Roman"/>
          <w:sz w:val="24"/>
          <w:szCs w:val="24"/>
          <w:lang w:eastAsia="ru-RU"/>
        </w:rPr>
        <w:t>биологии</w:t>
      </w:r>
      <w:r w:rsidRPr="00C021F3">
        <w:rPr>
          <w:rFonts w:ascii="Times New Roman" w:eastAsia="Times New Roman" w:hAnsi="Times New Roman" w:cs="Times New Roman"/>
          <w:color w:val="000000"/>
          <w:sz w:val="24"/>
          <w:szCs w:val="24"/>
          <w:lang w:eastAsia="ru-RU"/>
        </w:rPr>
        <w:t> целесообразно использовать дидактические игры, которые позволяют в разнообразной форме не только изучить новый материал, закрепить, но и проверить знания обучающихся, что позволяет выявить степень усвоения изученного материала. Использование дидактических игр Лифановой Т.В. на уроках помогает эффективно решать дидактические, коррекционно-развивающие и воспитательные задачи.</w:t>
      </w:r>
    </w:p>
    <w:p w:rsidR="00C021F3" w:rsidRPr="00C021F3" w:rsidRDefault="00C021F3" w:rsidP="00C021F3">
      <w:pPr>
        <w:shd w:val="clear" w:color="auto" w:fill="FFFFFF"/>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color w:val="000000"/>
          <w:sz w:val="24"/>
          <w:szCs w:val="24"/>
          <w:lang w:eastAsia="ru-RU"/>
        </w:rPr>
        <w:t>Применение разнообразных средств обучения на уроках </w:t>
      </w:r>
      <w:r w:rsidRPr="00C021F3">
        <w:rPr>
          <w:rFonts w:ascii="Times New Roman" w:eastAsia="Times New Roman" w:hAnsi="Times New Roman" w:cs="Times New Roman"/>
          <w:sz w:val="24"/>
          <w:szCs w:val="24"/>
          <w:lang w:eastAsia="ru-RU"/>
        </w:rPr>
        <w:t>биологии</w:t>
      </w:r>
      <w:r w:rsidRPr="00C021F3">
        <w:rPr>
          <w:rFonts w:ascii="Times New Roman" w:eastAsia="Times New Roman" w:hAnsi="Times New Roman" w:cs="Times New Roman"/>
          <w:color w:val="000000"/>
          <w:sz w:val="24"/>
          <w:szCs w:val="24"/>
          <w:lang w:eastAsia="ru-RU"/>
        </w:rPr>
        <w:t> позволяют повысить качество обучения и способствуют формированию у обучающихся познавательного интереса к изучаемому предмету.</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Все это дает возможность более целенаправленно способствовать воспитанию мотивации к изучаемому предмету, более эффективно решать коррекционные задачи.</w:t>
      </w:r>
    </w:p>
    <w:p w:rsidR="00C021F3" w:rsidRPr="00C021F3" w:rsidRDefault="00C021F3" w:rsidP="00C021F3">
      <w:pPr>
        <w:shd w:val="clear" w:color="auto" w:fill="FFFFFF"/>
        <w:spacing w:after="0" w:line="294" w:lineRule="atLeast"/>
        <w:jc w:val="center"/>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sz w:val="24"/>
          <w:szCs w:val="24"/>
          <w:lang w:eastAsia="ru-RU"/>
        </w:rPr>
        <w:t>2.Общая характеристика пре</w:t>
      </w:r>
      <w:r>
        <w:rPr>
          <w:rFonts w:ascii="Times New Roman" w:eastAsia="Times New Roman" w:hAnsi="Times New Roman" w:cs="Times New Roman"/>
          <w:b/>
          <w:bCs/>
          <w:sz w:val="24"/>
          <w:szCs w:val="24"/>
          <w:lang w:eastAsia="ru-RU"/>
        </w:rPr>
        <w:t xml:space="preserve">дмета «Биология» в </w:t>
      </w:r>
      <w:proofErr w:type="gramStart"/>
      <w:r>
        <w:rPr>
          <w:rFonts w:ascii="Times New Roman" w:eastAsia="Times New Roman" w:hAnsi="Times New Roman" w:cs="Times New Roman"/>
          <w:b/>
          <w:bCs/>
          <w:sz w:val="24"/>
          <w:szCs w:val="24"/>
          <w:lang w:eastAsia="ru-RU"/>
        </w:rPr>
        <w:t>9</w:t>
      </w:r>
      <w:r w:rsidRPr="00C021F3">
        <w:rPr>
          <w:rFonts w:ascii="Times New Roman" w:eastAsia="Times New Roman" w:hAnsi="Times New Roman" w:cs="Times New Roman"/>
          <w:b/>
          <w:bCs/>
          <w:sz w:val="24"/>
          <w:szCs w:val="24"/>
          <w:lang w:eastAsia="ru-RU"/>
        </w:rPr>
        <w:t xml:space="preserve">  классе</w:t>
      </w:r>
      <w:proofErr w:type="gramEnd"/>
      <w:r w:rsidRPr="00C021F3">
        <w:rPr>
          <w:rFonts w:ascii="Times New Roman" w:eastAsia="Times New Roman" w:hAnsi="Times New Roman" w:cs="Times New Roman"/>
          <w:b/>
          <w:bCs/>
          <w:sz w:val="24"/>
          <w:szCs w:val="24"/>
          <w:lang w:eastAsia="ru-RU"/>
        </w:rPr>
        <w:t>.</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Данная рабочая программа по естествознанию разработана с учётом изменений, происходящих в современном обществе, и новых данных естествоведческих наук.</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iCs/>
          <w:sz w:val="24"/>
          <w:szCs w:val="24"/>
          <w:lang w:eastAsia="ru-RU"/>
        </w:rPr>
        <w:t>Основной целью курса</w:t>
      </w:r>
      <w:r w:rsidRPr="00C021F3">
        <w:rPr>
          <w:rFonts w:ascii="Times New Roman" w:eastAsia="Times New Roman" w:hAnsi="Times New Roman" w:cs="Times New Roman"/>
          <w:sz w:val="24"/>
          <w:szCs w:val="24"/>
          <w:lang w:eastAsia="ru-RU"/>
        </w:rPr>
        <w:t> будет являться создание комплекса условий для максимального развития личности каждого ребёнка с нарушением интеллекта при изучении естествознания.</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sz w:val="24"/>
          <w:szCs w:val="24"/>
          <w:lang w:eastAsia="ru-RU"/>
        </w:rPr>
        <w:t>Коррекционные задачи</w:t>
      </w:r>
    </w:p>
    <w:p w:rsidR="00C021F3" w:rsidRPr="00C021F3" w:rsidRDefault="00C021F3" w:rsidP="00C021F3">
      <w:pPr>
        <w:numPr>
          <w:ilvl w:val="0"/>
          <w:numId w:val="2"/>
        </w:num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Способствовать запоминанию и воспроизведению изученного материала.</w:t>
      </w:r>
    </w:p>
    <w:p w:rsidR="00C021F3" w:rsidRPr="00C021F3" w:rsidRDefault="00C021F3" w:rsidP="00C021F3">
      <w:pPr>
        <w:numPr>
          <w:ilvl w:val="0"/>
          <w:numId w:val="2"/>
        </w:num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xml:space="preserve">Выработка умений устанавливать </w:t>
      </w:r>
      <w:proofErr w:type="spellStart"/>
      <w:r w:rsidRPr="00C021F3">
        <w:rPr>
          <w:rFonts w:ascii="Times New Roman" w:eastAsia="Times New Roman" w:hAnsi="Times New Roman" w:cs="Times New Roman"/>
          <w:sz w:val="24"/>
          <w:szCs w:val="24"/>
          <w:lang w:eastAsia="ru-RU"/>
        </w:rPr>
        <w:t>причинно</w:t>
      </w:r>
      <w:proofErr w:type="spellEnd"/>
      <w:r w:rsidRPr="00C021F3">
        <w:rPr>
          <w:rFonts w:ascii="Times New Roman" w:eastAsia="Times New Roman" w:hAnsi="Times New Roman" w:cs="Times New Roman"/>
          <w:sz w:val="24"/>
          <w:szCs w:val="24"/>
          <w:lang w:eastAsia="ru-RU"/>
        </w:rPr>
        <w:t xml:space="preserve"> – следственные связи.</w:t>
      </w:r>
    </w:p>
    <w:p w:rsidR="00C021F3" w:rsidRPr="00C021F3" w:rsidRDefault="00C021F3" w:rsidP="00C021F3">
      <w:pPr>
        <w:numPr>
          <w:ilvl w:val="0"/>
          <w:numId w:val="2"/>
        </w:num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Учить связно и развёрнуто излагать учебный материал, опираясь на таблицы, схемы, рисунки.</w:t>
      </w:r>
    </w:p>
    <w:p w:rsidR="00C021F3" w:rsidRPr="00C021F3" w:rsidRDefault="00C021F3" w:rsidP="00C021F3">
      <w:pPr>
        <w:numPr>
          <w:ilvl w:val="0"/>
          <w:numId w:val="2"/>
        </w:num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Объяснять сложные понятия на основе текста учебника, таблицы.</w:t>
      </w:r>
    </w:p>
    <w:p w:rsidR="00C021F3" w:rsidRPr="00C021F3" w:rsidRDefault="00C021F3" w:rsidP="00C021F3">
      <w:pPr>
        <w:numPr>
          <w:ilvl w:val="0"/>
          <w:numId w:val="2"/>
        </w:num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Выделять несколько отличительных признаков, находить среди них главные, проводить сравнение двух объектов.</w:t>
      </w:r>
    </w:p>
    <w:p w:rsidR="00C021F3" w:rsidRPr="00C021F3" w:rsidRDefault="00C021F3" w:rsidP="00C021F3">
      <w:pPr>
        <w:numPr>
          <w:ilvl w:val="0"/>
          <w:numId w:val="2"/>
        </w:num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Способствовать развитию познавательных процессов на основе анализа, сравнения, последовательного выполнения заданий; в процессе работы с планом, схемой, таблицей.</w:t>
      </w:r>
    </w:p>
    <w:p w:rsidR="00C021F3" w:rsidRPr="00C021F3" w:rsidRDefault="00C021F3" w:rsidP="00C021F3">
      <w:pPr>
        <w:numPr>
          <w:ilvl w:val="0"/>
          <w:numId w:val="2"/>
        </w:num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Развивать умение самостоятельно делать выводы.</w:t>
      </w:r>
    </w:p>
    <w:p w:rsidR="00C021F3" w:rsidRPr="00C021F3" w:rsidRDefault="00C021F3" w:rsidP="00C021F3">
      <w:pPr>
        <w:numPr>
          <w:ilvl w:val="0"/>
          <w:numId w:val="2"/>
        </w:num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Развивать умение поддерживать беседу при обсуждении учебной проблемы.</w:t>
      </w:r>
    </w:p>
    <w:p w:rsidR="00C021F3" w:rsidRPr="00C021F3" w:rsidRDefault="00C021F3" w:rsidP="00C021F3">
      <w:pPr>
        <w:numPr>
          <w:ilvl w:val="0"/>
          <w:numId w:val="2"/>
        </w:num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Учить применять ранее полученные знания.</w:t>
      </w:r>
    </w:p>
    <w:p w:rsidR="00C021F3" w:rsidRPr="00C021F3" w:rsidRDefault="00C021F3" w:rsidP="00C021F3">
      <w:pPr>
        <w:numPr>
          <w:ilvl w:val="0"/>
          <w:numId w:val="2"/>
        </w:num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Совершенствовать навыки работы с учебником, самостоятельно читать текст, составлять полные развёрнутые ответы, делать выводы.</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lastRenderedPageBreak/>
        <w:t xml:space="preserve">Рабочая программа «Биология» состоит </w:t>
      </w:r>
      <w:r>
        <w:rPr>
          <w:rFonts w:ascii="Times New Roman" w:eastAsia="Times New Roman" w:hAnsi="Times New Roman" w:cs="Times New Roman"/>
          <w:sz w:val="24"/>
          <w:szCs w:val="24"/>
          <w:lang w:eastAsia="ru-RU"/>
        </w:rPr>
        <w:t xml:space="preserve">из раздела </w:t>
      </w:r>
      <w:r w:rsidRPr="00C021F3">
        <w:rPr>
          <w:rFonts w:ascii="Times New Roman" w:eastAsia="Times New Roman" w:hAnsi="Times New Roman" w:cs="Times New Roman"/>
          <w:sz w:val="24"/>
          <w:szCs w:val="24"/>
          <w:lang w:eastAsia="ru-RU"/>
        </w:rPr>
        <w:t>«Человек и его здоровье».</w:t>
      </w:r>
      <w:r w:rsidRPr="00C021F3">
        <w:rPr>
          <w:rFonts w:ascii="Times New Roman" w:eastAsia="Times New Roman" w:hAnsi="Times New Roman" w:cs="Times New Roman"/>
          <w:sz w:val="24"/>
          <w:szCs w:val="24"/>
          <w:lang w:eastAsia="ru-RU"/>
        </w:rPr>
        <w:br/>
        <w:t>Данная программа предполагает ведение наблюдений, организацию лабораторных и практических работ, демонстрацию опытов и      В разделе «Человек» (9 класс) человек рассматривается как биосоциальное существо. Основные системы органов человека изучаются,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умственно отсталым учащимся воспринимать человека как часть живой природы.</w:t>
      </w:r>
      <w:r w:rsidRPr="00C021F3">
        <w:rPr>
          <w:rFonts w:ascii="Times New Roman" w:eastAsia="Times New Roman" w:hAnsi="Times New Roman" w:cs="Times New Roman"/>
          <w:sz w:val="24"/>
          <w:szCs w:val="24"/>
          <w:lang w:eastAsia="ru-RU"/>
        </w:rPr>
        <w:br/>
        <w:t>      Учитывая факт завершенности обучения в школе и переход к самостоятельной жизни, в 9 классе в разделе «Человек» впервые предлагается изучение тем «Размножение и развитие», «Средства защиты от беременности» и т. п.</w:t>
      </w:r>
      <w:r w:rsidRPr="00C021F3">
        <w:rPr>
          <w:rFonts w:ascii="Times New Roman" w:eastAsia="Times New Roman" w:hAnsi="Times New Roman" w:cs="Times New Roman"/>
          <w:sz w:val="24"/>
          <w:szCs w:val="24"/>
          <w:lang w:eastAsia="ru-RU"/>
        </w:rPr>
        <w:br/>
        <w:t>В программу включены темы, связанные с сохранением здоровья человека. Учащиеся знакомятся с распространенными заболеваниями, узнают о мерах оказания доврачебной помощи.</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В результате изучения естествоведческого курса учащиеся должны получить общие представления о разнообразии и жизнедеятельности растительных и животных организмов, о человеке как биосоциальном существе, как виде, живом организме, личности, об условиях его существования, о здоровом образе жизни. Учащиеся должны понять практическое значение знаний о человеке для решения бытовых, медицинских и экологических проблем.</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bCs/>
          <w:sz w:val="24"/>
          <w:szCs w:val="24"/>
          <w:lang w:eastAsia="ru-RU"/>
        </w:rPr>
        <w:t>Формы организации учебного процесса, технологии.</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Программа предусматривает проведение традиционных уроков, обобщающих уроков, урока – экскурсии. Используется фронтальная, групповая, индивидуальная работа, работа в парах, в том числе выполнение практических работ.</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color w:val="000000"/>
          <w:sz w:val="24"/>
          <w:szCs w:val="24"/>
          <w:lang w:eastAsia="ru-RU"/>
        </w:rPr>
        <w:t>Технологии обучения:</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color w:val="000000"/>
          <w:sz w:val="24"/>
          <w:szCs w:val="24"/>
          <w:lang w:eastAsia="ru-RU"/>
        </w:rPr>
        <w:t>-</w:t>
      </w:r>
      <w:r w:rsidRPr="00C021F3">
        <w:rPr>
          <w:rFonts w:ascii="Times New Roman" w:eastAsia="Times New Roman" w:hAnsi="Times New Roman" w:cs="Times New Roman"/>
          <w:color w:val="000000"/>
          <w:sz w:val="24"/>
          <w:szCs w:val="24"/>
          <w:lang w:eastAsia="ru-RU"/>
        </w:rPr>
        <w:t> дифференцированное обучение;</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color w:val="000000"/>
          <w:sz w:val="24"/>
          <w:szCs w:val="24"/>
          <w:lang w:eastAsia="ru-RU"/>
        </w:rPr>
        <w:t>- личностно-ориентированное обучение.</w:t>
      </w:r>
    </w:p>
    <w:p w:rsidR="00C021F3" w:rsidRPr="00C021F3" w:rsidRDefault="00C021F3" w:rsidP="00C021F3">
      <w:pPr>
        <w:shd w:val="clear" w:color="auto" w:fill="FFFFFF"/>
        <w:spacing w:after="0" w:line="294" w:lineRule="atLeast"/>
        <w:jc w:val="center"/>
        <w:rPr>
          <w:rFonts w:ascii="Times New Roman" w:eastAsia="Times New Roman" w:hAnsi="Times New Roman" w:cs="Times New Roman"/>
          <w:b/>
          <w:bCs/>
          <w:sz w:val="24"/>
          <w:szCs w:val="24"/>
          <w:lang w:eastAsia="ru-RU"/>
        </w:rPr>
      </w:pPr>
      <w:r w:rsidRPr="00C021F3">
        <w:rPr>
          <w:rFonts w:ascii="Times New Roman" w:eastAsia="Times New Roman" w:hAnsi="Times New Roman" w:cs="Times New Roman"/>
          <w:b/>
          <w:bCs/>
          <w:sz w:val="24"/>
          <w:szCs w:val="24"/>
          <w:lang w:eastAsia="ru-RU"/>
        </w:rPr>
        <w:t xml:space="preserve">3.Описание места </w:t>
      </w:r>
      <w:proofErr w:type="gramStart"/>
      <w:r w:rsidRPr="00C021F3">
        <w:rPr>
          <w:rFonts w:ascii="Times New Roman" w:eastAsia="Times New Roman" w:hAnsi="Times New Roman" w:cs="Times New Roman"/>
          <w:b/>
          <w:bCs/>
          <w:sz w:val="24"/>
          <w:szCs w:val="24"/>
          <w:lang w:eastAsia="ru-RU"/>
        </w:rPr>
        <w:t>учебного  предмета</w:t>
      </w:r>
      <w:proofErr w:type="gramEnd"/>
      <w:r w:rsidRPr="00C021F3">
        <w:rPr>
          <w:rFonts w:ascii="Times New Roman" w:eastAsia="Times New Roman" w:hAnsi="Times New Roman" w:cs="Times New Roman"/>
          <w:b/>
          <w:bCs/>
          <w:sz w:val="24"/>
          <w:szCs w:val="24"/>
          <w:lang w:eastAsia="ru-RU"/>
        </w:rPr>
        <w:t xml:space="preserve"> в учебном плане.</w:t>
      </w:r>
    </w:p>
    <w:p w:rsidR="00C021F3" w:rsidRPr="00C021F3" w:rsidRDefault="00C021F3" w:rsidP="00C021F3">
      <w:pPr>
        <w:spacing w:after="0"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 «Биология» в 9 классе</w:t>
      </w:r>
      <w:r w:rsidRPr="00C021F3">
        <w:rPr>
          <w:rFonts w:ascii="Times New Roman" w:eastAsia="Times New Roman" w:hAnsi="Times New Roman" w:cs="Times New Roman"/>
          <w:sz w:val="24"/>
          <w:szCs w:val="24"/>
          <w:lang w:eastAsia="ru-RU"/>
        </w:rPr>
        <w:t xml:space="preserve"> входит в образовательную область «Естествознание». Обучение естествознанию рассчитано на 2 часа в неделю (68 часов в год).</w:t>
      </w:r>
    </w:p>
    <w:p w:rsidR="00C021F3" w:rsidRPr="00C021F3" w:rsidRDefault="00C021F3" w:rsidP="00C021F3">
      <w:pPr>
        <w:spacing w:after="0" w:line="294" w:lineRule="atLeast"/>
        <w:jc w:val="center"/>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sz w:val="24"/>
          <w:szCs w:val="24"/>
          <w:lang w:eastAsia="ru-RU"/>
        </w:rPr>
        <w:t>4.Личностные и предметные результаты</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В процессе обучения происходит формирование способности и готовности использовать элементарные знания и умения в повседневной жизни. Изучение учебного материала по годам обучения опирается на принцип от простого к сложному, от известного к неизвестному.</w:t>
      </w:r>
    </w:p>
    <w:p w:rsidR="00C021F3" w:rsidRPr="00C021F3" w:rsidRDefault="00C021F3" w:rsidP="00C021F3">
      <w:pPr>
        <w:numPr>
          <w:ilvl w:val="0"/>
          <w:numId w:val="4"/>
        </w:num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i/>
          <w:iCs/>
          <w:sz w:val="24"/>
          <w:szCs w:val="24"/>
          <w:lang w:eastAsia="ru-RU"/>
        </w:rPr>
        <w:t>Личностные:</w:t>
      </w:r>
    </w:p>
    <w:p w:rsidR="00C021F3" w:rsidRPr="00C021F3" w:rsidRDefault="00C021F3" w:rsidP="00C021F3">
      <w:pPr>
        <w:numPr>
          <w:ilvl w:val="1"/>
          <w:numId w:val="4"/>
        </w:num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Положительное отношение и интерес к изучению природы, человека, истории и географии своей страны;</w:t>
      </w:r>
    </w:p>
    <w:p w:rsidR="00C021F3" w:rsidRPr="00C021F3" w:rsidRDefault="00C021F3" w:rsidP="00C021F3">
      <w:pPr>
        <w:numPr>
          <w:ilvl w:val="1"/>
          <w:numId w:val="4"/>
        </w:num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Способность к самооценке;</w:t>
      </w:r>
    </w:p>
    <w:p w:rsidR="00C021F3" w:rsidRPr="00C021F3" w:rsidRDefault="00C021F3" w:rsidP="00C021F3">
      <w:pPr>
        <w:numPr>
          <w:ilvl w:val="1"/>
          <w:numId w:val="4"/>
        </w:num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Знание основных правил поведения в природе и ориентация на их выполнение;</w:t>
      </w:r>
    </w:p>
    <w:p w:rsidR="00C021F3" w:rsidRPr="00C021F3" w:rsidRDefault="00C021F3" w:rsidP="00C021F3">
      <w:pPr>
        <w:numPr>
          <w:ilvl w:val="1"/>
          <w:numId w:val="4"/>
        </w:num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Понимание необходимости здорового образа жизни, соблюдение правил безопасного поведения в природе;</w:t>
      </w:r>
    </w:p>
    <w:p w:rsidR="00C021F3" w:rsidRPr="00C021F3" w:rsidRDefault="00C021F3" w:rsidP="00C021F3">
      <w:pPr>
        <w:numPr>
          <w:ilvl w:val="1"/>
          <w:numId w:val="4"/>
        </w:num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Чувство прекрасного на основе знакомства с природой и культурой родного края;</w:t>
      </w:r>
    </w:p>
    <w:p w:rsidR="00C021F3" w:rsidRPr="00C021F3" w:rsidRDefault="00C021F3" w:rsidP="00C021F3">
      <w:pPr>
        <w:numPr>
          <w:ilvl w:val="1"/>
          <w:numId w:val="4"/>
        </w:num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lastRenderedPageBreak/>
        <w:t>Устойчивый интерес к изучению природы, человека, своей страны;</w:t>
      </w:r>
    </w:p>
    <w:p w:rsidR="00C021F3" w:rsidRPr="00C021F3" w:rsidRDefault="00C021F3" w:rsidP="00C021F3">
      <w:pPr>
        <w:numPr>
          <w:ilvl w:val="1"/>
          <w:numId w:val="4"/>
        </w:num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Умение оценивать трудность предлагаемого знания;</w:t>
      </w:r>
    </w:p>
    <w:p w:rsidR="00C021F3" w:rsidRPr="00C021F3" w:rsidRDefault="00C021F3" w:rsidP="00C021F3">
      <w:pPr>
        <w:numPr>
          <w:ilvl w:val="1"/>
          <w:numId w:val="4"/>
        </w:num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Адекватная самооценка;</w:t>
      </w:r>
    </w:p>
    <w:p w:rsidR="00C021F3" w:rsidRPr="00C021F3" w:rsidRDefault="00C021F3" w:rsidP="00C021F3">
      <w:pPr>
        <w:numPr>
          <w:ilvl w:val="1"/>
          <w:numId w:val="4"/>
        </w:num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Ответственность за выполнение своей части работы при занятиях в группе;</w:t>
      </w:r>
    </w:p>
    <w:p w:rsidR="00C021F3" w:rsidRPr="00C021F3" w:rsidRDefault="00C021F3" w:rsidP="00C021F3">
      <w:pPr>
        <w:numPr>
          <w:ilvl w:val="1"/>
          <w:numId w:val="4"/>
        </w:num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Установка на здоровый образ жизни и её реализация;</w:t>
      </w:r>
    </w:p>
    <w:p w:rsidR="00C021F3" w:rsidRPr="00C021F3" w:rsidRDefault="00C021F3" w:rsidP="00C021F3">
      <w:pPr>
        <w:numPr>
          <w:ilvl w:val="1"/>
          <w:numId w:val="4"/>
        </w:num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Осознанные устойчивые эстетические предпочтения в мире природы;</w:t>
      </w:r>
    </w:p>
    <w:p w:rsidR="00C021F3" w:rsidRPr="00C021F3" w:rsidRDefault="00C021F3" w:rsidP="00C021F3">
      <w:pPr>
        <w:numPr>
          <w:ilvl w:val="1"/>
          <w:numId w:val="4"/>
        </w:numPr>
        <w:spacing w:after="0" w:line="294" w:lineRule="atLeast"/>
        <w:rPr>
          <w:rFonts w:ascii="Times New Roman" w:eastAsia="Times New Roman" w:hAnsi="Times New Roman" w:cs="Times New Roman"/>
          <w:sz w:val="24"/>
          <w:szCs w:val="24"/>
          <w:lang w:eastAsia="ru-RU"/>
        </w:rPr>
      </w:pPr>
      <w:proofErr w:type="gramStart"/>
      <w:r w:rsidRPr="00C021F3">
        <w:rPr>
          <w:rFonts w:ascii="Times New Roman" w:eastAsia="Times New Roman" w:hAnsi="Times New Roman" w:cs="Times New Roman"/>
          <w:sz w:val="24"/>
          <w:szCs w:val="24"/>
          <w:lang w:eastAsia="ru-RU"/>
        </w:rPr>
        <w:t>.Положительное</w:t>
      </w:r>
      <w:proofErr w:type="gramEnd"/>
      <w:r w:rsidRPr="00C021F3">
        <w:rPr>
          <w:rFonts w:ascii="Times New Roman" w:eastAsia="Times New Roman" w:hAnsi="Times New Roman" w:cs="Times New Roman"/>
          <w:sz w:val="24"/>
          <w:szCs w:val="24"/>
          <w:lang w:eastAsia="ru-RU"/>
        </w:rPr>
        <w:t xml:space="preserve"> отношение к культурным ценностям;</w:t>
      </w:r>
    </w:p>
    <w:p w:rsidR="00C021F3" w:rsidRPr="00C021F3" w:rsidRDefault="00C021F3" w:rsidP="00C021F3">
      <w:pPr>
        <w:numPr>
          <w:ilvl w:val="1"/>
          <w:numId w:val="4"/>
        </w:num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Основы экологической культуры;</w:t>
      </w:r>
    </w:p>
    <w:p w:rsidR="00C021F3" w:rsidRPr="00C021F3" w:rsidRDefault="00C021F3" w:rsidP="00C021F3">
      <w:pPr>
        <w:numPr>
          <w:ilvl w:val="1"/>
          <w:numId w:val="4"/>
        </w:num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Целостное представление о природе и обществе как компонентах единого мира.</w:t>
      </w:r>
    </w:p>
    <w:p w:rsidR="00C021F3" w:rsidRPr="00C021F3" w:rsidRDefault="00C021F3" w:rsidP="00C021F3">
      <w:pPr>
        <w:numPr>
          <w:ilvl w:val="0"/>
          <w:numId w:val="5"/>
        </w:num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i/>
          <w:iCs/>
          <w:sz w:val="24"/>
          <w:szCs w:val="24"/>
          <w:lang w:eastAsia="ru-RU"/>
        </w:rPr>
        <w:t>Регулятивные:</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2.1. Определять и формулировать цель деятельности на уроке с помощью учителя;</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2.2. Проговаривать последовательность действий на уроке;</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2.3. Высказывать свое предположение (версию) на основе работы с иллюстрацией учебника;</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2.4. Работать по предложенному учителем плану;</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2.5. Выстраивать проблемный диалог (ситуации), коллективное решение проблемных вопросов;</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2.6. Отличать верно выполненное задание от неверного;</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2.7. Совместно с учителем и другими учениками давать эмоциональную оценку деятельности класса на уроке.</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i/>
          <w:iCs/>
          <w:sz w:val="24"/>
          <w:szCs w:val="24"/>
          <w:lang w:eastAsia="ru-RU"/>
        </w:rPr>
        <w:t>3. Познавательные:</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3.1. Ориентироваться в своей системе знаний: отличать новое от уже известного с помощью учителя;</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3.2. Делать предварительный отбор источников информации: ориентироваться в учебнике;</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3.3. Добывать новые знания: находить ответы на вопросы, используя учебник, свой жизненный опыт и информацию, полученную на уроке, выполнять индивидуальные задания;</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3.4. Перерабатывать полученную информацию: делать выводы в результате совместной работы всего класса; сравнивать и группировать предметы и их образы;</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3.5. Моделировать экологические связи с помощью графических и динамических схем;</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3.6. Преобразовывать информацию из одной формы в другую: подробно пересказывать небольшие тексты, называть их тему.</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i/>
          <w:iCs/>
          <w:sz w:val="24"/>
          <w:szCs w:val="24"/>
          <w:lang w:eastAsia="ru-RU"/>
        </w:rPr>
        <w:t>4. Коммуникативные:</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4.1. Доносить свою позицию до других: оформлять свою мысль в устной речи (на уровне предложения или небольшого текста);</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4.2. Слушать и понимать речь других;</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4.3. Участвовать в диалоге на уроке и в жизненных ситуациях;</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4.4. Совместно договариваться о правилах общения и поведения в школе и следовать им (основные формы приветствия, просьбы, благодарности, извинения, прощания; культура поведения в общественных местах);</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lastRenderedPageBreak/>
        <w:t>4.5. Выполнять различные роли в группе (лидера, исполнителя, критика; осваивать ролевые игры);</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4.6. Работать в группе и паре, взаимодействовать при выполнении заданий в паре: устанавливать очерёдность действий, осуществлять взаимопроверку.</w:t>
      </w:r>
    </w:p>
    <w:p w:rsidR="00C021F3" w:rsidRPr="00C021F3" w:rsidRDefault="00C021F3" w:rsidP="00C021F3">
      <w:pPr>
        <w:shd w:val="clear" w:color="auto" w:fill="FFFFFF"/>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bCs/>
          <w:sz w:val="24"/>
          <w:szCs w:val="24"/>
          <w:lang w:eastAsia="ru-RU"/>
        </w:rPr>
        <w:t>Основные требования к знаниям и умениям обучающихся:</w:t>
      </w:r>
    </w:p>
    <w:p w:rsidR="00C021F3" w:rsidRPr="00C021F3" w:rsidRDefault="00C021F3" w:rsidP="00C021F3">
      <w:pPr>
        <w:spacing w:after="0" w:line="240" w:lineRule="auto"/>
        <w:rPr>
          <w:rFonts w:ascii="Times New Roman" w:eastAsia="Times New Roman" w:hAnsi="Times New Roman" w:cs="Times New Roman"/>
          <w:sz w:val="24"/>
          <w:szCs w:val="24"/>
          <w:lang w:eastAsia="ru-RU"/>
        </w:rPr>
      </w:pPr>
      <w:r w:rsidRPr="00C021F3">
        <w:rPr>
          <w:rFonts w:ascii="Times New Roman" w:eastAsia="Times New Roman" w:hAnsi="Times New Roman" w:cs="Times New Roman"/>
          <w:bCs/>
          <w:sz w:val="24"/>
          <w:szCs w:val="24"/>
          <w:lang w:eastAsia="ru-RU"/>
        </w:rPr>
        <w:t>Учащиеся должны знать</w:t>
      </w:r>
    </w:p>
    <w:p w:rsidR="00C021F3" w:rsidRPr="00C021F3" w:rsidRDefault="00C021F3" w:rsidP="00C021F3">
      <w:pPr>
        <w:spacing w:after="0" w:line="240" w:lineRule="auto"/>
        <w:rPr>
          <w:rFonts w:ascii="Times New Roman" w:eastAsia="Times New Roman" w:hAnsi="Times New Roman" w:cs="Times New Roman"/>
          <w:sz w:val="24"/>
          <w:szCs w:val="24"/>
          <w:lang w:eastAsia="ru-RU"/>
        </w:rPr>
      </w:pPr>
      <w:r w:rsidRPr="00C021F3">
        <w:rPr>
          <w:rFonts w:ascii="Times New Roman" w:eastAsia="Times New Roman" w:hAnsi="Times New Roman" w:cs="Times New Roman"/>
          <w:bCs/>
          <w:sz w:val="24"/>
          <w:szCs w:val="24"/>
          <w:lang w:eastAsia="ru-RU"/>
        </w:rPr>
        <w:t>Учащиеся должны уметь</w:t>
      </w:r>
    </w:p>
    <w:p w:rsidR="00C021F3" w:rsidRPr="00C021F3" w:rsidRDefault="00C021F3" w:rsidP="00C021F3">
      <w:pPr>
        <w:spacing w:after="0" w:line="240" w:lineRule="auto"/>
        <w:rPr>
          <w:rFonts w:ascii="Times New Roman" w:eastAsia="Times New Roman" w:hAnsi="Times New Roman" w:cs="Times New Roman"/>
          <w:b/>
          <w:sz w:val="24"/>
          <w:szCs w:val="24"/>
          <w:lang w:eastAsia="ru-RU"/>
        </w:rPr>
      </w:pPr>
      <w:r w:rsidRPr="00C021F3">
        <w:rPr>
          <w:rFonts w:ascii="Times New Roman" w:eastAsia="Times New Roman" w:hAnsi="Times New Roman" w:cs="Times New Roman"/>
          <w:b/>
          <w:sz w:val="24"/>
          <w:szCs w:val="24"/>
          <w:lang w:eastAsia="ru-RU"/>
        </w:rPr>
        <w:t>9 класс</w:t>
      </w:r>
    </w:p>
    <w:p w:rsidR="00C021F3" w:rsidRPr="00C021F3" w:rsidRDefault="00C021F3" w:rsidP="00C021F3">
      <w:pPr>
        <w:spacing w:after="0" w:line="240" w:lineRule="auto"/>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название, элементарные функции и расположение основных органов в организме,</w:t>
      </w:r>
    </w:p>
    <w:p w:rsidR="00C021F3" w:rsidRPr="00C021F3" w:rsidRDefault="00C021F3" w:rsidP="00C021F3">
      <w:pPr>
        <w:spacing w:after="0" w:line="240" w:lineRule="auto"/>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о влиянии физической нагрузки на организм;</w:t>
      </w:r>
      <w:r w:rsidRPr="00C021F3">
        <w:rPr>
          <w:rFonts w:ascii="Times New Roman" w:eastAsia="Times New Roman" w:hAnsi="Times New Roman" w:cs="Times New Roman"/>
          <w:sz w:val="24"/>
          <w:szCs w:val="24"/>
          <w:lang w:eastAsia="ru-RU"/>
        </w:rPr>
        <w:br/>
        <w:t>нормы правильного питания;</w:t>
      </w:r>
      <w:r w:rsidRPr="00C021F3">
        <w:rPr>
          <w:rFonts w:ascii="Times New Roman" w:eastAsia="Times New Roman" w:hAnsi="Times New Roman" w:cs="Times New Roman"/>
          <w:sz w:val="24"/>
          <w:szCs w:val="24"/>
          <w:lang w:eastAsia="ru-RU"/>
        </w:rPr>
        <w:br/>
        <w:t>о вредном влиянии никотина, алкоголя и наркотиков на организм человека;</w:t>
      </w:r>
      <w:r w:rsidRPr="00C021F3">
        <w:rPr>
          <w:rFonts w:ascii="Times New Roman" w:eastAsia="Times New Roman" w:hAnsi="Times New Roman" w:cs="Times New Roman"/>
          <w:sz w:val="24"/>
          <w:szCs w:val="24"/>
          <w:lang w:eastAsia="ru-RU"/>
        </w:rPr>
        <w:br/>
        <w:t>названия специализации врачей, к которым можно обращаться за помощью;</w:t>
      </w:r>
      <w:r w:rsidRPr="00C021F3">
        <w:rPr>
          <w:rFonts w:ascii="Times New Roman" w:eastAsia="Times New Roman" w:hAnsi="Times New Roman" w:cs="Times New Roman"/>
          <w:sz w:val="24"/>
          <w:szCs w:val="24"/>
          <w:lang w:eastAsia="ru-RU"/>
        </w:rPr>
        <w:br/>
        <w:t> меры предупреждения сколиоза;</w:t>
      </w:r>
      <w:r w:rsidRPr="00C021F3">
        <w:rPr>
          <w:rFonts w:ascii="Times New Roman" w:eastAsia="Times New Roman" w:hAnsi="Times New Roman" w:cs="Times New Roman"/>
          <w:sz w:val="24"/>
          <w:szCs w:val="24"/>
          <w:lang w:eastAsia="ru-RU"/>
        </w:rPr>
        <w:br/>
        <w:t>свою группу крови и резус-фактор;</w:t>
      </w:r>
      <w:r w:rsidRPr="00C021F3">
        <w:rPr>
          <w:rFonts w:ascii="Times New Roman" w:eastAsia="Times New Roman" w:hAnsi="Times New Roman" w:cs="Times New Roman"/>
          <w:sz w:val="24"/>
          <w:szCs w:val="24"/>
          <w:lang w:eastAsia="ru-RU"/>
        </w:rPr>
        <w:br/>
        <w:t>норму кровяного давления;</w:t>
      </w:r>
      <w:r w:rsidRPr="00C021F3">
        <w:rPr>
          <w:rFonts w:ascii="Times New Roman" w:eastAsia="Times New Roman" w:hAnsi="Times New Roman" w:cs="Times New Roman"/>
          <w:sz w:val="24"/>
          <w:szCs w:val="24"/>
          <w:lang w:eastAsia="ru-RU"/>
        </w:rPr>
        <w:br/>
        <w:t>состояние своего зрения и слуха;</w:t>
      </w:r>
      <w:r w:rsidRPr="00C021F3">
        <w:rPr>
          <w:rFonts w:ascii="Times New Roman" w:eastAsia="Times New Roman" w:hAnsi="Times New Roman" w:cs="Times New Roman"/>
          <w:sz w:val="24"/>
          <w:szCs w:val="24"/>
          <w:lang w:eastAsia="ru-RU"/>
        </w:rPr>
        <w:br/>
        <w:t> санитарно-гигиенические правила.</w:t>
      </w:r>
    </w:p>
    <w:p w:rsidR="00C021F3" w:rsidRPr="00C021F3" w:rsidRDefault="00C021F3" w:rsidP="00C021F3">
      <w:pPr>
        <w:spacing w:after="0" w:line="240" w:lineRule="auto"/>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применять приобретенные знания о функциях человеческого организма в повседневной жизни с целью сохранения и укрепления здоровья;</w:t>
      </w:r>
      <w:r w:rsidRPr="00C021F3">
        <w:rPr>
          <w:rFonts w:ascii="Times New Roman" w:eastAsia="Times New Roman" w:hAnsi="Times New Roman" w:cs="Times New Roman"/>
          <w:sz w:val="24"/>
          <w:szCs w:val="24"/>
          <w:lang w:eastAsia="ru-RU"/>
        </w:rPr>
        <w:br/>
        <w:t>соблюдать санитарно-гигиенические требования;</w:t>
      </w:r>
      <w:r w:rsidRPr="00C021F3">
        <w:rPr>
          <w:rFonts w:ascii="Times New Roman" w:eastAsia="Times New Roman" w:hAnsi="Times New Roman" w:cs="Times New Roman"/>
          <w:sz w:val="24"/>
          <w:szCs w:val="24"/>
          <w:lang w:eastAsia="ru-RU"/>
        </w:rPr>
        <w:br/>
        <w:t>измерять температуру тела;</w:t>
      </w:r>
    </w:p>
    <w:p w:rsidR="00C021F3" w:rsidRPr="00C021F3" w:rsidRDefault="00C021F3" w:rsidP="00C021F3">
      <w:pPr>
        <w:spacing w:after="0" w:line="240" w:lineRule="auto"/>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оказывать доврачебную помощь при вывихах, порезах, кровотечении, ожогах.</w:t>
      </w:r>
    </w:p>
    <w:p w:rsidR="00C021F3" w:rsidRPr="00C021F3" w:rsidRDefault="00C021F3" w:rsidP="00C021F3">
      <w:pPr>
        <w:spacing w:after="0" w:line="294" w:lineRule="atLeast"/>
        <w:jc w:val="center"/>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sz w:val="24"/>
          <w:szCs w:val="24"/>
          <w:lang w:eastAsia="ru-RU"/>
        </w:rPr>
        <w:t>5.Со</w:t>
      </w:r>
      <w:r>
        <w:rPr>
          <w:rFonts w:ascii="Times New Roman" w:eastAsia="Times New Roman" w:hAnsi="Times New Roman" w:cs="Times New Roman"/>
          <w:b/>
          <w:bCs/>
          <w:sz w:val="24"/>
          <w:szCs w:val="24"/>
          <w:lang w:eastAsia="ru-RU"/>
        </w:rPr>
        <w:t>держание предмета «Биология» в 9 классе</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sz w:val="24"/>
          <w:szCs w:val="24"/>
          <w:u w:val="single"/>
          <w:lang w:eastAsia="ru-RU"/>
        </w:rPr>
        <w:t>9 класс Биология</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В 9 классе в курсе предмета «Биология» изучается раздел «Человек». При изучении этого раздела обучающиеся получают элементарные сведения об анатомии, физиологии и гигиене человека. Учащиеся знакомятся с человеческим организмом и условиями, которые благоприятствуют, либо вредят нормальной его жизнедеятельности. Учащимся сообщаются сведения о необходимости правильного питания, соблюдения гигиенических требований, профилактики заболеваний. Они получают представления о вреде курения, употребления спиртных напитков и наркотических веществ. При изучении программного материала обращается внимание учащихся на значение физической культуры и спорта для здоровья, закаливания организма и нормальной его жизнедеятельности.</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sz w:val="24"/>
          <w:szCs w:val="24"/>
          <w:lang w:eastAsia="ru-RU"/>
        </w:rPr>
        <w:t>Основная цель предмета «Биология»</w:t>
      </w:r>
      <w:r w:rsidRPr="00C021F3">
        <w:rPr>
          <w:rFonts w:ascii="Times New Roman" w:eastAsia="Times New Roman" w:hAnsi="Times New Roman" w:cs="Times New Roman"/>
          <w:sz w:val="24"/>
          <w:szCs w:val="24"/>
          <w:lang w:eastAsia="ru-RU"/>
        </w:rPr>
        <w:t>:</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Формирование представлений об анатомии, физиологии и гигиене организма человека.</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Из поставленной цели вытекают следующие </w:t>
      </w:r>
      <w:r w:rsidRPr="00C021F3">
        <w:rPr>
          <w:rFonts w:ascii="Times New Roman" w:eastAsia="Times New Roman" w:hAnsi="Times New Roman" w:cs="Times New Roman"/>
          <w:b/>
          <w:bCs/>
          <w:sz w:val="24"/>
          <w:szCs w:val="24"/>
          <w:lang w:eastAsia="ru-RU"/>
        </w:rPr>
        <w:t>задачи:</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lastRenderedPageBreak/>
        <w:t>- Сообщение обучающимся знаний о строении и жизнедеятельности организма человека;</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Развитие памяти, внимания, мышления, зрительного восприятия, устной речи средствами предмета «Биология»;</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Привитие навыков, способствующих сохранению и укреплению здоровья человека.</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Содержание курса «Биология. Человек.» соответствует следующим принципам:</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1. Краеведения. В изучении человека опора осуществляется на ближайшее природное окружение.</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2. Динамичности. Человек рассматривается не статично, а в динамике своего развития. При этом рассматриваются взаимосвязи и взаимозависимости окружающего мира и деятельности человека.</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sz w:val="24"/>
          <w:szCs w:val="24"/>
          <w:lang w:eastAsia="ru-RU"/>
        </w:rPr>
        <w:t>Коррекционно-образовательные задачи:</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1. Формирование у обучающихся новых знаний о человеке, строении его органов и систем органов, их взаимосвязях и взаимозависимостях.</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xml:space="preserve">2. Систематизация, обобщение и уточнение </w:t>
      </w:r>
      <w:proofErr w:type="gramStart"/>
      <w:r w:rsidRPr="00C021F3">
        <w:rPr>
          <w:rFonts w:ascii="Times New Roman" w:eastAsia="Times New Roman" w:hAnsi="Times New Roman" w:cs="Times New Roman"/>
          <w:sz w:val="24"/>
          <w:szCs w:val="24"/>
          <w:lang w:eastAsia="ru-RU"/>
        </w:rPr>
        <w:t>знаний</w:t>
      </w:r>
      <w:proofErr w:type="gramEnd"/>
      <w:r w:rsidRPr="00C021F3">
        <w:rPr>
          <w:rFonts w:ascii="Times New Roman" w:eastAsia="Times New Roman" w:hAnsi="Times New Roman" w:cs="Times New Roman"/>
          <w:sz w:val="24"/>
          <w:szCs w:val="24"/>
          <w:lang w:eastAsia="ru-RU"/>
        </w:rPr>
        <w:t xml:space="preserve"> обучающихся о строении человека его жизнедеятельности.</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3. Формирование основ для социальной адаптации обучающихся в будущей жизни.</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4. Формирование умений наблюдать себя, процессы, происходящие в своём организме, сравнивать их, составлять описания (устные), используя в речи итоги наблюдений, отмечать простые фенологические данные.</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5. Формирование бережного отношения к своему организму, своему здоровью.</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sz w:val="24"/>
          <w:szCs w:val="24"/>
          <w:lang w:eastAsia="ru-RU"/>
        </w:rPr>
        <w:t>Коррекционно-развивающие задачи:</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1. Развитие динамичности восприятия.</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2. Формирование умений и навыков продуктивной обработки информации.</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3. Коррекция и развитие высших психических функций (памяти, внимания, мышления, речи).</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4. Формирование положительной мотивации к изучению предметов естествоведческого цикла.</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sz w:val="24"/>
          <w:szCs w:val="24"/>
          <w:lang w:eastAsia="ru-RU"/>
        </w:rPr>
        <w:t>Коррекционно-воспитательные задачи:</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1. Формирование основ научного мировоззрения.</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xml:space="preserve">2. Формирование </w:t>
      </w:r>
      <w:proofErr w:type="spellStart"/>
      <w:r w:rsidRPr="00C021F3">
        <w:rPr>
          <w:rFonts w:ascii="Times New Roman" w:eastAsia="Times New Roman" w:hAnsi="Times New Roman" w:cs="Times New Roman"/>
          <w:sz w:val="24"/>
          <w:szCs w:val="24"/>
          <w:lang w:eastAsia="ru-RU"/>
        </w:rPr>
        <w:t>валеологических</w:t>
      </w:r>
      <w:proofErr w:type="spellEnd"/>
      <w:r w:rsidRPr="00C021F3">
        <w:rPr>
          <w:rFonts w:ascii="Times New Roman" w:eastAsia="Times New Roman" w:hAnsi="Times New Roman" w:cs="Times New Roman"/>
          <w:sz w:val="24"/>
          <w:szCs w:val="24"/>
          <w:lang w:eastAsia="ru-RU"/>
        </w:rPr>
        <w:t xml:space="preserve"> представлений по отношению к себе и своему организму.</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3. Формирование эстетического и этического отношения к своему восприятию окружающего мира.</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4. Воспитание бережного отношения к своему здоровью и здоровью окружающих людей.</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5. Формирование волевых качеств личности</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6. Формирование умения взаимодействовать в коллективе.</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proofErr w:type="spellStart"/>
      <w:r w:rsidRPr="00C021F3">
        <w:rPr>
          <w:rFonts w:ascii="Times New Roman" w:eastAsia="Times New Roman" w:hAnsi="Times New Roman" w:cs="Times New Roman"/>
          <w:b/>
          <w:bCs/>
          <w:sz w:val="24"/>
          <w:szCs w:val="24"/>
          <w:lang w:eastAsia="ru-RU"/>
        </w:rPr>
        <w:t>Профориентационные</w:t>
      </w:r>
      <w:proofErr w:type="spellEnd"/>
      <w:r w:rsidRPr="00C021F3">
        <w:rPr>
          <w:rFonts w:ascii="Times New Roman" w:eastAsia="Times New Roman" w:hAnsi="Times New Roman" w:cs="Times New Roman"/>
          <w:b/>
          <w:bCs/>
          <w:sz w:val="24"/>
          <w:szCs w:val="24"/>
          <w:lang w:eastAsia="ru-RU"/>
        </w:rPr>
        <w:t xml:space="preserve"> задачи:</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реализуются на уроках «Биология» в 9 классе через изучение следующих тем:</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Мир, который нас окружает. Я в окружающем мире.</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Известные люди моей страны. Профессии нашего региона, требования, предъявляемые к этим профессиям. Чем и как я могу быть полезен своему региону.</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lastRenderedPageBreak/>
        <w:t>• Экология. Охрана окружающей среды нашего региона. Я для людей, люди для меня.</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6"/>
          <w:szCs w:val="26"/>
          <w:lang w:eastAsia="ru-RU"/>
        </w:rPr>
        <w:t xml:space="preserve">Введение </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Роль и место человека в природе.</w:t>
      </w:r>
      <w:r w:rsidRPr="00C021F3">
        <w:rPr>
          <w:rFonts w:ascii="Times New Roman" w:eastAsia="Times New Roman" w:hAnsi="Times New Roman" w:cs="Times New Roman"/>
          <w:sz w:val="24"/>
          <w:szCs w:val="24"/>
          <w:lang w:eastAsia="ru-RU"/>
        </w:rPr>
        <w:br/>
        <w:t>      Значение знаний о своем организме и укреплении здоровья.</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sz w:val="24"/>
          <w:szCs w:val="24"/>
          <w:lang w:eastAsia="ru-RU"/>
        </w:rPr>
        <w:t>Общее з</w:t>
      </w:r>
      <w:r>
        <w:rPr>
          <w:rFonts w:ascii="Times New Roman" w:eastAsia="Times New Roman" w:hAnsi="Times New Roman" w:cs="Times New Roman"/>
          <w:b/>
          <w:bCs/>
          <w:sz w:val="24"/>
          <w:szCs w:val="24"/>
          <w:lang w:eastAsia="ru-RU"/>
        </w:rPr>
        <w:t>накомство с организмом человека</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Краткие сведения о клетке и тканях человека.</w:t>
      </w:r>
      <w:r w:rsidRPr="00C021F3">
        <w:rPr>
          <w:rFonts w:ascii="Times New Roman" w:eastAsia="Times New Roman" w:hAnsi="Times New Roman" w:cs="Times New Roman"/>
          <w:sz w:val="24"/>
          <w:szCs w:val="24"/>
          <w:lang w:eastAsia="ru-RU"/>
        </w:rPr>
        <w:br/>
        <w:t>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6"/>
          <w:szCs w:val="26"/>
          <w:lang w:eastAsia="ru-RU"/>
        </w:rPr>
        <w:t>Опора и движение</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sz w:val="24"/>
          <w:szCs w:val="24"/>
          <w:lang w:eastAsia="ru-RU"/>
        </w:rPr>
        <w:t>Скелет </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r w:rsidRPr="00C021F3">
        <w:rPr>
          <w:rFonts w:ascii="Times New Roman" w:eastAsia="Times New Roman" w:hAnsi="Times New Roman" w:cs="Times New Roman"/>
          <w:sz w:val="24"/>
          <w:szCs w:val="24"/>
          <w:lang w:eastAsia="ru-RU"/>
        </w:rPr>
        <w:br/>
        <w:t>      Череп.</w:t>
      </w:r>
      <w:r w:rsidRPr="00C021F3">
        <w:rPr>
          <w:rFonts w:ascii="Times New Roman" w:eastAsia="Times New Roman" w:hAnsi="Times New Roman" w:cs="Times New Roman"/>
          <w:sz w:val="24"/>
          <w:szCs w:val="24"/>
          <w:lang w:eastAsia="ru-RU"/>
        </w:rPr>
        <w:br/>
        <w:t>      Строение позвоночника. Роль правильной посадки и осанки человека. Меры предупреждения искривления позвоночника. Грудная клетка и ее значение.</w:t>
      </w:r>
      <w:r w:rsidRPr="00C021F3">
        <w:rPr>
          <w:rFonts w:ascii="Times New Roman" w:eastAsia="Times New Roman" w:hAnsi="Times New Roman" w:cs="Times New Roman"/>
          <w:sz w:val="24"/>
          <w:szCs w:val="24"/>
          <w:lang w:eastAsia="ru-RU"/>
        </w:rPr>
        <w:br/>
        <w:t xml:space="preserve">      Кости верхних и нижних конечностей. Соединения костей: подвижные, </w:t>
      </w:r>
      <w:proofErr w:type="spellStart"/>
      <w:r w:rsidRPr="00C021F3">
        <w:rPr>
          <w:rFonts w:ascii="Times New Roman" w:eastAsia="Times New Roman" w:hAnsi="Times New Roman" w:cs="Times New Roman"/>
          <w:sz w:val="24"/>
          <w:szCs w:val="24"/>
          <w:lang w:eastAsia="ru-RU"/>
        </w:rPr>
        <w:t>полуподвижные</w:t>
      </w:r>
      <w:proofErr w:type="spellEnd"/>
      <w:r w:rsidRPr="00C021F3">
        <w:rPr>
          <w:rFonts w:ascii="Times New Roman" w:eastAsia="Times New Roman" w:hAnsi="Times New Roman" w:cs="Times New Roman"/>
          <w:sz w:val="24"/>
          <w:szCs w:val="24"/>
          <w:lang w:eastAsia="ru-RU"/>
        </w:rPr>
        <w:t>, неподвижные.</w:t>
      </w:r>
      <w:r w:rsidRPr="00C021F3">
        <w:rPr>
          <w:rFonts w:ascii="Times New Roman" w:eastAsia="Times New Roman" w:hAnsi="Times New Roman" w:cs="Times New Roman"/>
          <w:sz w:val="24"/>
          <w:szCs w:val="24"/>
          <w:lang w:eastAsia="ru-RU"/>
        </w:rPr>
        <w:br/>
        <w:t>      Сустав, его строение. Связки и их значение. Растяжение связок, вывих сустава, перелом костей. Первая доврачебная помощь при этих травмах.</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sz w:val="24"/>
          <w:szCs w:val="24"/>
          <w:lang w:eastAsia="ru-RU"/>
        </w:rPr>
        <w:t>Практические работы</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Определение правильной осанки.</w:t>
      </w:r>
      <w:r w:rsidRPr="00C021F3">
        <w:rPr>
          <w:rFonts w:ascii="Times New Roman" w:eastAsia="Times New Roman" w:hAnsi="Times New Roman" w:cs="Times New Roman"/>
          <w:sz w:val="24"/>
          <w:szCs w:val="24"/>
          <w:lang w:eastAsia="ru-RU"/>
        </w:rPr>
        <w:br/>
        <w:t>      Изучение внешнего вида позвонков и отдельных костей (ребра, кости черепа, рук, ног). Наложение шин, повязок.</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sz w:val="24"/>
          <w:szCs w:val="24"/>
          <w:lang w:eastAsia="ru-RU"/>
        </w:rPr>
        <w:t>Мышцы </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Движение — важнейшая особенность живых организмов (двигательные реакции растений, движение животных и человека).</w:t>
      </w:r>
      <w:r w:rsidRPr="00C021F3">
        <w:rPr>
          <w:rFonts w:ascii="Times New Roman" w:eastAsia="Times New Roman" w:hAnsi="Times New Roman" w:cs="Times New Roman"/>
          <w:sz w:val="24"/>
          <w:szCs w:val="24"/>
          <w:lang w:eastAsia="ru-RU"/>
        </w:rPr>
        <w:br/>
        <w:t>      Основные группы мышц в теле человека: мышцы конечностей, мышцы шеи и спины, мышцы груди и живота, мышцы головы и лица.</w:t>
      </w:r>
      <w:r w:rsidRPr="00C021F3">
        <w:rPr>
          <w:rFonts w:ascii="Times New Roman" w:eastAsia="Times New Roman" w:hAnsi="Times New Roman" w:cs="Times New Roman"/>
          <w:sz w:val="24"/>
          <w:szCs w:val="24"/>
          <w:lang w:eastAsia="ru-RU"/>
        </w:rPr>
        <w:br/>
        <w:t>      Работа мышц: сгибание, разгибание, удерживание. Утомление мышц.</w:t>
      </w:r>
      <w:r w:rsidRPr="00C021F3">
        <w:rPr>
          <w:rFonts w:ascii="Times New Roman" w:eastAsia="Times New Roman" w:hAnsi="Times New Roman" w:cs="Times New Roman"/>
          <w:sz w:val="24"/>
          <w:szCs w:val="24"/>
          <w:lang w:eastAsia="ru-RU"/>
        </w:rPr>
        <w:br/>
        <w:t>      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sz w:val="24"/>
          <w:szCs w:val="24"/>
          <w:lang w:eastAsia="ru-RU"/>
        </w:rPr>
        <w:t>Наблюдения и практическая работа</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Определение при внешнем осмотре местоположения отдельных мышц.</w:t>
      </w:r>
      <w:r w:rsidRPr="00C021F3">
        <w:rPr>
          <w:rFonts w:ascii="Times New Roman" w:eastAsia="Times New Roman" w:hAnsi="Times New Roman" w:cs="Times New Roman"/>
          <w:sz w:val="24"/>
          <w:szCs w:val="24"/>
          <w:lang w:eastAsia="ru-RU"/>
        </w:rPr>
        <w:br/>
        <w:t>      Сокращение мышц при сгибании и разгибании рук в локте.</w:t>
      </w:r>
      <w:r w:rsidRPr="00C021F3">
        <w:rPr>
          <w:rFonts w:ascii="Times New Roman" w:eastAsia="Times New Roman" w:hAnsi="Times New Roman" w:cs="Times New Roman"/>
          <w:sz w:val="24"/>
          <w:szCs w:val="24"/>
          <w:lang w:eastAsia="ru-RU"/>
        </w:rPr>
        <w:br/>
        <w:t>      Утомление мышц при удерживании груза на вытянутой руке.</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sz w:val="24"/>
          <w:szCs w:val="24"/>
          <w:lang w:eastAsia="ru-RU"/>
        </w:rPr>
        <w:t>Кровообращение </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lastRenderedPageBreak/>
        <w:t>      Передвижение веществ в организме растений и животных. Кровеносная система человека.</w:t>
      </w:r>
      <w:r w:rsidRPr="00C021F3">
        <w:rPr>
          <w:rFonts w:ascii="Times New Roman" w:eastAsia="Times New Roman" w:hAnsi="Times New Roman" w:cs="Times New Roman"/>
          <w:sz w:val="24"/>
          <w:szCs w:val="24"/>
          <w:lang w:eastAsia="ru-RU"/>
        </w:rPr>
        <w:br/>
        <w:t>      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r w:rsidRPr="00C021F3">
        <w:rPr>
          <w:rFonts w:ascii="Times New Roman" w:eastAsia="Times New Roman" w:hAnsi="Times New Roman" w:cs="Times New Roman"/>
          <w:sz w:val="24"/>
          <w:szCs w:val="24"/>
          <w:lang w:eastAsia="ru-RU"/>
        </w:rPr>
        <w:br/>
        <w:t>      Заболевания сердца (инфаркт, ишемическая болезнь, сердечная недостаточность). Профилактика сердечно-сосудистых заболеваний.</w:t>
      </w:r>
      <w:r w:rsidRPr="00C021F3">
        <w:rPr>
          <w:rFonts w:ascii="Times New Roman" w:eastAsia="Times New Roman" w:hAnsi="Times New Roman" w:cs="Times New Roman"/>
          <w:sz w:val="24"/>
          <w:szCs w:val="24"/>
          <w:lang w:eastAsia="ru-RU"/>
        </w:rPr>
        <w:br/>
        <w:t>      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w:t>
      </w:r>
      <w:r w:rsidRPr="00C021F3">
        <w:rPr>
          <w:rFonts w:ascii="Times New Roman" w:eastAsia="Times New Roman" w:hAnsi="Times New Roman" w:cs="Times New Roman"/>
          <w:sz w:val="24"/>
          <w:szCs w:val="24"/>
          <w:lang w:eastAsia="ru-RU"/>
        </w:rPr>
        <w:br/>
        <w:t>      Вредное влияние никотина, спиртных напитков, наркотических средств на сердечно-сосудистую систему. Первая помощь при кровотечении. Донорство — это почетно.</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sz w:val="24"/>
          <w:szCs w:val="24"/>
          <w:lang w:eastAsia="ru-RU"/>
        </w:rPr>
        <w:t>Наблюдения и практические работы</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Подсчет частоты пульса и измерение кровяного давления в спокойном состоянии и после дозированных гимнастических упражнений.</w:t>
      </w:r>
      <w:r w:rsidRPr="00C021F3">
        <w:rPr>
          <w:rFonts w:ascii="Times New Roman" w:eastAsia="Times New Roman" w:hAnsi="Times New Roman" w:cs="Times New Roman"/>
          <w:sz w:val="24"/>
          <w:szCs w:val="24"/>
          <w:lang w:eastAsia="ru-RU"/>
        </w:rPr>
        <w:br/>
        <w:t>      Обработка царапин йодом. Наложение повязок на раны.</w:t>
      </w:r>
      <w:r w:rsidRPr="00C021F3">
        <w:rPr>
          <w:rFonts w:ascii="Times New Roman" w:eastAsia="Times New Roman" w:hAnsi="Times New Roman" w:cs="Times New Roman"/>
          <w:sz w:val="24"/>
          <w:szCs w:val="24"/>
          <w:lang w:eastAsia="ru-RU"/>
        </w:rPr>
        <w:br/>
        <w:t>      Элементарное чтение анализа крови. Запись нормативных показателей РОЭ, лейкоцитов, тромбоцитов.</w:t>
      </w:r>
      <w:r w:rsidRPr="00C021F3">
        <w:rPr>
          <w:rFonts w:ascii="Times New Roman" w:eastAsia="Times New Roman" w:hAnsi="Times New Roman" w:cs="Times New Roman"/>
          <w:sz w:val="24"/>
          <w:szCs w:val="24"/>
          <w:lang w:eastAsia="ru-RU"/>
        </w:rPr>
        <w:br/>
        <w:t>      Измерение с помощью учителя кровяного давления.</w:t>
      </w:r>
      <w:r w:rsidRPr="00C021F3">
        <w:rPr>
          <w:rFonts w:ascii="Times New Roman" w:eastAsia="Times New Roman" w:hAnsi="Times New Roman" w:cs="Times New Roman"/>
          <w:sz w:val="24"/>
          <w:szCs w:val="24"/>
          <w:lang w:eastAsia="ru-RU"/>
        </w:rPr>
        <w:br/>
        <w:t>      Запись в тетради своей группы крови, резус-фактора, кровяного давления.</w:t>
      </w:r>
      <w:r w:rsidRPr="00C021F3">
        <w:rPr>
          <w:rFonts w:ascii="Times New Roman" w:eastAsia="Times New Roman" w:hAnsi="Times New Roman" w:cs="Times New Roman"/>
          <w:sz w:val="24"/>
          <w:szCs w:val="24"/>
          <w:lang w:eastAsia="ru-RU"/>
        </w:rPr>
        <w:br/>
        <w:t>      </w:t>
      </w:r>
      <w:r w:rsidRPr="00C021F3">
        <w:rPr>
          <w:rFonts w:ascii="Times New Roman" w:eastAsia="Times New Roman" w:hAnsi="Times New Roman" w:cs="Times New Roman"/>
          <w:b/>
          <w:bCs/>
          <w:sz w:val="24"/>
          <w:szCs w:val="24"/>
          <w:lang w:eastAsia="ru-RU"/>
        </w:rPr>
        <w:t>Демонстрация </w:t>
      </w:r>
      <w:r w:rsidRPr="00C021F3">
        <w:rPr>
          <w:rFonts w:ascii="Times New Roman" w:eastAsia="Times New Roman" w:hAnsi="Times New Roman" w:cs="Times New Roman"/>
          <w:sz w:val="24"/>
          <w:szCs w:val="24"/>
          <w:lang w:eastAsia="ru-RU"/>
        </w:rPr>
        <w:t>примеров первой доврачебной помощи при кровотечении.</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sz w:val="24"/>
          <w:szCs w:val="24"/>
          <w:lang w:eastAsia="ru-RU"/>
        </w:rPr>
        <w:t>Дыхание </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Значение дыхания для растений, животных, человека.</w:t>
      </w:r>
      <w:r w:rsidRPr="00C021F3">
        <w:rPr>
          <w:rFonts w:ascii="Times New Roman" w:eastAsia="Times New Roman" w:hAnsi="Times New Roman" w:cs="Times New Roman"/>
          <w:sz w:val="24"/>
          <w:szCs w:val="24"/>
          <w:lang w:eastAsia="ru-RU"/>
        </w:rPr>
        <w:br/>
        <w:t>      Органы дыхания человека: носовая и ротовая полости, гортань, трахея, бронхи, легкие.</w:t>
      </w:r>
      <w:r w:rsidRPr="00C021F3">
        <w:rPr>
          <w:rFonts w:ascii="Times New Roman" w:eastAsia="Times New Roman" w:hAnsi="Times New Roman" w:cs="Times New Roman"/>
          <w:sz w:val="24"/>
          <w:szCs w:val="24"/>
          <w:lang w:eastAsia="ru-RU"/>
        </w:rPr>
        <w:br/>
        <w:t>      Состав вдыхаемого и выдыхаемого воздуха. Газообмен в легких и тканях.</w:t>
      </w:r>
      <w:r w:rsidRPr="00C021F3">
        <w:rPr>
          <w:rFonts w:ascii="Times New Roman" w:eastAsia="Times New Roman" w:hAnsi="Times New Roman" w:cs="Times New Roman"/>
          <w:sz w:val="24"/>
          <w:szCs w:val="24"/>
          <w:lang w:eastAsia="ru-RU"/>
        </w:rPr>
        <w:br/>
        <w:t>      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r w:rsidRPr="00C021F3">
        <w:rPr>
          <w:rFonts w:ascii="Times New Roman" w:eastAsia="Times New Roman" w:hAnsi="Times New Roman" w:cs="Times New Roman"/>
          <w:sz w:val="24"/>
          <w:szCs w:val="24"/>
          <w:lang w:eastAsia="ru-RU"/>
        </w:rPr>
        <w:br/>
        <w:t>      Влияние никотина на органы дыхания.</w:t>
      </w:r>
      <w:r w:rsidRPr="00C021F3">
        <w:rPr>
          <w:rFonts w:ascii="Times New Roman" w:eastAsia="Times New Roman" w:hAnsi="Times New Roman" w:cs="Times New Roman"/>
          <w:sz w:val="24"/>
          <w:szCs w:val="24"/>
          <w:lang w:eastAsia="ru-RU"/>
        </w:rPr>
        <w:br/>
        <w:t>      Гигиенические требования к составу воздуха в жилых помещениях. Загрязнение атмосферы. Запыленность и загазованность воздуха, их вредное влияние.</w:t>
      </w:r>
      <w:r w:rsidRPr="00C021F3">
        <w:rPr>
          <w:rFonts w:ascii="Times New Roman" w:eastAsia="Times New Roman" w:hAnsi="Times New Roman" w:cs="Times New Roman"/>
          <w:sz w:val="24"/>
          <w:szCs w:val="24"/>
          <w:lang w:eastAsia="ru-RU"/>
        </w:rPr>
        <w:br/>
        <w:t>      Озеленение городов, значение зеленых насаждений, комнатных растений для здоровья человека.</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sz w:val="24"/>
          <w:szCs w:val="24"/>
          <w:lang w:eastAsia="ru-RU"/>
        </w:rPr>
        <w:t>Демонстрация </w:t>
      </w:r>
      <w:r w:rsidRPr="00C021F3">
        <w:rPr>
          <w:rFonts w:ascii="Times New Roman" w:eastAsia="Times New Roman" w:hAnsi="Times New Roman" w:cs="Times New Roman"/>
          <w:sz w:val="24"/>
          <w:szCs w:val="24"/>
          <w:lang w:eastAsia="ru-RU"/>
        </w:rPr>
        <w:t>доврачебной помощи при нарушении дыхания (искусственное дыхание).</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6"/>
          <w:szCs w:val="26"/>
          <w:lang w:eastAsia="ru-RU"/>
        </w:rPr>
        <w:t xml:space="preserve">Питание и пищеварение </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Особенности питания растений, животных, человека. 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r w:rsidRPr="00C021F3">
        <w:rPr>
          <w:rFonts w:ascii="Times New Roman" w:eastAsia="Times New Roman" w:hAnsi="Times New Roman" w:cs="Times New Roman"/>
          <w:sz w:val="24"/>
          <w:szCs w:val="24"/>
          <w:lang w:eastAsia="ru-RU"/>
        </w:rPr>
        <w:br/>
        <w:t>      Органы пищеварения: ротовая полость, пищевод, желудок, поджелудочная железа, печень, кишечник.</w:t>
      </w:r>
      <w:r w:rsidRPr="00C021F3">
        <w:rPr>
          <w:rFonts w:ascii="Times New Roman" w:eastAsia="Times New Roman" w:hAnsi="Times New Roman" w:cs="Times New Roman"/>
          <w:sz w:val="24"/>
          <w:szCs w:val="24"/>
          <w:lang w:eastAsia="ru-RU"/>
        </w:rPr>
        <w:br/>
        <w:t>      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r w:rsidRPr="00C021F3">
        <w:rPr>
          <w:rFonts w:ascii="Times New Roman" w:eastAsia="Times New Roman" w:hAnsi="Times New Roman" w:cs="Times New Roman"/>
          <w:sz w:val="24"/>
          <w:szCs w:val="24"/>
          <w:lang w:eastAsia="ru-RU"/>
        </w:rPr>
        <w:br/>
      </w:r>
      <w:r w:rsidRPr="00C021F3">
        <w:rPr>
          <w:rFonts w:ascii="Times New Roman" w:eastAsia="Times New Roman" w:hAnsi="Times New Roman" w:cs="Times New Roman"/>
          <w:sz w:val="24"/>
          <w:szCs w:val="24"/>
          <w:lang w:eastAsia="ru-RU"/>
        </w:rPr>
        <w:lastRenderedPageBreak/>
        <w:t>      Гигиена питания. Значение приготовления пищи. Нормы питания. Пища народов разных стран. Культура поведения во время еды.</w:t>
      </w:r>
      <w:r w:rsidRPr="00C021F3">
        <w:rPr>
          <w:rFonts w:ascii="Times New Roman" w:eastAsia="Times New Roman" w:hAnsi="Times New Roman" w:cs="Times New Roman"/>
          <w:sz w:val="24"/>
          <w:szCs w:val="24"/>
          <w:lang w:eastAsia="ru-RU"/>
        </w:rPr>
        <w:br/>
        <w:t>      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 Доврачебная помощь при нарушениях пищеварения.</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sz w:val="24"/>
          <w:szCs w:val="24"/>
          <w:lang w:eastAsia="ru-RU"/>
        </w:rPr>
        <w:t>Демонстрация опытов</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Обнаружение крахмала в хлебе, картофеле. Действие слюны на крахмал.</w:t>
      </w:r>
      <w:r w:rsidRPr="00C021F3">
        <w:rPr>
          <w:rFonts w:ascii="Times New Roman" w:eastAsia="Times New Roman" w:hAnsi="Times New Roman" w:cs="Times New Roman"/>
          <w:sz w:val="24"/>
          <w:szCs w:val="24"/>
          <w:lang w:eastAsia="ru-RU"/>
        </w:rPr>
        <w:br/>
        <w:t>      </w:t>
      </w:r>
      <w:r w:rsidRPr="00C021F3">
        <w:rPr>
          <w:rFonts w:ascii="Times New Roman" w:eastAsia="Times New Roman" w:hAnsi="Times New Roman" w:cs="Times New Roman"/>
          <w:b/>
          <w:bCs/>
          <w:sz w:val="24"/>
          <w:szCs w:val="24"/>
          <w:lang w:eastAsia="ru-RU"/>
        </w:rPr>
        <w:t>Демонстрация </w:t>
      </w:r>
      <w:r w:rsidRPr="00C021F3">
        <w:rPr>
          <w:rFonts w:ascii="Times New Roman" w:eastAsia="Times New Roman" w:hAnsi="Times New Roman" w:cs="Times New Roman"/>
          <w:sz w:val="24"/>
          <w:szCs w:val="24"/>
          <w:lang w:eastAsia="ru-RU"/>
        </w:rPr>
        <w:t>правильного поведения за столом во время приема пищи, умения есть красиво.</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6"/>
          <w:szCs w:val="26"/>
          <w:lang w:eastAsia="ru-RU"/>
        </w:rPr>
        <w:t xml:space="preserve">Выделение </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Роль выделения в процессе жизнедеятельности организмов. Органы образования и выделения мочи (почки, мочеточник, мочевой пузырь, мочеиспускательный канал).</w:t>
      </w:r>
      <w:r w:rsidRPr="00C021F3">
        <w:rPr>
          <w:rFonts w:ascii="Times New Roman" w:eastAsia="Times New Roman" w:hAnsi="Times New Roman" w:cs="Times New Roman"/>
          <w:sz w:val="24"/>
          <w:szCs w:val="24"/>
          <w:lang w:eastAsia="ru-RU"/>
        </w:rPr>
        <w:br/>
        <w:t>      Внешний вид почек, их расположение в организме человека. Значение выделения мочи.</w:t>
      </w:r>
      <w:r w:rsidRPr="00C021F3">
        <w:rPr>
          <w:rFonts w:ascii="Times New Roman" w:eastAsia="Times New Roman" w:hAnsi="Times New Roman" w:cs="Times New Roman"/>
          <w:sz w:val="24"/>
          <w:szCs w:val="24"/>
          <w:lang w:eastAsia="ru-RU"/>
        </w:rPr>
        <w:br/>
        <w:t>      Предупреждение почечных заболеваний. Профилактика цистита.</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sz w:val="24"/>
          <w:szCs w:val="24"/>
          <w:lang w:eastAsia="ru-RU"/>
        </w:rPr>
        <w:t>Практические работы</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Зарисовка почки в разрезе.</w:t>
      </w:r>
      <w:r w:rsidRPr="00C021F3">
        <w:rPr>
          <w:rFonts w:ascii="Times New Roman" w:eastAsia="Times New Roman" w:hAnsi="Times New Roman" w:cs="Times New Roman"/>
          <w:sz w:val="24"/>
          <w:szCs w:val="24"/>
          <w:lang w:eastAsia="ru-RU"/>
        </w:rPr>
        <w:br/>
        <w:t>      Простейшее чтение анализа мочи (цвет, прозрачность, сахар).</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6"/>
          <w:szCs w:val="26"/>
          <w:lang w:eastAsia="ru-RU"/>
        </w:rPr>
        <w:t xml:space="preserve">Размножение и развитие </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Особенности мужского и женского организма.</w:t>
      </w:r>
      <w:r w:rsidRPr="00C021F3">
        <w:rPr>
          <w:rFonts w:ascii="Times New Roman" w:eastAsia="Times New Roman" w:hAnsi="Times New Roman" w:cs="Times New Roman"/>
          <w:sz w:val="24"/>
          <w:szCs w:val="24"/>
          <w:lang w:eastAsia="ru-RU"/>
        </w:rPr>
        <w:br/>
        <w:t>      Культура межличностных отношений (дружба и любовь; культура поведения влюбленных; добрачное поведение; выбор спутника жизни; готовность к браку; планирование семьи).</w:t>
      </w:r>
      <w:r w:rsidRPr="00C021F3">
        <w:rPr>
          <w:rFonts w:ascii="Times New Roman" w:eastAsia="Times New Roman" w:hAnsi="Times New Roman" w:cs="Times New Roman"/>
          <w:sz w:val="24"/>
          <w:szCs w:val="24"/>
          <w:lang w:eastAsia="ru-RU"/>
        </w:rPr>
        <w:br/>
        <w:t>      Биологическое значение размножения. Размножение растений, животных, человека.</w:t>
      </w:r>
      <w:r w:rsidRPr="00C021F3">
        <w:rPr>
          <w:rFonts w:ascii="Times New Roman" w:eastAsia="Times New Roman" w:hAnsi="Times New Roman" w:cs="Times New Roman"/>
          <w:sz w:val="24"/>
          <w:szCs w:val="24"/>
          <w:lang w:eastAsia="ru-RU"/>
        </w:rPr>
        <w:br/>
        <w:t>      Система органов размножения человека (строение, функции, гигиена юношей и девушек в подростковом возрасте). Половые железы и половые клетки.</w:t>
      </w:r>
      <w:r w:rsidRPr="00C021F3">
        <w:rPr>
          <w:rFonts w:ascii="Times New Roman" w:eastAsia="Times New Roman" w:hAnsi="Times New Roman" w:cs="Times New Roman"/>
          <w:sz w:val="24"/>
          <w:szCs w:val="24"/>
          <w:lang w:eastAsia="ru-RU"/>
        </w:rPr>
        <w:br/>
        <w:t>      Оплодотворение. Беременность. Внутриутробное развитие. Роды. Материнство. Уход за новорожденным.</w:t>
      </w:r>
      <w:r w:rsidRPr="00C021F3">
        <w:rPr>
          <w:rFonts w:ascii="Times New Roman" w:eastAsia="Times New Roman" w:hAnsi="Times New Roman" w:cs="Times New Roman"/>
          <w:sz w:val="24"/>
          <w:szCs w:val="24"/>
          <w:lang w:eastAsia="ru-RU"/>
        </w:rPr>
        <w:br/>
        <w:t>      Рост и развитие ребенка.</w:t>
      </w:r>
      <w:r w:rsidRPr="00C021F3">
        <w:rPr>
          <w:rFonts w:ascii="Times New Roman" w:eastAsia="Times New Roman" w:hAnsi="Times New Roman" w:cs="Times New Roman"/>
          <w:sz w:val="24"/>
          <w:szCs w:val="24"/>
          <w:lang w:eastAsia="ru-RU"/>
        </w:rPr>
        <w:br/>
        <w:t>      Последствия ранних половых связей, вред ранней беременности. Предупреждение нежелательной беременности. Современные средства контрацепции. Аборт.</w:t>
      </w:r>
      <w:r w:rsidRPr="00C021F3">
        <w:rPr>
          <w:rFonts w:ascii="Times New Roman" w:eastAsia="Times New Roman" w:hAnsi="Times New Roman" w:cs="Times New Roman"/>
          <w:sz w:val="24"/>
          <w:szCs w:val="24"/>
          <w:lang w:eastAsia="ru-RU"/>
        </w:rPr>
        <w:br/>
        <w:t>      Пороки развития плода как следствие действия алкоголя и наркотиков, воздействий инфекционных и вирусных заболеваний.</w:t>
      </w:r>
      <w:r w:rsidRPr="00C021F3">
        <w:rPr>
          <w:rFonts w:ascii="Times New Roman" w:eastAsia="Times New Roman" w:hAnsi="Times New Roman" w:cs="Times New Roman"/>
          <w:sz w:val="24"/>
          <w:szCs w:val="24"/>
          <w:lang w:eastAsia="ru-RU"/>
        </w:rPr>
        <w:br/>
        <w:t>      Венерические заболевания. СПИД. Их профилактика.</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6"/>
          <w:szCs w:val="26"/>
          <w:lang w:eastAsia="ru-RU"/>
        </w:rPr>
        <w:t xml:space="preserve">Покровы тела </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Кожа и ее роль в жизни человека. Значение кожи для защиты, осязания, выделения пота и жира, терморегуляции.</w:t>
      </w:r>
      <w:r w:rsidRPr="00C021F3">
        <w:rPr>
          <w:rFonts w:ascii="Times New Roman" w:eastAsia="Times New Roman" w:hAnsi="Times New Roman" w:cs="Times New Roman"/>
          <w:sz w:val="24"/>
          <w:szCs w:val="24"/>
          <w:lang w:eastAsia="ru-RU"/>
        </w:rPr>
        <w:br/>
        <w:t>      Производные кожи: волосы, ногти.</w:t>
      </w:r>
      <w:r w:rsidRPr="00C021F3">
        <w:rPr>
          <w:rFonts w:ascii="Times New Roman" w:eastAsia="Times New Roman" w:hAnsi="Times New Roman" w:cs="Times New Roman"/>
          <w:sz w:val="24"/>
          <w:szCs w:val="24"/>
          <w:lang w:eastAsia="ru-RU"/>
        </w:rPr>
        <w:br/>
        <w:t>      Закаливание организма (солнечные и воздушные ванны, водные процедуры, влажные обтирания).</w:t>
      </w:r>
      <w:r w:rsidRPr="00C021F3">
        <w:rPr>
          <w:rFonts w:ascii="Times New Roman" w:eastAsia="Times New Roman" w:hAnsi="Times New Roman" w:cs="Times New Roman"/>
          <w:sz w:val="24"/>
          <w:szCs w:val="24"/>
          <w:lang w:eastAsia="ru-RU"/>
        </w:rPr>
        <w:br/>
        <w:t xml:space="preserve">      Оказание первой помощи при тепловом и солнечном ударах, термических и химических ожогах, обморожении, поражении </w:t>
      </w:r>
      <w:r w:rsidRPr="00C021F3">
        <w:rPr>
          <w:rFonts w:ascii="Times New Roman" w:eastAsia="Times New Roman" w:hAnsi="Times New Roman" w:cs="Times New Roman"/>
          <w:sz w:val="24"/>
          <w:szCs w:val="24"/>
          <w:lang w:eastAsia="ru-RU"/>
        </w:rPr>
        <w:lastRenderedPageBreak/>
        <w:t>электрическим током.</w:t>
      </w:r>
      <w:r w:rsidRPr="00C021F3">
        <w:rPr>
          <w:rFonts w:ascii="Times New Roman" w:eastAsia="Times New Roman" w:hAnsi="Times New Roman" w:cs="Times New Roman"/>
          <w:sz w:val="24"/>
          <w:szCs w:val="24"/>
          <w:lang w:eastAsia="ru-RU"/>
        </w:rPr>
        <w:br/>
        <w:t>      Кожные заболевания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sz w:val="24"/>
          <w:szCs w:val="24"/>
          <w:lang w:eastAsia="ru-RU"/>
        </w:rPr>
        <w:t>Практическая работа</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Выполнение различных приемов наложения повязок на условно пораженный участок кожи.</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6"/>
          <w:szCs w:val="26"/>
          <w:lang w:eastAsia="ru-RU"/>
        </w:rPr>
        <w:t xml:space="preserve">Нервная система </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Строение и значение нервной системы (спинной и головной мозг, нервы).</w:t>
      </w:r>
      <w:r w:rsidRPr="00C021F3">
        <w:rPr>
          <w:rFonts w:ascii="Times New Roman" w:eastAsia="Times New Roman" w:hAnsi="Times New Roman" w:cs="Times New Roman"/>
          <w:sz w:val="24"/>
          <w:szCs w:val="24"/>
          <w:lang w:eastAsia="ru-RU"/>
        </w:rPr>
        <w:br/>
        <w:t>      Гигиена умственного и физического труда. Режим дня. Сон и его значение. Сновидения. Гигиена сна. Предупреждение перегрузок, чередование труда и отдыха.</w:t>
      </w:r>
      <w:r w:rsidRPr="00C021F3">
        <w:rPr>
          <w:rFonts w:ascii="Times New Roman" w:eastAsia="Times New Roman" w:hAnsi="Times New Roman" w:cs="Times New Roman"/>
          <w:sz w:val="24"/>
          <w:szCs w:val="24"/>
          <w:lang w:eastAsia="ru-RU"/>
        </w:rPr>
        <w:br/>
        <w:t>      Отрицательное влияние алкоголя, никотина, наркотических веществ на нервную систему.</w:t>
      </w:r>
      <w:r w:rsidRPr="00C021F3">
        <w:rPr>
          <w:rFonts w:ascii="Times New Roman" w:eastAsia="Times New Roman" w:hAnsi="Times New Roman" w:cs="Times New Roman"/>
          <w:sz w:val="24"/>
          <w:szCs w:val="24"/>
          <w:lang w:eastAsia="ru-RU"/>
        </w:rPr>
        <w:br/>
        <w:t>      Заболевания нервной системы (менингит, энцефалит, радикулит, невралгия). Профилактика травматизма и заболеваний нервной системы.</w:t>
      </w:r>
      <w:r w:rsidRPr="00C021F3">
        <w:rPr>
          <w:rFonts w:ascii="Times New Roman" w:eastAsia="Times New Roman" w:hAnsi="Times New Roman" w:cs="Times New Roman"/>
          <w:sz w:val="24"/>
          <w:szCs w:val="24"/>
          <w:lang w:eastAsia="ru-RU"/>
        </w:rPr>
        <w:br/>
        <w:t>      </w:t>
      </w:r>
      <w:r>
        <w:rPr>
          <w:rFonts w:ascii="Times New Roman" w:eastAsia="Times New Roman" w:hAnsi="Times New Roman" w:cs="Times New Roman"/>
          <w:b/>
          <w:bCs/>
          <w:sz w:val="26"/>
          <w:szCs w:val="26"/>
          <w:lang w:eastAsia="ru-RU"/>
        </w:rPr>
        <w:t xml:space="preserve">Органы чувств </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Значение органов чувств у животных и человека.</w:t>
      </w:r>
      <w:r w:rsidRPr="00C021F3">
        <w:rPr>
          <w:rFonts w:ascii="Times New Roman" w:eastAsia="Times New Roman" w:hAnsi="Times New Roman" w:cs="Times New Roman"/>
          <w:sz w:val="24"/>
          <w:szCs w:val="24"/>
          <w:lang w:eastAsia="ru-RU"/>
        </w:rPr>
        <w:br/>
        <w:t>      Строение, функции и значение органов зрения человека. Болезни органов зрения, их профилактика. Гигиена зрения. Первая помощь при повреждении глаз.</w:t>
      </w:r>
      <w:r w:rsidRPr="00C021F3">
        <w:rPr>
          <w:rFonts w:ascii="Times New Roman" w:eastAsia="Times New Roman" w:hAnsi="Times New Roman" w:cs="Times New Roman"/>
          <w:sz w:val="24"/>
          <w:szCs w:val="24"/>
          <w:lang w:eastAsia="ru-RU"/>
        </w:rPr>
        <w:br/>
        <w:t>      Строение и значение органа слуха. Заболевания органа слуха, предупреждение нарушений слуха. Гигиена.</w:t>
      </w:r>
      <w:r w:rsidRPr="00C021F3">
        <w:rPr>
          <w:rFonts w:ascii="Times New Roman" w:eastAsia="Times New Roman" w:hAnsi="Times New Roman" w:cs="Times New Roman"/>
          <w:sz w:val="24"/>
          <w:szCs w:val="24"/>
          <w:lang w:eastAsia="ru-RU"/>
        </w:rPr>
        <w:br/>
        <w:t>      Органы осязания, обоняния, вкуса (слизистая оболочка языка и полости носа, кожная чувствительность: болевая, температурная и тактильная). Расположение и значение этих органов.</w:t>
      </w:r>
      <w:r w:rsidRPr="00C021F3">
        <w:rPr>
          <w:rFonts w:ascii="Times New Roman" w:eastAsia="Times New Roman" w:hAnsi="Times New Roman" w:cs="Times New Roman"/>
          <w:sz w:val="24"/>
          <w:szCs w:val="24"/>
          <w:lang w:eastAsia="ru-RU"/>
        </w:rPr>
        <w:br/>
        <w:t>      Охрана всех органов чувств.</w:t>
      </w:r>
    </w:p>
    <w:p w:rsidR="00C021F3" w:rsidRPr="00C021F3" w:rsidRDefault="00C021F3" w:rsidP="00C021F3">
      <w:pPr>
        <w:spacing w:after="0" w:line="294" w:lineRule="atLeast"/>
        <w:jc w:val="center"/>
        <w:rPr>
          <w:rFonts w:ascii="Times New Roman" w:eastAsia="Times New Roman" w:hAnsi="Times New Roman" w:cs="Times New Roman"/>
          <w:b/>
          <w:sz w:val="24"/>
          <w:szCs w:val="24"/>
          <w:lang w:eastAsia="ru-RU"/>
        </w:rPr>
      </w:pPr>
      <w:r w:rsidRPr="00C021F3">
        <w:rPr>
          <w:rFonts w:ascii="Times New Roman" w:eastAsia="Times New Roman" w:hAnsi="Times New Roman" w:cs="Times New Roman"/>
          <w:b/>
          <w:sz w:val="24"/>
          <w:szCs w:val="24"/>
          <w:lang w:eastAsia="ru-RU"/>
        </w:rPr>
        <w:t>6. Календарно-тематическое планирование</w:t>
      </w:r>
    </w:p>
    <w:p w:rsidR="00C021F3" w:rsidRPr="00C021F3" w:rsidRDefault="00C021F3" w:rsidP="00C021F3">
      <w:pPr>
        <w:spacing w:after="0" w:line="240" w:lineRule="auto"/>
        <w:jc w:val="center"/>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9 класс</w:t>
      </w:r>
    </w:p>
    <w:tbl>
      <w:tblPr>
        <w:tblW w:w="150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0493"/>
        <w:gridCol w:w="1134"/>
        <w:gridCol w:w="1275"/>
        <w:gridCol w:w="1276"/>
      </w:tblGrid>
      <w:tr w:rsidR="00C021F3" w:rsidRPr="00C021F3" w:rsidTr="00C021F3">
        <w:trPr>
          <w:trHeight w:val="255"/>
        </w:trPr>
        <w:tc>
          <w:tcPr>
            <w:tcW w:w="852" w:type="dxa"/>
            <w:vMerge w:val="restart"/>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w:t>
            </w:r>
          </w:p>
        </w:tc>
        <w:tc>
          <w:tcPr>
            <w:tcW w:w="10493" w:type="dxa"/>
            <w:vMerge w:val="restart"/>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Тема урока.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Часы</w:t>
            </w:r>
          </w:p>
        </w:tc>
        <w:tc>
          <w:tcPr>
            <w:tcW w:w="2551" w:type="dxa"/>
            <w:gridSpan w:val="2"/>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Дата проведения</w:t>
            </w:r>
          </w:p>
        </w:tc>
      </w:tr>
      <w:tr w:rsidR="00C021F3" w:rsidRPr="00C021F3" w:rsidTr="00C021F3">
        <w:trPr>
          <w:trHeight w:val="32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021F3" w:rsidRPr="00C021F3" w:rsidRDefault="00C021F3" w:rsidP="00C021F3">
            <w:pPr>
              <w:spacing w:after="0" w:line="240" w:lineRule="auto"/>
              <w:rPr>
                <w:rFonts w:ascii="Times New Roman" w:eastAsia="Calibri" w:hAnsi="Times New Roman" w:cs="Times New Roman"/>
                <w:sz w:val="24"/>
                <w:szCs w:val="24"/>
              </w:rPr>
            </w:pPr>
          </w:p>
        </w:tc>
        <w:tc>
          <w:tcPr>
            <w:tcW w:w="10493" w:type="dxa"/>
            <w:vMerge/>
            <w:tcBorders>
              <w:top w:val="single" w:sz="4" w:space="0" w:color="auto"/>
              <w:left w:val="single" w:sz="4" w:space="0" w:color="auto"/>
              <w:bottom w:val="single" w:sz="4" w:space="0" w:color="auto"/>
              <w:right w:val="single" w:sz="4" w:space="0" w:color="auto"/>
            </w:tcBorders>
            <w:vAlign w:val="center"/>
            <w:hideMark/>
          </w:tcPr>
          <w:p w:rsidR="00C021F3" w:rsidRPr="00C021F3" w:rsidRDefault="00C021F3" w:rsidP="00C021F3">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021F3" w:rsidRPr="00C021F3" w:rsidRDefault="00C021F3" w:rsidP="00C021F3">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план</w:t>
            </w:r>
          </w:p>
        </w:tc>
        <w:tc>
          <w:tcPr>
            <w:tcW w:w="1276"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факт</w:t>
            </w: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Сходство и различие человека и животных.</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2</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Строение клетки.</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3</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Ткани. органы и системы органов.</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4</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Опорно-двигательная система.</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5</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Состав и строение костей.</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6</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Соединение костей.</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7</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Череп.</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lastRenderedPageBreak/>
              <w:t>8</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Скелет туловища.</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9</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Скелет конечностей.</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10</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Первая помощь при ушибах, вывихах, растяжениях.</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11</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Строение и значение мышц.</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12</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Основные группы мышц.</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13</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Работа мышц.</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14</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Предупреждение искривления позвоночника. Плоскостопие.</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15</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Значение ОДС.</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16</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Органы и системы органов.</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17</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Значение крови и кровообращения.</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18</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Состав крови.</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19</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Органы кровообращения. Сосуды.</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20</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Строение и работа сердца.</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21</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Подсчёт частоты пульса.</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22</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Большой и малый круги кровообращения.</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rPr>
          <w:trHeight w:val="90"/>
        </w:trPr>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23</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Предупреждение заболеваний сердца и сосудов.</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24</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Вредное влияние курения и употребления спиртных напитков на сердце и сосуды.</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25</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Первая помощь при кровотечениях.</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26</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Органы дыхания.</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27</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Строение лёгких.</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28</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Гигиена дыхания. Искусственное дыхание.</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29</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Болезни органов дыхания  и их предупреждение.</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30</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Повторение органов дыхания.</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31</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Состав вдыхаемого и выдыхаемого воздуха. Определение объёма грудной клетки.</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32</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Охрана воздушной среды.</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33</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Пищеварительная система человека.</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34</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Питательные вещества.</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35</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Витамины.</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36</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Органы пищеварения.</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lastRenderedPageBreak/>
              <w:t>37</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Ротовая полость. Зубы.</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38</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Изменение пищи в желудке.</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39</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Изменение пищи в кишечнике.</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40</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Гигиена и нормы питания.</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41</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Уход за зубами и ротовой полостью.</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42</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Профилактика желудочно-кишечных заболеваний.</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43</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Предупреждение инфекционных заболеваний.</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44</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Пищевые отравления.</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45</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Причины пищевых отравлений.</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46</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Обобщение по теме "Пищеварительная система человека"</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47</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Значение выделения. Строение почек.</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48</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Предупреждение заболеваний органов выделительной системы.</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49</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Кожа и её роль в жизни человека.</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50</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Уход за кожей, волосами, ногтями.</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51</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Закаливание организма.</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52</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Первая помощь при тепловых и солнечных ударах. Первая помощь при ожогах и обморожениях.</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53</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Нервная система. Головной и спинной мозг.</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54</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Нервы.</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55</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Значение нервной системы.</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56</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Режим дня, гигиена труда.</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rPr>
          <w:trHeight w:val="90"/>
        </w:trPr>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57</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Сон и его значение.</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58</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Вредное влияние курения и употребления спиртных напитков на нервную систему.</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59</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Органы чувств. Орган зрения.</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60</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Гигиена зрения.</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61</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Орган слуха.</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62</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Гигиена слуха.</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63</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Орган обоняния.</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64</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Орган вкуса.</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65</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Охрана здоровья человека.</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lastRenderedPageBreak/>
              <w:t>66</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Система учреждений здравоохранения в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67</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"Наш выбор -здоровье"</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68</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Итоговый урок по теме "Организм человека"</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bl>
    <w:p w:rsidR="00C021F3" w:rsidRPr="00C021F3" w:rsidRDefault="00C021F3" w:rsidP="00C021F3">
      <w:pPr>
        <w:shd w:val="clear" w:color="auto" w:fill="FFFFFF"/>
        <w:spacing w:after="0" w:line="240" w:lineRule="auto"/>
        <w:jc w:val="center"/>
        <w:rPr>
          <w:rFonts w:ascii="OpenSans" w:eastAsia="Times New Roman" w:hAnsi="OpenSans" w:cs="Times New Roman"/>
          <w:color w:val="000000"/>
          <w:sz w:val="21"/>
          <w:szCs w:val="21"/>
          <w:lang w:eastAsia="ru-RU"/>
        </w:rPr>
      </w:pPr>
      <w:r w:rsidRPr="00C021F3">
        <w:rPr>
          <w:rFonts w:ascii="Calibri" w:eastAsia="Times New Roman" w:hAnsi="Calibri" w:cs="Times New Roman"/>
          <w:b/>
          <w:bCs/>
          <w:color w:val="000000"/>
          <w:sz w:val="21"/>
          <w:szCs w:val="21"/>
          <w:lang w:eastAsia="ru-RU"/>
        </w:rPr>
        <w:t>7</w:t>
      </w:r>
      <w:r w:rsidRPr="00C021F3">
        <w:rPr>
          <w:rFonts w:ascii="OpenSans" w:eastAsia="Times New Roman" w:hAnsi="OpenSans" w:cs="Times New Roman"/>
          <w:b/>
          <w:bCs/>
          <w:color w:val="000000"/>
          <w:sz w:val="21"/>
          <w:szCs w:val="21"/>
          <w:lang w:eastAsia="ru-RU"/>
        </w:rPr>
        <w:t>.</w:t>
      </w:r>
      <w:r w:rsidRPr="00C021F3">
        <w:rPr>
          <w:rFonts w:ascii="Calibri" w:eastAsia="Times New Roman" w:hAnsi="Calibri" w:cs="Times New Roman"/>
          <w:b/>
          <w:bCs/>
          <w:color w:val="000000"/>
          <w:sz w:val="21"/>
          <w:szCs w:val="21"/>
          <w:lang w:eastAsia="ru-RU"/>
        </w:rPr>
        <w:t xml:space="preserve"> </w:t>
      </w:r>
      <w:r w:rsidRPr="00C021F3">
        <w:rPr>
          <w:rFonts w:ascii="OpenSans" w:eastAsia="Times New Roman" w:hAnsi="OpenSans" w:cs="Times New Roman"/>
          <w:b/>
          <w:bCs/>
          <w:color w:val="000000"/>
          <w:sz w:val="21"/>
          <w:szCs w:val="21"/>
          <w:lang w:eastAsia="ru-RU"/>
        </w:rPr>
        <w:t>Учебно-методическое и материально-техническое обеспечение образовательного процесса:</w:t>
      </w:r>
    </w:p>
    <w:p w:rsidR="00C021F3" w:rsidRPr="00C021F3" w:rsidRDefault="00C021F3" w:rsidP="00C021F3">
      <w:pPr>
        <w:shd w:val="clear" w:color="auto" w:fill="FFFFFF"/>
        <w:spacing w:after="0" w:line="240" w:lineRule="auto"/>
        <w:rPr>
          <w:rFonts w:ascii="OpenSans" w:eastAsia="Times New Roman" w:hAnsi="OpenSans" w:cs="Times New Roman"/>
          <w:color w:val="000000"/>
          <w:sz w:val="21"/>
          <w:szCs w:val="21"/>
          <w:lang w:eastAsia="ru-RU"/>
        </w:rPr>
      </w:pPr>
      <w:r w:rsidRPr="00C021F3">
        <w:rPr>
          <w:rFonts w:ascii="OpenSans" w:eastAsia="Times New Roman" w:hAnsi="OpenSans" w:cs="Times New Roman"/>
          <w:bCs/>
          <w:color w:val="000000"/>
          <w:sz w:val="21"/>
          <w:szCs w:val="21"/>
          <w:lang w:eastAsia="ru-RU"/>
        </w:rPr>
        <w:t>Учебник:</w:t>
      </w:r>
      <w:r w:rsidRPr="00C021F3">
        <w:rPr>
          <w:rFonts w:ascii="OpenSans" w:eastAsia="Times New Roman" w:hAnsi="OpenSans" w:cs="Times New Roman"/>
          <w:color w:val="000000"/>
          <w:sz w:val="21"/>
          <w:szCs w:val="21"/>
          <w:lang w:eastAsia="ru-RU"/>
        </w:rPr>
        <w:t> </w:t>
      </w:r>
      <w:r w:rsidRPr="00C021F3">
        <w:rPr>
          <w:rFonts w:ascii="OpenSans" w:eastAsia="Times New Roman" w:hAnsi="OpenSans" w:cs="Times New Roman"/>
          <w:bCs/>
          <w:color w:val="000000"/>
          <w:sz w:val="21"/>
          <w:szCs w:val="21"/>
          <w:lang w:eastAsia="ru-RU"/>
        </w:rPr>
        <w:t xml:space="preserve">Соломина Е.Н., </w:t>
      </w:r>
      <w:proofErr w:type="spellStart"/>
      <w:r w:rsidRPr="00C021F3">
        <w:rPr>
          <w:rFonts w:ascii="OpenSans" w:eastAsia="Times New Roman" w:hAnsi="OpenSans" w:cs="Times New Roman"/>
          <w:bCs/>
          <w:color w:val="000000"/>
          <w:sz w:val="21"/>
          <w:szCs w:val="21"/>
          <w:lang w:eastAsia="ru-RU"/>
        </w:rPr>
        <w:t>Шевырева</w:t>
      </w:r>
      <w:proofErr w:type="spellEnd"/>
      <w:r w:rsidRPr="00C021F3">
        <w:rPr>
          <w:rFonts w:ascii="OpenSans" w:eastAsia="Times New Roman" w:hAnsi="OpenSans" w:cs="Times New Roman"/>
          <w:bCs/>
          <w:color w:val="000000"/>
          <w:sz w:val="21"/>
          <w:szCs w:val="21"/>
          <w:lang w:eastAsia="ru-RU"/>
        </w:rPr>
        <w:t xml:space="preserve"> Т.В. </w:t>
      </w:r>
      <w:proofErr w:type="gramStart"/>
      <w:r w:rsidRPr="00C021F3">
        <w:rPr>
          <w:rFonts w:ascii="OpenSans" w:eastAsia="Times New Roman" w:hAnsi="OpenSans" w:cs="Times New Roman"/>
          <w:bCs/>
          <w:color w:val="000000"/>
          <w:sz w:val="21"/>
          <w:szCs w:val="21"/>
          <w:lang w:eastAsia="ru-RU"/>
        </w:rPr>
        <w:t>« Биология</w:t>
      </w:r>
      <w:proofErr w:type="gramEnd"/>
      <w:r w:rsidRPr="00C021F3">
        <w:rPr>
          <w:rFonts w:ascii="OpenSans" w:eastAsia="Times New Roman" w:hAnsi="OpenSans" w:cs="Times New Roman"/>
          <w:bCs/>
          <w:color w:val="000000"/>
          <w:sz w:val="21"/>
          <w:szCs w:val="21"/>
          <w:lang w:eastAsia="ru-RU"/>
        </w:rPr>
        <w:t>. Человек</w:t>
      </w:r>
      <w:r w:rsidRPr="00C021F3">
        <w:rPr>
          <w:rFonts w:ascii="Calibri" w:eastAsia="Times New Roman" w:hAnsi="Calibri" w:cs="Times New Roman"/>
          <w:bCs/>
          <w:color w:val="000000"/>
          <w:sz w:val="21"/>
          <w:szCs w:val="21"/>
          <w:lang w:eastAsia="ru-RU"/>
        </w:rPr>
        <w:t>»,</w:t>
      </w:r>
      <w:r w:rsidRPr="00C021F3">
        <w:rPr>
          <w:rFonts w:ascii="OpenSans" w:eastAsia="Times New Roman" w:hAnsi="OpenSans" w:cs="Times New Roman"/>
          <w:bCs/>
          <w:color w:val="000000"/>
          <w:sz w:val="21"/>
          <w:szCs w:val="21"/>
          <w:lang w:eastAsia="ru-RU"/>
        </w:rPr>
        <w:t xml:space="preserve"> 9 класс.</w:t>
      </w:r>
      <w:r w:rsidRPr="00C021F3">
        <w:rPr>
          <w:rFonts w:ascii="OpenSans" w:eastAsia="Times New Roman" w:hAnsi="OpenSans" w:cs="Times New Roman"/>
          <w:color w:val="000000"/>
          <w:sz w:val="21"/>
          <w:szCs w:val="21"/>
          <w:lang w:eastAsia="ru-RU"/>
        </w:rPr>
        <w:t xml:space="preserve">  </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u w:val="single"/>
          <w:lang w:eastAsia="ru-RU"/>
        </w:rPr>
        <w:t>Интернет-ресурсы:</w:t>
      </w:r>
    </w:p>
    <w:p w:rsidR="00C021F3" w:rsidRPr="00C021F3" w:rsidRDefault="00C021F3" w:rsidP="00C021F3">
      <w:pPr>
        <w:numPr>
          <w:ilvl w:val="0"/>
          <w:numId w:val="7"/>
        </w:num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http://tana.ucoz.ru- современные уроки.</w:t>
      </w:r>
    </w:p>
    <w:p w:rsidR="00C021F3" w:rsidRPr="00C021F3" w:rsidRDefault="00C021F3" w:rsidP="00C021F3">
      <w:pPr>
        <w:numPr>
          <w:ilvl w:val="0"/>
          <w:numId w:val="7"/>
        </w:num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http://pedsovet.su- методические материалы для уроков биологии</w:t>
      </w:r>
    </w:p>
    <w:p w:rsidR="00C021F3" w:rsidRPr="00C021F3" w:rsidRDefault="00BA2CE1" w:rsidP="00C021F3">
      <w:pPr>
        <w:numPr>
          <w:ilvl w:val="0"/>
          <w:numId w:val="7"/>
        </w:numPr>
        <w:spacing w:after="0" w:line="294" w:lineRule="atLeast"/>
        <w:rPr>
          <w:rFonts w:ascii="Times New Roman" w:eastAsia="Times New Roman" w:hAnsi="Times New Roman" w:cs="Times New Roman"/>
          <w:sz w:val="24"/>
          <w:szCs w:val="24"/>
          <w:lang w:eastAsia="ru-RU"/>
        </w:rPr>
      </w:pPr>
      <w:hyperlink r:id="rId8" w:history="1">
        <w:r w:rsidR="00C021F3" w:rsidRPr="00C021F3">
          <w:rPr>
            <w:rFonts w:ascii="Times New Roman" w:eastAsia="Times New Roman" w:hAnsi="Times New Roman" w:cs="Times New Roman"/>
            <w:color w:val="000000"/>
            <w:sz w:val="24"/>
            <w:szCs w:val="24"/>
            <w:lang w:eastAsia="ru-RU"/>
          </w:rPr>
          <w:t>http://fcior.edu.ru</w:t>
        </w:r>
      </w:hyperlink>
      <w:r w:rsidR="00C021F3" w:rsidRPr="00C021F3">
        <w:rPr>
          <w:rFonts w:ascii="Times New Roman" w:eastAsia="Times New Roman" w:hAnsi="Times New Roman" w:cs="Times New Roman"/>
          <w:color w:val="000000"/>
          <w:sz w:val="24"/>
          <w:szCs w:val="24"/>
          <w:lang w:eastAsia="ru-RU"/>
        </w:rPr>
        <w:t>. – коллекция электронных образовательных ресурсов нового поколения.</w:t>
      </w:r>
    </w:p>
    <w:p w:rsidR="00C021F3" w:rsidRPr="00C021F3" w:rsidRDefault="00BA2CE1" w:rsidP="00C021F3">
      <w:pPr>
        <w:numPr>
          <w:ilvl w:val="0"/>
          <w:numId w:val="7"/>
        </w:numPr>
        <w:spacing w:after="0" w:line="294" w:lineRule="atLeast"/>
        <w:rPr>
          <w:rFonts w:ascii="Times New Roman" w:eastAsia="Times New Roman" w:hAnsi="Times New Roman" w:cs="Times New Roman"/>
          <w:sz w:val="24"/>
          <w:szCs w:val="24"/>
          <w:lang w:eastAsia="ru-RU"/>
        </w:rPr>
      </w:pPr>
      <w:hyperlink r:id="rId9" w:history="1">
        <w:r w:rsidR="00C021F3" w:rsidRPr="00C021F3">
          <w:rPr>
            <w:rFonts w:ascii="Times New Roman" w:eastAsia="Times New Roman" w:hAnsi="Times New Roman" w:cs="Times New Roman"/>
            <w:color w:val="000000"/>
            <w:sz w:val="24"/>
            <w:szCs w:val="24"/>
            <w:lang w:eastAsia="ru-RU"/>
          </w:rPr>
          <w:t>http://school-collection.edu.ru.</w:t>
        </w:r>
        <w:r w:rsidR="00C021F3" w:rsidRPr="00C021F3">
          <w:rPr>
            <w:rFonts w:ascii="Times New Roman" w:eastAsia="Times New Roman" w:hAnsi="Times New Roman" w:cs="Times New Roman"/>
            <w:color w:val="0066FF"/>
            <w:sz w:val="24"/>
            <w:szCs w:val="24"/>
            <w:lang w:eastAsia="ru-RU"/>
          </w:rPr>
          <w:t>-</w:t>
        </w:r>
      </w:hyperlink>
      <w:r w:rsidR="00C021F3" w:rsidRPr="00C021F3">
        <w:rPr>
          <w:rFonts w:ascii="Times New Roman" w:eastAsia="Times New Roman" w:hAnsi="Times New Roman" w:cs="Times New Roman"/>
          <w:sz w:val="24"/>
          <w:szCs w:val="24"/>
          <w:lang w:eastAsia="ru-RU"/>
        </w:rPr>
        <w:t> документы, презентации, электронные таблицы, видеоролики.</w:t>
      </w:r>
    </w:p>
    <w:p w:rsidR="00C021F3" w:rsidRPr="00C021F3" w:rsidRDefault="00BA2CE1" w:rsidP="00C021F3">
      <w:pPr>
        <w:numPr>
          <w:ilvl w:val="0"/>
          <w:numId w:val="7"/>
        </w:numPr>
        <w:spacing w:after="0" w:line="294" w:lineRule="atLeast"/>
        <w:rPr>
          <w:rFonts w:ascii="Times New Roman" w:eastAsia="Times New Roman" w:hAnsi="Times New Roman" w:cs="Times New Roman"/>
          <w:sz w:val="24"/>
          <w:szCs w:val="24"/>
          <w:lang w:eastAsia="ru-RU"/>
        </w:rPr>
      </w:pPr>
      <w:hyperlink r:id="rId10" w:history="1">
        <w:r w:rsidR="00C021F3" w:rsidRPr="00C021F3">
          <w:rPr>
            <w:rFonts w:ascii="Times New Roman" w:eastAsia="Times New Roman" w:hAnsi="Times New Roman" w:cs="Times New Roman"/>
            <w:color w:val="000000"/>
            <w:sz w:val="24"/>
            <w:szCs w:val="24"/>
            <w:lang w:eastAsia="ru-RU"/>
          </w:rPr>
          <w:t>http://obi.img.ras.ru.-</w:t>
        </w:r>
      </w:hyperlink>
      <w:r w:rsidR="00C021F3" w:rsidRPr="00C021F3">
        <w:rPr>
          <w:rFonts w:ascii="Times New Roman" w:eastAsia="Times New Roman" w:hAnsi="Times New Roman" w:cs="Times New Roman"/>
          <w:color w:val="000000"/>
          <w:sz w:val="24"/>
          <w:szCs w:val="24"/>
          <w:lang w:eastAsia="ru-RU"/>
        </w:rPr>
        <w:t> база знаний по биологии человека</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u w:val="single"/>
          <w:lang w:eastAsia="ru-RU"/>
        </w:rPr>
        <w:t>Технические средства обучения.</w:t>
      </w:r>
    </w:p>
    <w:p w:rsidR="00C021F3" w:rsidRPr="00C021F3" w:rsidRDefault="00C021F3" w:rsidP="00C021F3">
      <w:pPr>
        <w:numPr>
          <w:ilvl w:val="0"/>
          <w:numId w:val="9"/>
        </w:num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Компьютер. Проектор.</w:t>
      </w:r>
    </w:p>
    <w:p w:rsidR="00496EF1" w:rsidRDefault="00496EF1"/>
    <w:sectPr w:rsidR="00496EF1" w:rsidSect="00C021F3">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CE1" w:rsidRDefault="00BA2CE1">
      <w:pPr>
        <w:spacing w:after="0" w:line="240" w:lineRule="auto"/>
      </w:pPr>
      <w:r>
        <w:separator/>
      </w:r>
    </w:p>
  </w:endnote>
  <w:endnote w:type="continuationSeparator" w:id="0">
    <w:p w:rsidR="00BA2CE1" w:rsidRDefault="00BA2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Open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F3" w:rsidRDefault="00C021F3">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871"/>
      <w:docPartObj>
        <w:docPartGallery w:val="Page Numbers (Bottom of Page)"/>
        <w:docPartUnique/>
      </w:docPartObj>
    </w:sdtPr>
    <w:sdtEndPr/>
    <w:sdtContent>
      <w:p w:rsidR="00C021F3" w:rsidRDefault="00C021F3">
        <w:pPr>
          <w:pStyle w:val="aa"/>
          <w:jc w:val="right"/>
        </w:pPr>
        <w:r>
          <w:fldChar w:fldCharType="begin"/>
        </w:r>
        <w:r>
          <w:instrText xml:space="preserve"> PAGE   \* MERGEFORMAT </w:instrText>
        </w:r>
        <w:r>
          <w:fldChar w:fldCharType="separate"/>
        </w:r>
        <w:r w:rsidR="00455379">
          <w:rPr>
            <w:noProof/>
          </w:rPr>
          <w:t>14</w:t>
        </w:r>
        <w:r>
          <w:rPr>
            <w:noProof/>
          </w:rPr>
          <w:fldChar w:fldCharType="end"/>
        </w:r>
      </w:p>
    </w:sdtContent>
  </w:sdt>
  <w:p w:rsidR="00C021F3" w:rsidRDefault="00C021F3">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F3" w:rsidRDefault="00C021F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CE1" w:rsidRDefault="00BA2CE1">
      <w:pPr>
        <w:spacing w:after="0" w:line="240" w:lineRule="auto"/>
      </w:pPr>
      <w:r>
        <w:separator/>
      </w:r>
    </w:p>
  </w:footnote>
  <w:footnote w:type="continuationSeparator" w:id="0">
    <w:p w:rsidR="00BA2CE1" w:rsidRDefault="00BA2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F3" w:rsidRDefault="00C021F3">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F3" w:rsidRDefault="00C021F3">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F3" w:rsidRDefault="00C021F3">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7F40"/>
    <w:multiLevelType w:val="multilevel"/>
    <w:tmpl w:val="17F0D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D53592"/>
    <w:multiLevelType w:val="multilevel"/>
    <w:tmpl w:val="D5409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B71139"/>
    <w:multiLevelType w:val="multilevel"/>
    <w:tmpl w:val="C0A2A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876C61"/>
    <w:multiLevelType w:val="multilevel"/>
    <w:tmpl w:val="41FCC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E619CC"/>
    <w:multiLevelType w:val="multilevel"/>
    <w:tmpl w:val="C0062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F76143"/>
    <w:multiLevelType w:val="multilevel"/>
    <w:tmpl w:val="FF82C7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F841D7"/>
    <w:multiLevelType w:val="multilevel"/>
    <w:tmpl w:val="2C3427D6"/>
    <w:lvl w:ilvl="0">
      <w:start w:val="9"/>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4E0AE7"/>
    <w:multiLevelType w:val="multilevel"/>
    <w:tmpl w:val="E5FC95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E5727D"/>
    <w:multiLevelType w:val="multilevel"/>
    <w:tmpl w:val="E58019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665BA1"/>
    <w:multiLevelType w:val="hybridMultilevel"/>
    <w:tmpl w:val="03260CBC"/>
    <w:lvl w:ilvl="0" w:tplc="32AA1168">
      <w:start w:val="9"/>
      <w:numFmt w:val="decimal"/>
      <w:lvlText w:val="%1"/>
      <w:lvlJc w:val="left"/>
      <w:pPr>
        <w:ind w:left="720" w:hanging="360"/>
      </w:pPr>
      <w:rPr>
        <w:rFonts w:ascii="Calibri" w:hAnsi="Calibr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937872"/>
    <w:multiLevelType w:val="hybridMultilevel"/>
    <w:tmpl w:val="1764A82E"/>
    <w:lvl w:ilvl="0" w:tplc="02A259A8">
      <w:start w:val="9"/>
      <w:numFmt w:val="decimal"/>
      <w:lvlText w:val="%1"/>
      <w:lvlJc w:val="left"/>
      <w:pPr>
        <w:ind w:left="1080" w:hanging="360"/>
      </w:pPr>
      <w:rPr>
        <w:rFonts w:ascii="Calibri" w:hAnsi="Calibri"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F0D635C"/>
    <w:multiLevelType w:val="hybridMultilevel"/>
    <w:tmpl w:val="041E6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DC02DA"/>
    <w:multiLevelType w:val="multilevel"/>
    <w:tmpl w:val="19B46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EF7757"/>
    <w:multiLevelType w:val="multilevel"/>
    <w:tmpl w:val="C510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6C6DEB"/>
    <w:multiLevelType w:val="multilevel"/>
    <w:tmpl w:val="5A8E8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1946D4"/>
    <w:multiLevelType w:val="multilevel"/>
    <w:tmpl w:val="F9A866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EF0C07"/>
    <w:multiLevelType w:val="multilevel"/>
    <w:tmpl w:val="4828A5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4"/>
  </w:num>
  <w:num w:numId="3">
    <w:abstractNumId w:val="6"/>
  </w:num>
  <w:num w:numId="4">
    <w:abstractNumId w:val="7"/>
  </w:num>
  <w:num w:numId="5">
    <w:abstractNumId w:val="8"/>
  </w:num>
  <w:num w:numId="6">
    <w:abstractNumId w:val="4"/>
  </w:num>
  <w:num w:numId="7">
    <w:abstractNumId w:val="2"/>
  </w:num>
  <w:num w:numId="8">
    <w:abstractNumId w:val="0"/>
  </w:num>
  <w:num w:numId="9">
    <w:abstractNumId w:val="3"/>
  </w:num>
  <w:num w:numId="10">
    <w:abstractNumId w:val="12"/>
  </w:num>
  <w:num w:numId="11">
    <w:abstractNumId w:val="5"/>
  </w:num>
  <w:num w:numId="12">
    <w:abstractNumId w:val="15"/>
  </w:num>
  <w:num w:numId="13">
    <w:abstractNumId w:val="16"/>
  </w:num>
  <w:num w:numId="14">
    <w:abstractNumId w:val="1"/>
  </w:num>
  <w:num w:numId="15">
    <w:abstractNumId w:val="9"/>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F0"/>
    <w:rsid w:val="00455379"/>
    <w:rsid w:val="00496EF1"/>
    <w:rsid w:val="005759F0"/>
    <w:rsid w:val="00A33E25"/>
    <w:rsid w:val="00BA2CE1"/>
    <w:rsid w:val="00C02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12101"/>
  <w15:chartTrackingRefBased/>
  <w15:docId w15:val="{DFD3B22C-9481-4F39-90E7-6A95A882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C021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C021F3"/>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021F3"/>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C021F3"/>
    <w:rPr>
      <w:rFonts w:ascii="Times New Roman" w:eastAsia="Times New Roman" w:hAnsi="Times New Roman" w:cs="Times New Roman"/>
      <w:b/>
      <w:bCs/>
      <w:sz w:val="15"/>
      <w:szCs w:val="15"/>
      <w:lang w:eastAsia="ru-RU"/>
    </w:rPr>
  </w:style>
  <w:style w:type="numbering" w:customStyle="1" w:styleId="1">
    <w:name w:val="Нет списка1"/>
    <w:next w:val="a2"/>
    <w:uiPriority w:val="99"/>
    <w:semiHidden/>
    <w:unhideWhenUsed/>
    <w:rsid w:val="00C021F3"/>
  </w:style>
  <w:style w:type="paragraph" w:styleId="a3">
    <w:name w:val="Normal (Web)"/>
    <w:basedOn w:val="a"/>
    <w:uiPriority w:val="99"/>
    <w:unhideWhenUsed/>
    <w:rsid w:val="00C02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021F3"/>
    <w:rPr>
      <w:color w:val="0000FF"/>
      <w:u w:val="single"/>
    </w:rPr>
  </w:style>
  <w:style w:type="character" w:styleId="a5">
    <w:name w:val="FollowedHyperlink"/>
    <w:basedOn w:val="a0"/>
    <w:uiPriority w:val="99"/>
    <w:semiHidden/>
    <w:unhideWhenUsed/>
    <w:rsid w:val="00C021F3"/>
    <w:rPr>
      <w:color w:val="800080"/>
      <w:u w:val="single"/>
    </w:rPr>
  </w:style>
  <w:style w:type="paragraph" w:styleId="a6">
    <w:name w:val="List Paragraph"/>
    <w:basedOn w:val="a"/>
    <w:uiPriority w:val="34"/>
    <w:qFormat/>
    <w:rsid w:val="00C021F3"/>
    <w:pPr>
      <w:spacing w:after="200" w:line="276" w:lineRule="auto"/>
      <w:ind w:left="720"/>
      <w:contextualSpacing/>
    </w:pPr>
  </w:style>
  <w:style w:type="table" w:customStyle="1" w:styleId="10">
    <w:name w:val="Сетка таблицы1"/>
    <w:basedOn w:val="a1"/>
    <w:next w:val="a7"/>
    <w:uiPriority w:val="59"/>
    <w:rsid w:val="00C021F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semiHidden/>
    <w:unhideWhenUsed/>
    <w:rsid w:val="00C021F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021F3"/>
  </w:style>
  <w:style w:type="paragraph" w:styleId="aa">
    <w:name w:val="footer"/>
    <w:basedOn w:val="a"/>
    <w:link w:val="ab"/>
    <w:uiPriority w:val="99"/>
    <w:unhideWhenUsed/>
    <w:rsid w:val="00C021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021F3"/>
  </w:style>
  <w:style w:type="paragraph" w:styleId="ac">
    <w:name w:val="Balloon Text"/>
    <w:basedOn w:val="a"/>
    <w:link w:val="ad"/>
    <w:uiPriority w:val="99"/>
    <w:semiHidden/>
    <w:unhideWhenUsed/>
    <w:rsid w:val="00C021F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021F3"/>
    <w:rPr>
      <w:rFonts w:ascii="Segoe UI" w:hAnsi="Segoe UI" w:cs="Segoe UI"/>
      <w:sz w:val="18"/>
      <w:szCs w:val="18"/>
    </w:rPr>
  </w:style>
  <w:style w:type="paragraph" w:customStyle="1" w:styleId="standard">
    <w:name w:val="standard"/>
    <w:basedOn w:val="a"/>
    <w:rsid w:val="00C021F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C02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fcior.edu.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infourok.ru/go.html?href=http%3A%2F%2Fobi.img.ras.ru.-" TargetMode="External"/><Relationship Id="rId4" Type="http://schemas.openxmlformats.org/officeDocument/2006/relationships/webSettings" Target="webSettings.xml"/><Relationship Id="rId9" Type="http://schemas.openxmlformats.org/officeDocument/2006/relationships/hyperlink" Target="http://infourok.ru/go.html?href=http%3A%2F%2Fschool-collection.edu.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4034</Words>
  <Characters>22998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Зав.отделением</dc:creator>
  <cp:keywords/>
  <dc:description/>
  <cp:lastModifiedBy>Зав.отделением</cp:lastModifiedBy>
  <cp:revision>4</cp:revision>
  <cp:lastPrinted>2022-05-24T12:37:00Z</cp:lastPrinted>
  <dcterms:created xsi:type="dcterms:W3CDTF">2022-05-24T12:24:00Z</dcterms:created>
  <dcterms:modified xsi:type="dcterms:W3CDTF">2022-09-08T06:47:00Z</dcterms:modified>
</cp:coreProperties>
</file>