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30" w:rsidRPr="00534F30" w:rsidRDefault="00AB4282" w:rsidP="00534F30">
      <w:pPr>
        <w:spacing w:after="0" w:line="294" w:lineRule="atLeast"/>
        <w:jc w:val="center"/>
        <w:rPr>
          <w:rFonts w:ascii="Times New Roman" w:eastAsia="Times New Roman" w:hAnsi="Times New Roman" w:cs="Times New Roman"/>
          <w:sz w:val="24"/>
          <w:szCs w:val="24"/>
          <w:lang w:eastAsia="ru-RU"/>
        </w:rPr>
      </w:pPr>
      <w:r w:rsidRPr="00AB4282">
        <w:rPr>
          <w:rFonts w:ascii="Times New Roman" w:eastAsia="Times New Roman" w:hAnsi="Times New Roman" w:cs="Times New Roman"/>
          <w:noProof/>
          <w:sz w:val="24"/>
          <w:szCs w:val="24"/>
          <w:lang w:eastAsia="ru-RU"/>
        </w:rPr>
        <w:drawing>
          <wp:inline distT="0" distB="0" distL="0" distR="0">
            <wp:extent cx="9072245" cy="6420109"/>
            <wp:effectExtent l="0" t="0" r="0" b="0"/>
            <wp:docPr id="1" name="Рисунок 1" descr="C:\Users\Зав.отделением\Desktop\Биолог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иология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1.</w:t>
      </w:r>
      <w:r w:rsidRPr="00534F30">
        <w:rPr>
          <w:rFonts w:ascii="Times New Roman" w:eastAsia="Times New Roman" w:hAnsi="Times New Roman" w:cs="Times New Roman"/>
          <w:b/>
          <w:bCs/>
          <w:sz w:val="24"/>
          <w:szCs w:val="24"/>
          <w:lang w:eastAsia="ru-RU"/>
        </w:rPr>
        <w:t>Пояснительная записка</w:t>
      </w:r>
    </w:p>
    <w:p w:rsidR="00960673" w:rsidRPr="00960673" w:rsidRDefault="00960673" w:rsidP="00960673">
      <w:pPr>
        <w:spacing w:after="0" w:line="294" w:lineRule="atLeast"/>
        <w:rPr>
          <w:rFonts w:ascii="Times New Roman" w:eastAsia="Times New Roman" w:hAnsi="Times New Roman" w:cs="Times New Roman"/>
          <w:color w:val="181818"/>
          <w:sz w:val="24"/>
          <w:szCs w:val="24"/>
          <w:lang w:eastAsia="ru-RU"/>
        </w:rPr>
      </w:pPr>
      <w:r w:rsidRPr="00960673">
        <w:rPr>
          <w:rFonts w:ascii="Times New Roman" w:eastAsia="Times New Roman" w:hAnsi="Times New Roman" w:cs="Times New Roman"/>
          <w:color w:val="181818"/>
          <w:sz w:val="24"/>
          <w:szCs w:val="24"/>
          <w:lang w:eastAsia="ru-RU"/>
        </w:rPr>
        <w:t>Адаптированная рабочая программа п</w:t>
      </w:r>
      <w:r>
        <w:rPr>
          <w:rFonts w:ascii="Times New Roman" w:eastAsia="Times New Roman" w:hAnsi="Times New Roman" w:cs="Times New Roman"/>
          <w:color w:val="181818"/>
          <w:sz w:val="24"/>
          <w:szCs w:val="24"/>
          <w:lang w:eastAsia="ru-RU"/>
        </w:rPr>
        <w:t>о учебному предмету «Биология» 8</w:t>
      </w:r>
      <w:r w:rsidRPr="00960673">
        <w:rPr>
          <w:rFonts w:ascii="Times New Roman" w:eastAsia="Times New Roman" w:hAnsi="Times New Roman" w:cs="Times New Roman"/>
          <w:color w:val="181818"/>
          <w:sz w:val="24"/>
          <w:szCs w:val="24"/>
          <w:lang w:eastAsia="ru-RU"/>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960673" w:rsidRPr="00960673" w:rsidRDefault="00960673" w:rsidP="00960673">
      <w:pPr>
        <w:spacing w:after="0" w:line="294" w:lineRule="atLeast"/>
        <w:rPr>
          <w:rFonts w:ascii="Times New Roman" w:eastAsia="Times New Roman" w:hAnsi="Times New Roman" w:cs="Times New Roman"/>
          <w:color w:val="181818"/>
          <w:sz w:val="24"/>
          <w:szCs w:val="24"/>
          <w:lang w:eastAsia="ru-RU"/>
        </w:rPr>
      </w:pPr>
      <w:r w:rsidRPr="00960673">
        <w:rPr>
          <w:rFonts w:ascii="Times New Roman" w:eastAsia="Times New Roman" w:hAnsi="Times New Roman" w:cs="Times New Roman"/>
          <w:color w:val="181818"/>
          <w:sz w:val="24"/>
          <w:szCs w:val="24"/>
          <w:lang w:eastAsia="ru-RU"/>
        </w:rPr>
        <w:t>1.  Федеральный закон "Об образовании в Российской Федерации" от 29.12.2012 N 273-ФЗ.</w:t>
      </w:r>
    </w:p>
    <w:p w:rsidR="00960673" w:rsidRPr="00960673" w:rsidRDefault="00960673" w:rsidP="00960673">
      <w:pPr>
        <w:spacing w:after="0" w:line="294" w:lineRule="atLeast"/>
        <w:rPr>
          <w:rFonts w:ascii="Times New Roman" w:eastAsia="Times New Roman" w:hAnsi="Times New Roman" w:cs="Times New Roman"/>
          <w:color w:val="181818"/>
          <w:sz w:val="24"/>
          <w:szCs w:val="24"/>
          <w:lang w:eastAsia="ru-RU"/>
        </w:rPr>
      </w:pPr>
      <w:r w:rsidRPr="00960673">
        <w:rPr>
          <w:rFonts w:ascii="Times New Roman" w:eastAsia="Times New Roman" w:hAnsi="Times New Roman" w:cs="Times New Roman"/>
          <w:color w:val="181818"/>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3. Учебный план отделения для обучающихся с ОВЗ МАОУ Зареченская СОШ.</w:t>
      </w:r>
    </w:p>
    <w:p w:rsidR="00534F30" w:rsidRPr="00534F30" w:rsidRDefault="00960673" w:rsidP="00960673">
      <w:pPr>
        <w:spacing w:after="0" w:line="294" w:lineRule="atLeast"/>
        <w:rPr>
          <w:rFonts w:ascii="Times New Roman" w:eastAsia="Times New Roman" w:hAnsi="Times New Roman" w:cs="Times New Roman"/>
          <w:sz w:val="24"/>
          <w:szCs w:val="24"/>
          <w:lang w:eastAsia="ru-RU"/>
        </w:rPr>
      </w:pPr>
      <w:r w:rsidRPr="00960673">
        <w:rPr>
          <w:rFonts w:ascii="Times New Roman" w:eastAsia="Times New Roman" w:hAnsi="Times New Roman" w:cs="Times New Roman"/>
          <w:color w:val="181818"/>
          <w:sz w:val="24"/>
          <w:szCs w:val="24"/>
          <w:lang w:eastAsia="ru-RU"/>
        </w:rPr>
        <w:t>4. Адаптированная образовательная программа отделения для обучающихся с ОВЗ МАОУ Зареченская СОШ.</w:t>
      </w:r>
      <w:r>
        <w:rPr>
          <w:rFonts w:ascii="Times New Roman" w:eastAsia="Times New Roman" w:hAnsi="Times New Roman" w:cs="Times New Roman"/>
          <w:color w:val="181818"/>
          <w:sz w:val="24"/>
          <w:szCs w:val="24"/>
          <w:lang w:eastAsia="ru-RU"/>
        </w:rPr>
        <w:t xml:space="preserve"> </w:t>
      </w:r>
      <w:r w:rsidR="00534F30" w:rsidRPr="00534F30">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xml:space="preserve">Для обучающихся </w:t>
      </w:r>
      <w:r w:rsidR="00471141">
        <w:rPr>
          <w:rFonts w:ascii="Times New Roman" w:eastAsia="Times New Roman" w:hAnsi="Times New Roman" w:cs="Times New Roman"/>
          <w:sz w:val="24"/>
          <w:szCs w:val="24"/>
          <w:lang w:eastAsia="ru-RU"/>
        </w:rPr>
        <w:t xml:space="preserve">с интеллектуальными нарушениями </w:t>
      </w:r>
      <w:r w:rsidRPr="00534F30">
        <w:rPr>
          <w:rFonts w:ascii="Times New Roman" w:eastAsia="Times New Roman" w:hAnsi="Times New Roman" w:cs="Times New Roman"/>
          <w:sz w:val="24"/>
          <w:szCs w:val="24"/>
          <w:lang w:eastAsia="ru-RU"/>
        </w:rPr>
        <w:t>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534F30">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534F30" w:rsidRPr="00534F30" w:rsidRDefault="00534F30" w:rsidP="00534F30">
      <w:pPr>
        <w:shd w:val="clear" w:color="auto" w:fill="FFFFFF"/>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534F30">
        <w:rPr>
          <w:rFonts w:ascii="Times New Roman" w:eastAsia="Times New Roman" w:hAnsi="Times New Roman" w:cs="Times New Roman"/>
          <w:sz w:val="24"/>
          <w:szCs w:val="24"/>
          <w:lang w:eastAsia="ru-RU"/>
        </w:rPr>
        <w:t>биологии</w:t>
      </w:r>
      <w:r w:rsidRPr="00534F30">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534F30" w:rsidRPr="00534F30" w:rsidRDefault="00534F30" w:rsidP="00534F30">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Pr="00534F30">
        <w:rPr>
          <w:rFonts w:ascii="Times New Roman" w:eastAsia="Times New Roman" w:hAnsi="Times New Roman" w:cs="Times New Roman"/>
          <w:b/>
          <w:bCs/>
          <w:sz w:val="24"/>
          <w:szCs w:val="24"/>
          <w:lang w:eastAsia="ru-RU"/>
        </w:rPr>
        <w:t>Общая характ</w:t>
      </w:r>
      <w:r w:rsidR="008B2A13">
        <w:rPr>
          <w:rFonts w:ascii="Times New Roman" w:eastAsia="Times New Roman" w:hAnsi="Times New Roman" w:cs="Times New Roman"/>
          <w:b/>
          <w:bCs/>
          <w:sz w:val="24"/>
          <w:szCs w:val="24"/>
          <w:lang w:eastAsia="ru-RU"/>
        </w:rPr>
        <w:t>еристика пре</w:t>
      </w:r>
      <w:r w:rsidR="00FB06A5">
        <w:rPr>
          <w:rFonts w:ascii="Times New Roman" w:eastAsia="Times New Roman" w:hAnsi="Times New Roman" w:cs="Times New Roman"/>
          <w:b/>
          <w:bCs/>
          <w:sz w:val="24"/>
          <w:szCs w:val="24"/>
          <w:lang w:eastAsia="ru-RU"/>
        </w:rPr>
        <w:t>дмета «Биология» в 8</w:t>
      </w:r>
      <w:r w:rsidR="00AD13A8">
        <w:rPr>
          <w:rFonts w:ascii="Times New Roman" w:eastAsia="Times New Roman" w:hAnsi="Times New Roman" w:cs="Times New Roman"/>
          <w:b/>
          <w:bCs/>
          <w:sz w:val="24"/>
          <w:szCs w:val="24"/>
          <w:lang w:eastAsia="ru-RU"/>
        </w:rPr>
        <w:t xml:space="preserve">  классе</w:t>
      </w:r>
      <w:r w:rsidRPr="00534F30">
        <w:rPr>
          <w:rFonts w:ascii="Times New Roman" w:eastAsia="Times New Roman" w:hAnsi="Times New Roman" w:cs="Times New Roman"/>
          <w:b/>
          <w:bCs/>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C951BC">
        <w:rPr>
          <w:rFonts w:ascii="Times New Roman" w:eastAsia="Times New Roman" w:hAnsi="Times New Roman" w:cs="Times New Roman"/>
          <w:b/>
          <w:bCs/>
          <w:iCs/>
          <w:sz w:val="24"/>
          <w:szCs w:val="24"/>
          <w:lang w:eastAsia="ru-RU"/>
        </w:rPr>
        <w:t>Основной целью курса</w:t>
      </w:r>
      <w:r w:rsidRPr="00534F30">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Коррекционные задачи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Выработка умений устанавливать причинно – следственные связи.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самостоятельно делать выводы.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Учить применять ранее полученные знания.</w:t>
      </w:r>
    </w:p>
    <w:p w:rsidR="00534F30" w:rsidRPr="00534F30" w:rsidRDefault="00534F30" w:rsidP="00534F30">
      <w:pPr>
        <w:numPr>
          <w:ilvl w:val="0"/>
          <w:numId w:val="2"/>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Совершенствовать навыки работы с учебником, самостоятельно читать текст, составлять полные развёрнутые ответы, делать выводы.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биологии.</w:t>
      </w:r>
      <w:r w:rsidRPr="00534F30">
        <w:rPr>
          <w:rFonts w:ascii="Times New Roman" w:eastAsia="Times New Roman" w:hAnsi="Times New Roman" w:cs="Times New Roman"/>
          <w:sz w:val="24"/>
          <w:szCs w:val="24"/>
          <w:lang w:eastAsia="ru-RU"/>
        </w:rPr>
        <w:br/>
        <w:t>В данной программе больше внимания уделено правилам отношения к природе, вопросам рационального природопользования, более широко показано практическое применение естествоведческих знаний.</w:t>
      </w:r>
      <w:r w:rsidRPr="00534F30">
        <w:rPr>
          <w:rFonts w:ascii="Times New Roman" w:eastAsia="Times New Roman" w:hAnsi="Times New Roman" w:cs="Times New Roman"/>
          <w:sz w:val="24"/>
          <w:szCs w:val="24"/>
          <w:lang w:eastAsia="ru-RU"/>
        </w:rPr>
        <w:br/>
        <w:t> Программа продолжает вводные курсы «Живой мир» (0—4 классы) и «Природоведение» (5</w:t>
      </w:r>
      <w:r w:rsidR="008B2A13">
        <w:rPr>
          <w:rFonts w:ascii="Times New Roman" w:eastAsia="Times New Roman" w:hAnsi="Times New Roman" w:cs="Times New Roman"/>
          <w:sz w:val="24"/>
          <w:szCs w:val="24"/>
          <w:lang w:eastAsia="ru-RU"/>
        </w:rPr>
        <w:t>,6</w:t>
      </w:r>
      <w:r w:rsidRPr="00534F30">
        <w:rPr>
          <w:rFonts w:ascii="Times New Roman" w:eastAsia="Times New Roman" w:hAnsi="Times New Roman" w:cs="Times New Roman"/>
          <w:sz w:val="24"/>
          <w:szCs w:val="24"/>
          <w:lang w:eastAsia="ru-RU"/>
        </w:rPr>
        <w:t xml:space="preserve"> класс</w:t>
      </w:r>
      <w:r w:rsidR="008B2A13">
        <w:rPr>
          <w:rFonts w:ascii="Times New Roman" w:eastAsia="Times New Roman" w:hAnsi="Times New Roman" w:cs="Times New Roman"/>
          <w:sz w:val="24"/>
          <w:szCs w:val="24"/>
          <w:lang w:eastAsia="ru-RU"/>
        </w:rPr>
        <w:t>ы</w:t>
      </w:r>
      <w:r w:rsidRPr="00534F30">
        <w:rPr>
          <w:rFonts w:ascii="Times New Roman" w:eastAsia="Times New Roman" w:hAnsi="Times New Roman" w:cs="Times New Roman"/>
          <w:sz w:val="24"/>
          <w:szCs w:val="24"/>
          <w:lang w:eastAsia="ru-RU"/>
        </w:rPr>
        <w:t>), при изучении которых учащиеся получили элементарную естественно-научную подготовку.</w:t>
      </w:r>
      <w:r w:rsidRPr="00534F30">
        <w:rPr>
          <w:rFonts w:ascii="Times New Roman" w:eastAsia="Times New Roman" w:hAnsi="Times New Roman" w:cs="Times New Roman"/>
          <w:sz w:val="24"/>
          <w:szCs w:val="24"/>
          <w:lang w:eastAsia="ru-RU"/>
        </w:rPr>
        <w:br/>
        <w:t>Преемственные связи между разделами обеспечивают целостность биологического курса, а его содержание будет способствовать правильному поведению в соответствии с законами природы и общечеловеческими нравственными ценностями.</w:t>
      </w:r>
      <w:r w:rsidRPr="00534F30">
        <w:rPr>
          <w:rFonts w:ascii="Times New Roman" w:eastAsia="Times New Roman" w:hAnsi="Times New Roman" w:cs="Times New Roman"/>
          <w:sz w:val="24"/>
          <w:szCs w:val="24"/>
          <w:lang w:eastAsia="ru-RU"/>
        </w:rPr>
        <w:br/>
        <w:t>Изучение природоведческого материала позволяет решать задачи экологического, эстетического, патриотического, физического, трудового и полового воспитания школьников.</w:t>
      </w:r>
      <w:r w:rsidRPr="00534F30">
        <w:rPr>
          <w:rFonts w:ascii="Times New Roman" w:eastAsia="Times New Roman" w:hAnsi="Times New Roman" w:cs="Times New Roman"/>
          <w:sz w:val="24"/>
          <w:szCs w:val="24"/>
          <w:lang w:eastAsia="ru-RU"/>
        </w:rPr>
        <w:br/>
        <w:t>Знакомство с разнообразием растительного и животного мира должно вызывать у детей чувство любви к природе и ответственности за ее сохранность. Учащиеся должны понимать, что сохранение красоты природы тесно связано с деятельностью человека. Школьники должны знать, что человек — часть природы, его жизнь зависит от нее, и поэтому все обязаны сохранять природу для себя и последующих поколений.</w:t>
      </w:r>
      <w:r w:rsidRPr="00534F30">
        <w:rPr>
          <w:rFonts w:ascii="Times New Roman" w:eastAsia="Times New Roman" w:hAnsi="Times New Roman" w:cs="Times New Roman"/>
          <w:sz w:val="24"/>
          <w:szCs w:val="24"/>
          <w:lang w:eastAsia="ru-RU"/>
        </w:rPr>
        <w:br/>
        <w:t xml:space="preserve">Рабочая программа «Биология» состоит </w:t>
      </w:r>
      <w:r w:rsidR="00C9425E">
        <w:rPr>
          <w:rFonts w:ascii="Times New Roman" w:eastAsia="Times New Roman" w:hAnsi="Times New Roman" w:cs="Times New Roman"/>
          <w:sz w:val="24"/>
          <w:szCs w:val="24"/>
          <w:lang w:eastAsia="ru-RU"/>
        </w:rPr>
        <w:t>раздела</w:t>
      </w:r>
      <w:r w:rsidRPr="00534F30">
        <w:rPr>
          <w:rFonts w:ascii="Times New Roman" w:eastAsia="Times New Roman" w:hAnsi="Times New Roman" w:cs="Times New Roman"/>
          <w:sz w:val="24"/>
          <w:szCs w:val="24"/>
          <w:lang w:eastAsia="ru-RU"/>
        </w:rPr>
        <w:t>: «Животные»</w:t>
      </w:r>
      <w:r w:rsidR="00C9425E" w:rsidRPr="00534F30">
        <w:rPr>
          <w:rFonts w:ascii="Times New Roman" w:eastAsia="Times New Roman" w:hAnsi="Times New Roman" w:cs="Times New Roman"/>
          <w:sz w:val="24"/>
          <w:szCs w:val="24"/>
          <w:lang w:eastAsia="ru-RU"/>
        </w:rPr>
        <w:t xml:space="preserve"> </w:t>
      </w:r>
      <w:r w:rsidRPr="00534F30">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w:t>
      </w:r>
      <w:r w:rsidR="00D225A2">
        <w:rPr>
          <w:rFonts w:ascii="Times New Roman" w:eastAsia="Times New Roman" w:hAnsi="Times New Roman" w:cs="Times New Roman"/>
          <w:sz w:val="24"/>
          <w:szCs w:val="24"/>
          <w:lang w:eastAsia="ru-RU"/>
        </w:rPr>
        <w:t>и</w:t>
      </w:r>
      <w:r w:rsidRPr="00534F30">
        <w:rPr>
          <w:rFonts w:ascii="Times New Roman" w:eastAsia="Times New Roman" w:hAnsi="Times New Roman" w:cs="Times New Roman"/>
          <w:sz w:val="24"/>
          <w:szCs w:val="24"/>
          <w:lang w:eastAsia="ru-RU"/>
        </w:rPr>
        <w:t>умные рыбки», «Кошки. Собаки. Породы. Уход. Са</w:t>
      </w:r>
      <w:r w:rsidR="00D225A2">
        <w:rPr>
          <w:rFonts w:ascii="Times New Roman" w:eastAsia="Times New Roman" w:hAnsi="Times New Roman" w:cs="Times New Roman"/>
          <w:sz w:val="24"/>
          <w:szCs w:val="24"/>
          <w:lang w:eastAsia="ru-RU"/>
        </w:rPr>
        <w:t>нитарно-гигиенические требовани</w:t>
      </w:r>
      <w:r w:rsidRPr="00534F30">
        <w:rPr>
          <w:rFonts w:ascii="Times New Roman" w:eastAsia="Times New Roman" w:hAnsi="Times New Roman" w:cs="Times New Roman"/>
          <w:sz w:val="24"/>
          <w:szCs w:val="24"/>
          <w:lang w:eastAsia="ru-RU"/>
        </w:rPr>
        <w:t>я к их содержанию», «Уход за животными дома» и др.).</w:t>
      </w:r>
    </w:p>
    <w:p w:rsidR="00534F30" w:rsidRPr="00BF7EB4" w:rsidRDefault="00534F30" w:rsidP="00BF7EB4">
      <w:pPr>
        <w:spacing w:after="0" w:line="294" w:lineRule="atLeast"/>
        <w:rPr>
          <w:rFonts w:ascii="Times New Roman" w:eastAsia="Times New Roman" w:hAnsi="Times New Roman" w:cs="Times New Roman"/>
          <w:sz w:val="24"/>
          <w:szCs w:val="24"/>
          <w:lang w:eastAsia="ru-RU"/>
        </w:rPr>
      </w:pPr>
      <w:r w:rsidRPr="00BF7EB4">
        <w:rPr>
          <w:rFonts w:ascii="Times New Roman" w:eastAsia="Times New Roman" w:hAnsi="Times New Roman" w:cs="Times New Roman"/>
          <w:bCs/>
          <w:sz w:val="24"/>
          <w:szCs w:val="24"/>
          <w:lang w:eastAsia="ru-RU"/>
        </w:rPr>
        <w:t>Формы организации учебного процесса, технологии.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Технологии обучения: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color w:val="000000"/>
          <w:sz w:val="24"/>
          <w:szCs w:val="24"/>
          <w:lang w:eastAsia="ru-RU"/>
        </w:rPr>
        <w:t>-</w:t>
      </w:r>
      <w:r w:rsidRPr="00534F30">
        <w:rPr>
          <w:rFonts w:ascii="Times New Roman" w:eastAsia="Times New Roman" w:hAnsi="Times New Roman" w:cs="Times New Roman"/>
          <w:color w:val="000000"/>
          <w:sz w:val="24"/>
          <w:szCs w:val="24"/>
          <w:lang w:eastAsia="ru-RU"/>
        </w:rPr>
        <w:t> дифференцированное обучение;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color w:val="000000"/>
          <w:sz w:val="24"/>
          <w:szCs w:val="24"/>
          <w:lang w:eastAsia="ru-RU"/>
        </w:rPr>
        <w:t>- личностно-ориентированное обучение.</w:t>
      </w:r>
    </w:p>
    <w:p w:rsidR="00534F30" w:rsidRDefault="00C9425E" w:rsidP="00BF7EB4">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3.Описание места учебного </w:t>
      </w:r>
      <w:r w:rsidR="00BF7EB4">
        <w:rPr>
          <w:rFonts w:ascii="Times New Roman" w:eastAsia="Times New Roman" w:hAnsi="Times New Roman" w:cs="Times New Roman"/>
          <w:b/>
          <w:bCs/>
          <w:sz w:val="24"/>
          <w:szCs w:val="24"/>
          <w:lang w:eastAsia="ru-RU"/>
        </w:rPr>
        <w:t>предмета в учебном плане.</w:t>
      </w:r>
    </w:p>
    <w:p w:rsidR="00471141" w:rsidRDefault="00FB06A5"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«Биология» в 8</w:t>
      </w:r>
      <w:r w:rsidR="00C9425E">
        <w:rPr>
          <w:rFonts w:ascii="Times New Roman" w:eastAsia="Times New Roman" w:hAnsi="Times New Roman" w:cs="Times New Roman"/>
          <w:sz w:val="24"/>
          <w:szCs w:val="24"/>
          <w:lang w:eastAsia="ru-RU"/>
        </w:rPr>
        <w:t xml:space="preserve"> классе</w:t>
      </w:r>
      <w:r w:rsidR="00471141" w:rsidRPr="00534F30">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w:t>
      </w:r>
      <w:r w:rsidR="00C9425E">
        <w:rPr>
          <w:rFonts w:ascii="Times New Roman" w:eastAsia="Times New Roman" w:hAnsi="Times New Roman" w:cs="Times New Roman"/>
          <w:sz w:val="24"/>
          <w:szCs w:val="24"/>
          <w:lang w:eastAsia="ru-RU"/>
        </w:rPr>
        <w:t>елю (68 часов в год)</w:t>
      </w:r>
      <w:r w:rsidR="00471141"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4.Личностные и предметные результаты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534F30" w:rsidRDefault="00534F30" w:rsidP="00AF05FD">
      <w:pPr>
        <w:spacing w:after="0" w:line="294" w:lineRule="atLeast"/>
        <w:rPr>
          <w:rFonts w:ascii="Times New Roman" w:eastAsia="Times New Roman" w:hAnsi="Times New Roman" w:cs="Times New Roman"/>
          <w:bCs/>
          <w:iCs/>
          <w:sz w:val="24"/>
          <w:szCs w:val="24"/>
          <w:lang w:eastAsia="ru-RU"/>
        </w:rPr>
      </w:pPr>
      <w:r w:rsidRPr="00AF05FD">
        <w:rPr>
          <w:rFonts w:ascii="Times New Roman" w:eastAsia="Times New Roman" w:hAnsi="Times New Roman" w:cs="Times New Roman"/>
          <w:bCs/>
          <w:iCs/>
          <w:sz w:val="24"/>
          <w:szCs w:val="24"/>
          <w:lang w:eastAsia="ru-RU"/>
        </w:rPr>
        <w:t>Личностные:</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народов;</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3) сформированность адекватных представлений о собственных возможностях, о насущно необходимом жизнеобеспечении;</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8) принятие и освоение социальной роли обучающегося, проявление социально значимых мотивов учебной деятельности;</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9) сформированность навыков сотрудничества с взрослыми и сверстниками в разных социальных ситуациях;</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11) воспитание эстетических потребностей, ценностей и чувств;</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F05FD" w:rsidRP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F05FD" w:rsidRDefault="00AF05FD" w:rsidP="00AF05FD">
      <w:pPr>
        <w:spacing w:after="0" w:line="294" w:lineRule="atLeast"/>
        <w:rPr>
          <w:rFonts w:ascii="Times New Roman" w:eastAsia="Times New Roman" w:hAnsi="Times New Roman" w:cs="Times New Roman"/>
          <w:sz w:val="24"/>
          <w:szCs w:val="24"/>
          <w:lang w:eastAsia="ru-RU"/>
        </w:rPr>
      </w:pPr>
      <w:r w:rsidRPr="00AF05FD">
        <w:rPr>
          <w:rFonts w:ascii="Times New Roman" w:eastAsia="Times New Roman" w:hAnsi="Times New Roman" w:cs="Times New Roman"/>
          <w:sz w:val="24"/>
          <w:szCs w:val="24"/>
          <w:lang w:eastAsia="ru-RU"/>
        </w:rPr>
        <w:t>14) проявление готовности к самостоятельной жизни.</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Минимальный уровень:</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представление об объектах и яв</w:t>
      </w:r>
      <w:r>
        <w:rPr>
          <w:rFonts w:ascii="Times New Roman" w:eastAsia="Times New Roman" w:hAnsi="Times New Roman" w:cs="Times New Roman"/>
          <w:sz w:val="24"/>
          <w:szCs w:val="24"/>
          <w:lang w:eastAsia="ru-RU"/>
        </w:rPr>
        <w:t>лениях неживой и живой природы</w:t>
      </w:r>
      <w:r w:rsidRPr="001A186B">
        <w:rPr>
          <w:rFonts w:ascii="Times New Roman" w:eastAsia="Times New Roman" w:hAnsi="Times New Roman" w:cs="Times New Roman"/>
          <w:sz w:val="24"/>
          <w:szCs w:val="24"/>
          <w:lang w:eastAsia="ru-RU"/>
        </w:rPr>
        <w:t>;</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знание общих признаков изученных групп растени</w:t>
      </w:r>
      <w:r>
        <w:rPr>
          <w:rFonts w:ascii="Times New Roman" w:eastAsia="Times New Roman" w:hAnsi="Times New Roman" w:cs="Times New Roman"/>
          <w:sz w:val="24"/>
          <w:szCs w:val="24"/>
          <w:lang w:eastAsia="ru-RU"/>
        </w:rPr>
        <w:t>й и животных</w:t>
      </w:r>
      <w:r w:rsidRPr="001A186B">
        <w:rPr>
          <w:rFonts w:ascii="Times New Roman" w:eastAsia="Times New Roman" w:hAnsi="Times New Roman" w:cs="Times New Roman"/>
          <w:sz w:val="24"/>
          <w:szCs w:val="24"/>
          <w:lang w:eastAsia="ru-RU"/>
        </w:rPr>
        <w:t>;</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выполнение совместно с учителем практических работ, предусмотренных программой;</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Достаточный уровень:</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представление об объектах неживо</w:t>
      </w:r>
      <w:r>
        <w:rPr>
          <w:rFonts w:ascii="Times New Roman" w:eastAsia="Times New Roman" w:hAnsi="Times New Roman" w:cs="Times New Roman"/>
          <w:sz w:val="24"/>
          <w:szCs w:val="24"/>
          <w:lang w:eastAsia="ru-RU"/>
        </w:rPr>
        <w:t>й и живой природы;</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формы и функции);</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знание признаков сходства и раз</w:t>
      </w:r>
      <w:r>
        <w:rPr>
          <w:rFonts w:ascii="Times New Roman" w:eastAsia="Times New Roman" w:hAnsi="Times New Roman" w:cs="Times New Roman"/>
          <w:sz w:val="24"/>
          <w:szCs w:val="24"/>
          <w:lang w:eastAsia="ru-RU"/>
        </w:rPr>
        <w:t xml:space="preserve">личия между группами </w:t>
      </w:r>
      <w:r w:rsidRPr="001A186B">
        <w:rPr>
          <w:rFonts w:ascii="Times New Roman" w:eastAsia="Times New Roman" w:hAnsi="Times New Roman" w:cs="Times New Roman"/>
          <w:sz w:val="24"/>
          <w:szCs w:val="24"/>
          <w:lang w:eastAsia="ru-RU"/>
        </w:rPr>
        <w:t>животных; выполнение классификаций на основе выделения общих признаков;</w:t>
      </w:r>
    </w:p>
    <w:p w:rsidR="001A186B" w:rsidRPr="001A186B"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t>узнавание изученных природных объектов по внешнему виду (натуральные объекты, муляжи, слайды, рисунки, схемы);</w:t>
      </w:r>
    </w:p>
    <w:p w:rsidR="00AF05FD" w:rsidRPr="00534F30" w:rsidRDefault="001A186B" w:rsidP="001A186B">
      <w:pPr>
        <w:spacing w:after="0" w:line="294" w:lineRule="atLeast"/>
        <w:jc w:val="both"/>
        <w:rPr>
          <w:rFonts w:ascii="Times New Roman" w:eastAsia="Times New Roman" w:hAnsi="Times New Roman" w:cs="Times New Roman"/>
          <w:sz w:val="24"/>
          <w:szCs w:val="24"/>
          <w:lang w:eastAsia="ru-RU"/>
        </w:rPr>
      </w:pPr>
      <w:r w:rsidRPr="001A186B">
        <w:rPr>
          <w:rFonts w:ascii="Times New Roman" w:eastAsia="Times New Roman" w:hAnsi="Times New Roman" w:cs="Times New Roman"/>
          <w:sz w:val="24"/>
          <w:szCs w:val="24"/>
          <w:lang w:eastAsia="ru-RU"/>
        </w:rPr>
        <w:lastRenderedPageBreak/>
        <w:t>владение сформированными знаниями и умениями в учебных, учебнобытовых и учебно-трудовых ситуациях.</w:t>
      </w:r>
    </w:p>
    <w:p w:rsidR="00534F30" w:rsidRPr="00534F30" w:rsidRDefault="00534F30" w:rsidP="00534F30">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Pr="00534F30">
        <w:rPr>
          <w:rFonts w:ascii="Times New Roman" w:eastAsia="Times New Roman" w:hAnsi="Times New Roman" w:cs="Times New Roman"/>
          <w:b/>
          <w:bCs/>
          <w:sz w:val="24"/>
          <w:szCs w:val="24"/>
          <w:lang w:eastAsia="ru-RU"/>
        </w:rPr>
        <w:t>Со</w:t>
      </w:r>
      <w:r w:rsidR="00FB06A5">
        <w:rPr>
          <w:rFonts w:ascii="Times New Roman" w:eastAsia="Times New Roman" w:hAnsi="Times New Roman" w:cs="Times New Roman"/>
          <w:b/>
          <w:bCs/>
          <w:sz w:val="24"/>
          <w:szCs w:val="24"/>
          <w:lang w:eastAsia="ru-RU"/>
        </w:rPr>
        <w:t xml:space="preserve">держание предмета «Биология»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u w:val="single"/>
          <w:lang w:eastAsia="ru-RU"/>
        </w:rPr>
        <w:t>8 класс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lang w:eastAsia="ru-RU"/>
        </w:rPr>
        <w:t>В 8 классе в курсе предмета «Биология» изучается раздел «Животные». При изучении этого раздела обучающиеся</w:t>
      </w:r>
      <w:r w:rsidRPr="00534F30">
        <w:rPr>
          <w:rFonts w:ascii="Calibri" w:eastAsia="Times New Roman" w:hAnsi="Calibri" w:cs="Times New Roman"/>
          <w:lang w:eastAsia="ru-RU"/>
        </w:rPr>
        <w:t> </w:t>
      </w:r>
      <w:r w:rsidRPr="00534F30">
        <w:rPr>
          <w:rFonts w:ascii="Times New Roman" w:eastAsia="Times New Roman" w:hAnsi="Times New Roman" w:cs="Times New Roman"/>
          <w:color w:val="000000"/>
          <w:sz w:val="24"/>
          <w:szCs w:val="24"/>
          <w:lang w:eastAsia="ru-RU"/>
        </w:rPr>
        <w:t>знакомятся с многообразием животного мира и образом жизни некоторых животных; получают сведения о внешнем и внутреннем строении их организма и приспособленности животных к условиям их жизни.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В процессе изучения предмета «Биология» в 8 классе у обучающихся формируются и систематизируются представления: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основных представителях животного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группах животных, о взаимосвязях существующих в животном мире;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правилах поведения в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 бережном использовании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 охране растительного мира.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Содержание курса «Биология. Животные.» соответствует следующим принципам: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Краеведения. В изучении животного мира опора осуществляется на ближайшее природное окружение.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Динамичности. Все элементы животного мира рассматриваются не статично, а в динамике своего развития. При этом рассматриваются взаимосвязи и взаимозависимости животных и деятельности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Основная цель предмета «Биология»</w:t>
      </w:r>
      <w:r w:rsidRPr="00534F30">
        <w:rPr>
          <w:rFonts w:ascii="Times New Roman" w:eastAsia="Times New Roman" w:hAnsi="Times New Roman" w:cs="Times New Roman"/>
          <w:sz w:val="24"/>
          <w:szCs w:val="24"/>
          <w:lang w:eastAsia="ru-RU"/>
        </w:rPr>
        <w:t>:</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Формирование представлений учащихся о животном мире, правилах поведения в природе, о существующих в ней взаимосвязях.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Из поставленной цели вытекают следующие </w:t>
      </w:r>
      <w:r w:rsidRPr="00534F30">
        <w:rPr>
          <w:rFonts w:ascii="Times New Roman" w:eastAsia="Times New Roman" w:hAnsi="Times New Roman" w:cs="Times New Roman"/>
          <w:b/>
          <w:bCs/>
          <w:sz w:val="24"/>
          <w:szCs w:val="24"/>
          <w:lang w:eastAsia="ru-RU"/>
        </w:rPr>
        <w:t>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Сообщение учащимся знаний об основных элементах живой природы (о строении и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Формирование правильного понимания таких природных явлений, как дождь, снег, ветер, туман, осень, зима, весна, лето в жизни животных;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Развитие памяти, внимания, речи, зрительного восприятия, мышления средствами предмета «Биология»;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Нравственно - экологическое воспитание обучающихся;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Первоначальное ознакомление с некоторыми животными;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Коррекционно-образовательные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у обучающихся новых знаний о животном мире и природных явлениях с ним связанных, их взаимосвязях и взаимозависимостях.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Систематизация, обобщение и уточнение знаний обучающихся о природе, полученных в 5-7 классах.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о</w:t>
      </w:r>
      <w:r w:rsidR="00C9425E">
        <w:rPr>
          <w:rFonts w:ascii="Times New Roman" w:eastAsia="Times New Roman" w:hAnsi="Times New Roman" w:cs="Times New Roman"/>
          <w:sz w:val="24"/>
          <w:szCs w:val="24"/>
          <w:lang w:eastAsia="ru-RU"/>
        </w:rPr>
        <w:t>снов для изучения «Биологии» в 8</w:t>
      </w:r>
      <w:r w:rsidRPr="00534F30">
        <w:rPr>
          <w:rFonts w:ascii="Times New Roman" w:eastAsia="Times New Roman" w:hAnsi="Times New Roman" w:cs="Times New Roman"/>
          <w:sz w:val="24"/>
          <w:szCs w:val="24"/>
          <w:lang w:eastAsia="ru-RU"/>
        </w:rPr>
        <w:t xml:space="preserve"> классе.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4. Формирование умений наблюдать природные явления, связанные с животным миром, сравнивать их, составлять описания (устные), используя в речи итоги наблюдений, отмечать простые фенологические данные.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бережного отношения к животному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Коррекционно-развивающие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Развитие динамичности восприятия.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Коррекционно-воспитательные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1. Формирование основ научного мировоззрения.</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4. Воспитание любви к родному краю, к его природе.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5. Формирование волевых качеств личности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6. Формирование умения взаимодействовать в коллективе.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Профориентационные задачи:</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реализуются на уроках «Биология» в 8 классе через изучение следующих тем:</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Мир, который нас окружает. Животный мир моего региона, домашние и дикие животные.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Животный мир моей страны. Профессии нашего региона, связанные с животными и сельским хозяйством. Чем я могу быть полезен своему региону.</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Экология. Охрана животного мира нашего региона. Я для природы, природа для меня.</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Введение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Разнообразие животного мира. Позвоночные и беспозвоночные животные. Дикие и домашние животные.</w:t>
      </w:r>
      <w:r w:rsidRPr="00534F30">
        <w:rPr>
          <w:rFonts w:ascii="Times New Roman" w:eastAsia="Times New Roman" w:hAnsi="Times New Roman" w:cs="Times New Roman"/>
          <w:sz w:val="24"/>
          <w:szCs w:val="24"/>
          <w:lang w:eastAsia="ru-RU"/>
        </w:rPr>
        <w:br/>
        <w:t>      Места обитания животных и приспособленность их к условиям жизни (форма тела, покров, способ передвижения, дыхание, окраска: защитная, предостерегающая).</w:t>
      </w:r>
      <w:r w:rsidRPr="00534F30">
        <w:rPr>
          <w:rFonts w:ascii="Times New Roman" w:eastAsia="Times New Roman" w:hAnsi="Times New Roman" w:cs="Times New Roman"/>
          <w:sz w:val="24"/>
          <w:szCs w:val="24"/>
          <w:lang w:eastAsia="ru-RU"/>
        </w:rPr>
        <w:br/>
        <w:t>      Значение животных и их охрана. Животные, занесенные в Красную книгу.</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Беспозвоночные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Общее знакомство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беспозвоночных (отсутствие позвоночника и внутреннего скелета).</w:t>
      </w:r>
      <w:r w:rsidRPr="00534F30">
        <w:rPr>
          <w:rFonts w:ascii="Times New Roman" w:eastAsia="Times New Roman" w:hAnsi="Times New Roman" w:cs="Times New Roman"/>
          <w:sz w:val="24"/>
          <w:szCs w:val="24"/>
          <w:lang w:eastAsia="ru-RU"/>
        </w:rPr>
        <w:br/>
        <w:t>      Многообразие беспозвоночных: черви, медузы, раки, пауки, насекомые.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Дождевой червь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Внешний вид дождевого червя, образ жизни, питание, особенности дыхания, способ передвижения.</w:t>
      </w:r>
      <w:r w:rsidRPr="00534F30">
        <w:rPr>
          <w:rFonts w:ascii="Times New Roman" w:eastAsia="Times New Roman" w:hAnsi="Times New Roman" w:cs="Times New Roman"/>
          <w:sz w:val="24"/>
          <w:szCs w:val="24"/>
          <w:lang w:eastAsia="ru-RU"/>
        </w:rPr>
        <w:br/>
        <w:t>      Роль дождевого червя в почвообразовании.</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Насекомые</w:t>
      </w:r>
      <w:r w:rsidR="00C9425E">
        <w:rPr>
          <w:rFonts w:ascii="Times New Roman" w:eastAsia="Times New Roman" w:hAnsi="Times New Roman" w:cs="Times New Roman"/>
          <w:sz w:val="24"/>
          <w:szCs w:val="24"/>
          <w:lang w:eastAsia="ru-RU"/>
        </w:rPr>
        <w:t>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Многообразие насекомых (стрекозы, тараканы и др.). Различие по внешнему виду, местам обитания, питанию.</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Бабочки. </w:t>
      </w:r>
      <w:r w:rsidRPr="00534F30">
        <w:rPr>
          <w:rFonts w:ascii="Times New Roman" w:eastAsia="Times New Roman" w:hAnsi="Times New Roman" w:cs="Times New Roman"/>
          <w:sz w:val="24"/>
          <w:szCs w:val="24"/>
          <w:lang w:eastAsia="ru-RU"/>
        </w:rPr>
        <w:t>Отличительные признаки. Размножение и развитие (яйца, гусеница, куколка). Характеристика на примере одной из бабочек.</w:t>
      </w:r>
      <w:r w:rsidRPr="00534F30">
        <w:rPr>
          <w:rFonts w:ascii="Times New Roman" w:eastAsia="Times New Roman" w:hAnsi="Times New Roman" w:cs="Times New Roman"/>
          <w:sz w:val="24"/>
          <w:szCs w:val="24"/>
          <w:lang w:eastAsia="ru-RU"/>
        </w:rPr>
        <w:br/>
        <w:t>      Павлиний глаз, траурница, адмирал и др. Их значение.</w:t>
      </w:r>
      <w:r w:rsidRPr="00534F30">
        <w:rPr>
          <w:rFonts w:ascii="Times New Roman" w:eastAsia="Times New Roman" w:hAnsi="Times New Roman" w:cs="Times New Roman"/>
          <w:sz w:val="24"/>
          <w:szCs w:val="24"/>
          <w:lang w:eastAsia="ru-RU"/>
        </w:rPr>
        <w:br/>
        <w:t>      Яблонная плодожорка, бабочка-капустница. Наносимый вред. Меры борьбы.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Тутовый шелкопряд. </w:t>
      </w:r>
      <w:r w:rsidRPr="00534F30">
        <w:rPr>
          <w:rFonts w:ascii="Times New Roman" w:eastAsia="Times New Roman" w:hAnsi="Times New Roman" w:cs="Times New Roman"/>
          <w:sz w:val="24"/>
          <w:szCs w:val="24"/>
          <w:lang w:eastAsia="ru-RU"/>
        </w:rPr>
        <w:t>Внешний вид, образ жизни, питание, способ передвижения, польза,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Жуки. </w:t>
      </w:r>
      <w:r w:rsidRPr="00534F30">
        <w:rPr>
          <w:rFonts w:ascii="Times New Roman" w:eastAsia="Times New Roman" w:hAnsi="Times New Roman" w:cs="Times New Roman"/>
          <w:sz w:val="24"/>
          <w:szCs w:val="24"/>
          <w:lang w:eastAsia="ru-RU"/>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Комнатная муха. </w:t>
      </w:r>
      <w:r w:rsidRPr="00534F30">
        <w:rPr>
          <w:rFonts w:ascii="Times New Roman" w:eastAsia="Times New Roman" w:hAnsi="Times New Roman" w:cs="Times New Roman"/>
          <w:sz w:val="24"/>
          <w:szCs w:val="24"/>
          <w:lang w:eastAsia="ru-RU"/>
        </w:rPr>
        <w:t>Характерные особенности. Вред. Меры борьбы. Правила гигиены.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Медоносная пчела. </w:t>
      </w:r>
      <w:r w:rsidRPr="00534F30">
        <w:rPr>
          <w:rFonts w:ascii="Times New Roman" w:eastAsia="Times New Roman" w:hAnsi="Times New Roman" w:cs="Times New Roman"/>
          <w:sz w:val="24"/>
          <w:szCs w:val="24"/>
          <w:lang w:eastAsia="ru-RU"/>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Муравьи — </w:t>
      </w:r>
      <w:r w:rsidRPr="00534F30">
        <w:rPr>
          <w:rFonts w:ascii="Times New Roman" w:eastAsia="Times New Roman" w:hAnsi="Times New Roman" w:cs="Times New Roman"/>
          <w:sz w:val="24"/>
          <w:szCs w:val="24"/>
          <w:lang w:eastAsia="ru-RU"/>
        </w:rPr>
        <w:t>санитары леса. Внешний вид. Состав семьи. Особенности жизни. Польза. Правила поведения в лесу. Охрана муравейников.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Практическая работа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насекомых в тетрадях.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Экскурсия </w:t>
      </w:r>
      <w:r w:rsidRPr="00534F30">
        <w:rPr>
          <w:rFonts w:ascii="Times New Roman" w:eastAsia="Times New Roman" w:hAnsi="Times New Roman" w:cs="Times New Roman"/>
          <w:sz w:val="24"/>
          <w:szCs w:val="24"/>
          <w:lang w:eastAsia="ru-RU"/>
        </w:rPr>
        <w:t>в природу для наблюдения за насекомыми.</w:t>
      </w:r>
    </w:p>
    <w:p w:rsidR="00534F30" w:rsidRPr="00534F30" w:rsidRDefault="00C9425E" w:rsidP="00534F30">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szCs w:val="26"/>
          <w:lang w:eastAsia="ru-RU"/>
        </w:rPr>
        <w:t xml:space="preserve">Позвоночные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Общие признаки позвоночных животных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Наличие позвоночника и внутреннего скелета. Классификация животных: рыбы, земноводные, пресмыкающиеся, птицы, млекопитающие.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Рыбы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рыб. Среда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Речные рыбы </w:t>
      </w:r>
      <w:r w:rsidRPr="00534F30">
        <w:rPr>
          <w:rFonts w:ascii="Times New Roman" w:eastAsia="Times New Roman" w:hAnsi="Times New Roman" w:cs="Times New Roman"/>
          <w:sz w:val="24"/>
          <w:szCs w:val="24"/>
          <w:lang w:eastAsia="ru-RU"/>
        </w:rPr>
        <w:t>(пресноводные): окунь, щука, карп.</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рыбы: </w:t>
      </w:r>
      <w:r w:rsidRPr="00534F30">
        <w:rPr>
          <w:rFonts w:ascii="Times New Roman" w:eastAsia="Times New Roman" w:hAnsi="Times New Roman" w:cs="Times New Roman"/>
          <w:sz w:val="24"/>
          <w:szCs w:val="24"/>
          <w:lang w:eastAsia="ru-RU"/>
        </w:rPr>
        <w:t>треска, сельдь или другие, обитающие в данной местности.</w:t>
      </w:r>
      <w:r w:rsidRPr="00534F30">
        <w:rPr>
          <w:rFonts w:ascii="Times New Roman" w:eastAsia="Times New Roman" w:hAnsi="Times New Roman" w:cs="Times New Roman"/>
          <w:sz w:val="24"/>
          <w:szCs w:val="24"/>
          <w:lang w:eastAsia="ru-RU"/>
        </w:rPr>
        <w:br/>
        <w:t>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Домашний аквариум. </w:t>
      </w:r>
      <w:r w:rsidRPr="00534F30">
        <w:rPr>
          <w:rFonts w:ascii="Times New Roman" w:eastAsia="Times New Roman" w:hAnsi="Times New Roman" w:cs="Times New Roman"/>
          <w:sz w:val="24"/>
          <w:szCs w:val="24"/>
          <w:lang w:eastAsia="ru-RU"/>
        </w:rPr>
        <w:t>Виды аквариумных рыб. Среда обитания (освещение, температура воды). Особенности размножения (живородящие). Питание. Кормление (виды корма), уход.</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Земноводные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lastRenderedPageBreak/>
        <w:t>      Общие признаки земноводных.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Лягушка. </w:t>
      </w:r>
      <w:r w:rsidRPr="00534F30">
        <w:rPr>
          <w:rFonts w:ascii="Times New Roman" w:eastAsia="Times New Roman" w:hAnsi="Times New Roman" w:cs="Times New Roman"/>
          <w:sz w:val="24"/>
          <w:szCs w:val="24"/>
          <w:lang w:eastAsia="ru-RU"/>
        </w:rPr>
        <w:t>Место обитания, образ жизни. Внешнее строение, способ передвижения. Питание, дыхание, размножение (цикл развития).</w:t>
      </w:r>
      <w:r w:rsidRPr="00534F30">
        <w:rPr>
          <w:rFonts w:ascii="Times New Roman" w:eastAsia="Times New Roman" w:hAnsi="Times New Roman" w:cs="Times New Roman"/>
          <w:sz w:val="24"/>
          <w:szCs w:val="24"/>
          <w:lang w:eastAsia="ru-RU"/>
        </w:rPr>
        <w:br/>
        <w:t>      Знакомство с многообразием земноводных (жаба, тритон, саламандра). Особенности внешнего вида и образа жизни. Значение в природе.</w:t>
      </w:r>
      <w:r w:rsidRPr="00534F30">
        <w:rPr>
          <w:rFonts w:ascii="Times New Roman" w:eastAsia="Times New Roman" w:hAnsi="Times New Roman" w:cs="Times New Roman"/>
          <w:sz w:val="24"/>
          <w:szCs w:val="24"/>
          <w:lang w:eastAsia="ru-RU"/>
        </w:rPr>
        <w:br/>
        <w:t>      Черты сходства и различия земноводных и рыб.</w:t>
      </w:r>
      <w:r w:rsidRPr="00534F30">
        <w:rPr>
          <w:rFonts w:ascii="Times New Roman" w:eastAsia="Times New Roman" w:hAnsi="Times New Roman" w:cs="Times New Roman"/>
          <w:sz w:val="24"/>
          <w:szCs w:val="24"/>
          <w:lang w:eastAsia="ru-RU"/>
        </w:rPr>
        <w:br/>
        <w:t>      Польза земноводных и их охрана.</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Зарисовка в тетрадях.</w:t>
      </w:r>
      <w:r w:rsidRPr="00534F30">
        <w:rPr>
          <w:rFonts w:ascii="Times New Roman" w:eastAsia="Times New Roman" w:hAnsi="Times New Roman" w:cs="Times New Roman"/>
          <w:sz w:val="24"/>
          <w:szCs w:val="24"/>
          <w:lang w:eastAsia="ru-RU"/>
        </w:rPr>
        <w:br/>
        <w:t>      Черчение таблицы (сходство и различие).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Пресмыкающиеся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Общие признаки пресмыкающихся. Внешнее строение, питание, дыхание. Размножение пресмыкающихся (цикл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Ящерица </w:t>
      </w:r>
      <w:r w:rsidRPr="00534F30">
        <w:rPr>
          <w:rFonts w:ascii="Times New Roman" w:eastAsia="Times New Roman" w:hAnsi="Times New Roman" w:cs="Times New Roman"/>
          <w:sz w:val="24"/>
          <w:szCs w:val="24"/>
          <w:lang w:eastAsia="ru-RU"/>
        </w:rPr>
        <w:t>прыткая. Места обитания, образ жизни, особенности питания.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Змеи. </w:t>
      </w:r>
      <w:r w:rsidRPr="00534F30">
        <w:rPr>
          <w:rFonts w:ascii="Times New Roman" w:eastAsia="Times New Roman" w:hAnsi="Times New Roman" w:cs="Times New Roman"/>
          <w:sz w:val="24"/>
          <w:szCs w:val="24"/>
          <w:lang w:eastAsia="ru-RU"/>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Черепахи, крокодилы. </w:t>
      </w:r>
      <w:r w:rsidRPr="00534F30">
        <w:rPr>
          <w:rFonts w:ascii="Times New Roman" w:eastAsia="Times New Roman" w:hAnsi="Times New Roman" w:cs="Times New Roman"/>
          <w:sz w:val="24"/>
          <w:szCs w:val="24"/>
          <w:lang w:eastAsia="ru-RU"/>
        </w:rPr>
        <w:t>Отличительные признаки, среда обитания, питание, размножение и развитие.</w:t>
      </w:r>
      <w:r w:rsidRPr="00534F30">
        <w:rPr>
          <w:rFonts w:ascii="Times New Roman" w:eastAsia="Times New Roman" w:hAnsi="Times New Roman" w:cs="Times New Roman"/>
          <w:sz w:val="24"/>
          <w:szCs w:val="24"/>
          <w:lang w:eastAsia="ru-RU"/>
        </w:rPr>
        <w:br/>
        <w:t>      Сравнительная характеристика пресмыкающихся и земноводных (по внешнему виду, образу жизни, циклу развития).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 Черчение таблицы.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Птицы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Дикие птицы. </w:t>
      </w:r>
      <w:r w:rsidRPr="00534F30">
        <w:rPr>
          <w:rFonts w:ascii="Times New Roman" w:eastAsia="Times New Roman" w:hAnsi="Times New Roman" w:cs="Times New Roman"/>
          <w:sz w:val="24"/>
          <w:szCs w:val="24"/>
          <w:lang w:eastAsia="ru-RU"/>
        </w:rPr>
        <w:t>Общая характеристика птиц: наличие крыльев, пуха и перьев на теле. Особенности размножения: кладка яиц и выведение птенцов.</w:t>
      </w:r>
      <w:r w:rsidRPr="00534F30">
        <w:rPr>
          <w:rFonts w:ascii="Times New Roman" w:eastAsia="Times New Roman" w:hAnsi="Times New Roman" w:cs="Times New Roman"/>
          <w:sz w:val="24"/>
          <w:szCs w:val="24"/>
          <w:lang w:eastAsia="ru-RU"/>
        </w:rPr>
        <w:br/>
        <w:t>      Многообразие птиц, среда обитания, образ жизни, питание, приспособление к среде обитания. Птицы перелетные и неперелетные (зимующие, оседлые).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леса: </w:t>
      </w:r>
      <w:r w:rsidRPr="00534F30">
        <w:rPr>
          <w:rFonts w:ascii="Times New Roman" w:eastAsia="Times New Roman" w:hAnsi="Times New Roman" w:cs="Times New Roman"/>
          <w:sz w:val="24"/>
          <w:szCs w:val="24"/>
          <w:lang w:eastAsia="ru-RU"/>
        </w:rPr>
        <w:t>большой пестрый дятел, синица.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птицы: </w:t>
      </w:r>
      <w:r w:rsidRPr="00534F30">
        <w:rPr>
          <w:rFonts w:ascii="Times New Roman" w:eastAsia="Times New Roman" w:hAnsi="Times New Roman" w:cs="Times New Roman"/>
          <w:sz w:val="24"/>
          <w:szCs w:val="24"/>
          <w:lang w:eastAsia="ru-RU"/>
        </w:rPr>
        <w:t>сова, орел.</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кормящиеся в воздухе: </w:t>
      </w:r>
      <w:r w:rsidRPr="00534F30">
        <w:rPr>
          <w:rFonts w:ascii="Times New Roman" w:eastAsia="Times New Roman" w:hAnsi="Times New Roman" w:cs="Times New Roman"/>
          <w:sz w:val="24"/>
          <w:szCs w:val="24"/>
          <w:lang w:eastAsia="ru-RU"/>
        </w:rPr>
        <w:t>ласточка, стриж.</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Водоплавающие птицы: </w:t>
      </w:r>
      <w:r w:rsidRPr="00534F30">
        <w:rPr>
          <w:rFonts w:ascii="Times New Roman" w:eastAsia="Times New Roman" w:hAnsi="Times New Roman" w:cs="Times New Roman"/>
          <w:sz w:val="24"/>
          <w:szCs w:val="24"/>
          <w:lang w:eastAsia="ru-RU"/>
        </w:rPr>
        <w:t>утка-кряква, лебедь, пеликан.</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обитающие близ жилища человека: </w:t>
      </w:r>
      <w:r w:rsidRPr="00534F30">
        <w:rPr>
          <w:rFonts w:ascii="Times New Roman" w:eastAsia="Times New Roman" w:hAnsi="Times New Roman" w:cs="Times New Roman"/>
          <w:sz w:val="24"/>
          <w:szCs w:val="24"/>
          <w:lang w:eastAsia="ru-RU"/>
        </w:rPr>
        <w:t>голубь, ворона, воробей, трясогузка или другие местные представители пернатых.</w:t>
      </w:r>
      <w:r w:rsidRPr="00534F30">
        <w:rPr>
          <w:rFonts w:ascii="Times New Roman" w:eastAsia="Times New Roman" w:hAnsi="Times New Roman" w:cs="Times New Roman"/>
          <w:sz w:val="24"/>
          <w:szCs w:val="24"/>
          <w:lang w:eastAsia="ru-RU"/>
        </w:rPr>
        <w:br/>
        <w:t>      Особенности образа жизни каждой группы птиц. Гнездование и забота о потомстве. Охрана птиц.</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Птицы в живом уголке. </w:t>
      </w:r>
      <w:r w:rsidRPr="00534F30">
        <w:rPr>
          <w:rFonts w:ascii="Times New Roman" w:eastAsia="Times New Roman" w:hAnsi="Times New Roman" w:cs="Times New Roman"/>
          <w:sz w:val="24"/>
          <w:szCs w:val="24"/>
          <w:lang w:eastAsia="ru-RU"/>
        </w:rPr>
        <w:t>Попугаи, канарейки, щеглы. Уход за ними.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Домашние птицы. </w:t>
      </w:r>
      <w:r w:rsidRPr="00534F30">
        <w:rPr>
          <w:rFonts w:ascii="Times New Roman" w:eastAsia="Times New Roman" w:hAnsi="Times New Roman" w:cs="Times New Roman"/>
          <w:sz w:val="24"/>
          <w:szCs w:val="24"/>
          <w:lang w:eastAsia="ru-RU"/>
        </w:rPr>
        <w:t>Курица, гусь, утка, индюшка. Особенности внешнего строения, питания, размножения и развития. Строение яйца (на примере куриного). Уход за домашними птицами.</w:t>
      </w:r>
      <w:r w:rsidRPr="00534F30">
        <w:rPr>
          <w:rFonts w:ascii="Times New Roman" w:eastAsia="Times New Roman" w:hAnsi="Times New Roman" w:cs="Times New Roman"/>
          <w:sz w:val="24"/>
          <w:szCs w:val="24"/>
          <w:lang w:eastAsia="ru-RU"/>
        </w:rPr>
        <w:br/>
      </w:r>
      <w:r w:rsidRPr="00534F30">
        <w:rPr>
          <w:rFonts w:ascii="Times New Roman" w:eastAsia="Times New Roman" w:hAnsi="Times New Roman" w:cs="Times New Roman"/>
          <w:sz w:val="24"/>
          <w:szCs w:val="24"/>
          <w:lang w:eastAsia="ru-RU"/>
        </w:rPr>
        <w:lastRenderedPageBreak/>
        <w:t>      Содержание, кормление, разведение. Значение птицеводства.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w:t>
      </w:r>
      <w:r w:rsidRPr="00534F30">
        <w:rPr>
          <w:rFonts w:ascii="Times New Roman" w:eastAsia="Times New Roman" w:hAnsi="Times New Roman" w:cs="Times New Roman"/>
          <w:sz w:val="24"/>
          <w:szCs w:val="24"/>
          <w:lang w:eastAsia="ru-RU"/>
        </w:rPr>
        <w:br/>
        <w:t>      Прослушивание голосов птиц.</w:t>
      </w:r>
      <w:r w:rsidRPr="00534F30">
        <w:rPr>
          <w:rFonts w:ascii="Times New Roman" w:eastAsia="Times New Roman" w:hAnsi="Times New Roman" w:cs="Times New Roman"/>
          <w:sz w:val="24"/>
          <w:szCs w:val="24"/>
          <w:lang w:eastAsia="ru-RU"/>
        </w:rPr>
        <w:br/>
        <w:t>      Показ 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Млекопитающие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00C9425E">
        <w:rPr>
          <w:rFonts w:ascii="Times New Roman" w:eastAsia="Times New Roman" w:hAnsi="Times New Roman" w:cs="Times New Roman"/>
          <w:sz w:val="24"/>
          <w:szCs w:val="24"/>
          <w:lang w:eastAsia="ru-RU"/>
        </w:rPr>
        <w:t>Общие сведения</w:t>
      </w:r>
      <w:r w:rsidRPr="00534F30">
        <w:rPr>
          <w:rFonts w:ascii="Times New Roman" w:eastAsia="Times New Roman" w:hAnsi="Times New Roman" w:cs="Times New Roman"/>
          <w:sz w:val="24"/>
          <w:szCs w:val="24"/>
          <w:lang w:eastAsia="ru-RU"/>
        </w:rPr>
        <w:t>. Разнообразие млекопитающих животных. Общие признаки млекопитающих (рождение живых детенышей и вскармливание их молоком).</w:t>
      </w:r>
      <w:r w:rsidRPr="00534F30">
        <w:rPr>
          <w:rFonts w:ascii="Times New Roman" w:eastAsia="Times New Roman" w:hAnsi="Times New Roman" w:cs="Times New Roman"/>
          <w:sz w:val="24"/>
          <w:szCs w:val="24"/>
          <w:lang w:eastAsia="ru-RU"/>
        </w:rPr>
        <w:br/>
        <w:t>      Классификация млекопитающих животных: дикие (грызуны, зайцеобразные, хищные, пушные звери, морские, приматы) и сельскохозяйственные.</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Дикие млекопитающие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Грызуны. </w:t>
      </w:r>
      <w:r w:rsidRPr="00534F30">
        <w:rPr>
          <w:rFonts w:ascii="Times New Roman" w:eastAsia="Times New Roman" w:hAnsi="Times New Roman" w:cs="Times New Roman"/>
          <w:sz w:val="24"/>
          <w:szCs w:val="24"/>
          <w:lang w:eastAsia="ru-RU"/>
        </w:rPr>
        <w:t>Общие признаки грызунов: внешний вид, среда обитания, образ жизни, питание, размножение.</w:t>
      </w:r>
      <w:r w:rsidRPr="00534F30">
        <w:rPr>
          <w:rFonts w:ascii="Times New Roman" w:eastAsia="Times New Roman" w:hAnsi="Times New Roman" w:cs="Times New Roman"/>
          <w:sz w:val="24"/>
          <w:szCs w:val="24"/>
          <w:lang w:eastAsia="ru-RU"/>
        </w:rPr>
        <w:br/>
        <w:t>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Зайцеобразные. </w:t>
      </w:r>
      <w:r w:rsidRPr="00534F30">
        <w:rPr>
          <w:rFonts w:ascii="Times New Roman" w:eastAsia="Times New Roman" w:hAnsi="Times New Roman" w:cs="Times New Roman"/>
          <w:sz w:val="24"/>
          <w:szCs w:val="24"/>
          <w:lang w:eastAsia="ru-RU"/>
        </w:rPr>
        <w:t>Общие признаки: внешний вид, среда обитания, образ жизни, питание, значение в природе (заяц-русак, заяц-беляк).</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Хищные звери. </w:t>
      </w:r>
      <w:r w:rsidRPr="00534F30">
        <w:rPr>
          <w:rFonts w:ascii="Times New Roman" w:eastAsia="Times New Roman" w:hAnsi="Times New Roman" w:cs="Times New Roman"/>
          <w:sz w:val="24"/>
          <w:szCs w:val="24"/>
          <w:lang w:eastAsia="ru-RU"/>
        </w:rPr>
        <w:t>Общие признаки хищных зверей. Внешний вид, отличительные особенности. Особенности некоторых из них. Образ жизни. Добыча пищи. Черты сходства и различия.</w:t>
      </w:r>
      <w:r w:rsidRPr="00534F30">
        <w:rPr>
          <w:rFonts w:ascii="Times New Roman" w:eastAsia="Times New Roman" w:hAnsi="Times New Roman" w:cs="Times New Roman"/>
          <w:sz w:val="24"/>
          <w:szCs w:val="24"/>
          <w:lang w:eastAsia="ru-RU"/>
        </w:rPr>
        <w:br/>
        <w:t>      Псовые (собачьи): волк, лисица.</w:t>
      </w:r>
      <w:r w:rsidRPr="00534F30">
        <w:rPr>
          <w:rFonts w:ascii="Times New Roman" w:eastAsia="Times New Roman" w:hAnsi="Times New Roman" w:cs="Times New Roman"/>
          <w:sz w:val="24"/>
          <w:szCs w:val="24"/>
          <w:lang w:eastAsia="ru-RU"/>
        </w:rPr>
        <w:br/>
        <w:t>      Медвежьи: медведи (бурый, белый).</w:t>
      </w:r>
      <w:r w:rsidRPr="00534F30">
        <w:rPr>
          <w:rFonts w:ascii="Times New Roman" w:eastAsia="Times New Roman" w:hAnsi="Times New Roman" w:cs="Times New Roman"/>
          <w:sz w:val="24"/>
          <w:szCs w:val="24"/>
          <w:lang w:eastAsia="ru-RU"/>
        </w:rPr>
        <w:br/>
        <w:t>      Кошачьи: снежный барс, рысь, лев, тигр. Сравнительные характеристики.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Пушные звери: </w:t>
      </w:r>
      <w:r w:rsidRPr="00534F30">
        <w:rPr>
          <w:rFonts w:ascii="Times New Roman" w:eastAsia="Times New Roman" w:hAnsi="Times New Roman" w:cs="Times New Roman"/>
          <w:sz w:val="24"/>
          <w:szCs w:val="24"/>
          <w:lang w:eastAsia="ru-RU"/>
        </w:rPr>
        <w:t>соболь, куница, норка, песец. Пушные звери в природе. Разведение на зверофермах.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Копытные </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парнокопытные, непарнокопытные</w:t>
      </w:r>
      <w:r w:rsidRPr="00534F30">
        <w:rPr>
          <w:rFonts w:ascii="Times New Roman" w:eastAsia="Times New Roman" w:hAnsi="Times New Roman" w:cs="Times New Roman"/>
          <w:sz w:val="24"/>
          <w:szCs w:val="24"/>
          <w:lang w:eastAsia="ru-RU"/>
        </w:rPr>
        <w:t>)</w:t>
      </w:r>
      <w:r w:rsidRPr="00534F30">
        <w:rPr>
          <w:rFonts w:ascii="Times New Roman" w:eastAsia="Times New Roman" w:hAnsi="Times New Roman" w:cs="Times New Roman"/>
          <w:i/>
          <w:iCs/>
          <w:sz w:val="24"/>
          <w:szCs w:val="24"/>
          <w:lang w:eastAsia="ru-RU"/>
        </w:rPr>
        <w:t> дикие животные: </w:t>
      </w:r>
      <w:r w:rsidRPr="00534F30">
        <w:rPr>
          <w:rFonts w:ascii="Times New Roman" w:eastAsia="Times New Roman" w:hAnsi="Times New Roman" w:cs="Times New Roman"/>
          <w:sz w:val="24"/>
          <w:szCs w:val="24"/>
          <w:lang w:eastAsia="ru-RU"/>
        </w:rPr>
        <w:t>кабан, лось. Общие признаки, внешний вид и отличительные особенности. Образ жизни, питание, места обитания. Охрана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Морские животные. </w:t>
      </w:r>
      <w:r w:rsidRPr="00534F30">
        <w:rPr>
          <w:rFonts w:ascii="Times New Roman" w:eastAsia="Times New Roman" w:hAnsi="Times New Roman" w:cs="Times New Roman"/>
          <w:sz w:val="24"/>
          <w:szCs w:val="24"/>
          <w:lang w:eastAsia="ru-RU"/>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r w:rsidRPr="00534F30">
        <w:rPr>
          <w:rFonts w:ascii="Times New Roman" w:eastAsia="Times New Roman" w:hAnsi="Times New Roman" w:cs="Times New Roman"/>
          <w:sz w:val="24"/>
          <w:szCs w:val="24"/>
          <w:lang w:eastAsia="ru-RU"/>
        </w:rPr>
        <w:br/>
        <w:t>      Китообразные: кит, дельфин. Внешний вид, места обитания, питание. Способ передвижения. Особенности вскармливания детенышей. Значение китообразных.</w:t>
      </w:r>
      <w:r w:rsidRPr="00534F30">
        <w:rPr>
          <w:rFonts w:ascii="Times New Roman" w:eastAsia="Times New Roman" w:hAnsi="Times New Roman" w:cs="Times New Roman"/>
          <w:sz w:val="24"/>
          <w:szCs w:val="24"/>
          <w:lang w:eastAsia="ru-RU"/>
        </w:rPr>
        <w:br/>
        <w:t>      Охрана морских млекопитающих. Морские животные, занесенные в Красную книгу (нерпа, пятнистый тюлень и др.).</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Приматы. </w:t>
      </w:r>
      <w:r w:rsidRPr="00534F30">
        <w:rPr>
          <w:rFonts w:ascii="Times New Roman" w:eastAsia="Times New Roman" w:hAnsi="Times New Roman" w:cs="Times New Roman"/>
          <w:sz w:val="24"/>
          <w:szCs w:val="24"/>
          <w:lang w:eastAsia="ru-RU"/>
        </w:rPr>
        <w:t>Общая характеристика. Знакомство с отличительными особенностями различных групп. Питание. Уход за потомством. Места обитания.</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 о жизни млекопитающих животных.</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Практические работы</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Зарисовки в тетрадях.</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lastRenderedPageBreak/>
        <w:t>Сельскохозяйственные животные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Кролик. </w:t>
      </w:r>
      <w:r w:rsidRPr="00534F30">
        <w:rPr>
          <w:rFonts w:ascii="Times New Roman" w:eastAsia="Times New Roman" w:hAnsi="Times New Roman" w:cs="Times New Roman"/>
          <w:sz w:val="24"/>
          <w:szCs w:val="24"/>
          <w:lang w:eastAsia="ru-RU"/>
        </w:rPr>
        <w:t>Внешний вид и характерные особенности кроликов. Питание. Содержание кроликов. Разведение.</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Корова. </w:t>
      </w:r>
      <w:r w:rsidRPr="00534F30">
        <w:rPr>
          <w:rFonts w:ascii="Times New Roman" w:eastAsia="Times New Roman" w:hAnsi="Times New Roman" w:cs="Times New Roman"/>
          <w:sz w:val="24"/>
          <w:szCs w:val="24"/>
          <w:lang w:eastAsia="ru-RU"/>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Овца. </w:t>
      </w:r>
      <w:r w:rsidRPr="00534F30">
        <w:rPr>
          <w:rFonts w:ascii="Times New Roman" w:eastAsia="Times New Roman" w:hAnsi="Times New Roman" w:cs="Times New Roman"/>
          <w:sz w:val="24"/>
          <w:szCs w:val="24"/>
          <w:lang w:eastAsia="ru-RU"/>
        </w:rPr>
        <w:t>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Свинья. </w:t>
      </w:r>
      <w:r w:rsidRPr="00534F30">
        <w:rPr>
          <w:rFonts w:ascii="Times New Roman" w:eastAsia="Times New Roman" w:hAnsi="Times New Roman" w:cs="Times New Roman"/>
          <w:sz w:val="24"/>
          <w:szCs w:val="24"/>
          <w:lang w:eastAsia="ru-RU"/>
        </w:rPr>
        <w:t>Внешнее строение. Особенности внешнего вида, кожного покрова (жировая прослойка). Уход и кормление (откорм). Свиноводческие фермы.</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Лошадь. </w:t>
      </w:r>
      <w:r w:rsidRPr="00534F30">
        <w:rPr>
          <w:rFonts w:ascii="Times New Roman" w:eastAsia="Times New Roman" w:hAnsi="Times New Roman" w:cs="Times New Roman"/>
          <w:sz w:val="24"/>
          <w:szCs w:val="24"/>
          <w:lang w:eastAsia="ru-RU"/>
        </w:rPr>
        <w:t>Внешний вид, особенности. Уход и кормление. Значение в народном хозяйстве. Верховые лошади, тяжеловозы, рысаки.</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Северный олень.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Оленеводство.</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Верблюд. </w:t>
      </w:r>
      <w:r w:rsidRPr="00534F30">
        <w:rPr>
          <w:rFonts w:ascii="Times New Roman" w:eastAsia="Times New Roman" w:hAnsi="Times New Roman" w:cs="Times New Roman"/>
          <w:sz w:val="24"/>
          <w:szCs w:val="24"/>
          <w:lang w:eastAsia="ru-RU"/>
        </w:rPr>
        <w:t>Внешний вид. Особенности питания. Приспособленность к условиям жизни. Значение для человека.</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b/>
          <w:bCs/>
          <w:sz w:val="24"/>
          <w:szCs w:val="24"/>
          <w:lang w:eastAsia="ru-RU"/>
        </w:rPr>
        <w:t>Демонстрация </w:t>
      </w:r>
      <w:r w:rsidRPr="00534F30">
        <w:rPr>
          <w:rFonts w:ascii="Times New Roman" w:eastAsia="Times New Roman" w:hAnsi="Times New Roman" w:cs="Times New Roman"/>
          <w:sz w:val="24"/>
          <w:szCs w:val="24"/>
          <w:lang w:eastAsia="ru-RU"/>
        </w:rPr>
        <w:t>видеофильмов</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b/>
          <w:bCs/>
          <w:sz w:val="24"/>
          <w:szCs w:val="24"/>
          <w:lang w:eastAsia="ru-RU"/>
        </w:rPr>
        <w:t>Домашние питомцы </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      </w:t>
      </w:r>
      <w:r w:rsidRPr="00534F30">
        <w:rPr>
          <w:rFonts w:ascii="Times New Roman" w:eastAsia="Times New Roman" w:hAnsi="Times New Roman" w:cs="Times New Roman"/>
          <w:i/>
          <w:iCs/>
          <w:sz w:val="24"/>
          <w:szCs w:val="24"/>
          <w:lang w:eastAsia="ru-RU"/>
        </w:rPr>
        <w:t>Собаки.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sidRPr="00534F30">
        <w:rPr>
          <w:rFonts w:ascii="Times New Roman" w:eastAsia="Times New Roman" w:hAnsi="Times New Roman" w:cs="Times New Roman"/>
          <w:sz w:val="24"/>
          <w:szCs w:val="24"/>
          <w:lang w:eastAsia="ru-RU"/>
        </w:rPr>
        <w:br/>
        <w:t>      </w:t>
      </w:r>
      <w:r w:rsidRPr="00534F30">
        <w:rPr>
          <w:rFonts w:ascii="Times New Roman" w:eastAsia="Times New Roman" w:hAnsi="Times New Roman" w:cs="Times New Roman"/>
          <w:i/>
          <w:iCs/>
          <w:sz w:val="24"/>
          <w:szCs w:val="24"/>
          <w:lang w:eastAsia="ru-RU"/>
        </w:rPr>
        <w:t>Кошки. </w:t>
      </w:r>
      <w:r w:rsidRPr="00534F30">
        <w:rPr>
          <w:rFonts w:ascii="Times New Roman" w:eastAsia="Times New Roman" w:hAnsi="Times New Roman" w:cs="Times New Roman"/>
          <w:sz w:val="24"/>
          <w:szCs w:val="24"/>
          <w:lang w:eastAsia="ru-RU"/>
        </w:rPr>
        <w:t>Особенности внешнего вида. Породы. Содержание и уход. Санитарно-гигиенические требования. Заболевания и оказание им первой помощи.</w:t>
      </w:r>
    </w:p>
    <w:p w:rsidR="008B2A13" w:rsidRDefault="005E5E67" w:rsidP="005E5E67">
      <w:pPr>
        <w:spacing w:after="0" w:line="294"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Календарно-тематическое планирование</w:t>
      </w:r>
    </w:p>
    <w:p w:rsidR="005E5E67" w:rsidRPr="009B3634" w:rsidRDefault="005E5E67" w:rsidP="005E5E67">
      <w:pPr>
        <w:spacing w:after="0" w:line="240" w:lineRule="auto"/>
        <w:jc w:val="center"/>
        <w:rPr>
          <w:rFonts w:ascii="Times New Roman" w:eastAsia="Times New Roman" w:hAnsi="Times New Roman" w:cs="Times New Roman"/>
          <w:sz w:val="24"/>
          <w:szCs w:val="24"/>
          <w:lang w:eastAsia="ru-RU"/>
        </w:rPr>
      </w:pPr>
      <w:r w:rsidRPr="009B3634">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класс</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5E5E67" w:rsidRPr="009B3634" w:rsidTr="00960673">
        <w:trPr>
          <w:trHeight w:val="277"/>
        </w:trPr>
        <w:tc>
          <w:tcPr>
            <w:tcW w:w="852"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Дата проведения</w:t>
            </w:r>
          </w:p>
        </w:tc>
      </w:tr>
      <w:tr w:rsidR="005E5E67" w:rsidRPr="009B3634" w:rsidTr="00AD13A8">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5E67" w:rsidRPr="009B3634" w:rsidRDefault="005E5E67" w:rsidP="00AD13A8">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факт</w:t>
            </w: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Многообразие животного мира.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беспозвоночных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Внешний вид дождевого червя.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Круглые черви-паразиты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насекомых.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Бабочка-капустница.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Яблонная плодожорка.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Майский жук.</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Комнатная муха.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10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Медоносная пчела.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тутового шелкопряда.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позвоночных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Внешнее строение и скелет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рыб.</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Речные, морские рыбы.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Жизнедеятельность аквариумных рыб, забота ,уход за ними.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земноводных.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лягушки.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rPr>
          <w:trHeight w:val="90"/>
        </w:trPr>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Внутреннее строение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пресмыкающихся.</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Наблюдение за птицами.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внутреннего строения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Размножение и развитие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кормящиеся в воздухе.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леса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Хищные птицы и их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пресных водоёмов и болот.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обитающие вблизи жилья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Нелетающие птицы.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зимой. Значение птиц в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Потомство птиц, Строение яйца курицы.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куры.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39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утки и гуси.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Птицеводство. Выращивание цыплят.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Птицы нашего края. Охрана птиц.</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Особенности скелета и нервной системы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Внутренние органы млекопитающих.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грызунов.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Значение грызунов в природе и жизни человека.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зайцеобразных.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домашних кроликов.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Общие признаки хищных зверей.</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Дикие пушные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Разведение норки на зверофермах.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хищные звери.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Ластоногие.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Китообразные.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Непарнокопытные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rPr>
          <w:trHeight w:val="90"/>
        </w:trPr>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Приматы.</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млекопитающие.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Корова.</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Содержание коров на фермах и выращивание телят.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овцы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Сельскохозяйственные травоядные животные: верблюды и их содержание.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Северные олени.</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свиньи и уход за ними. Выращивание поросят.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Домашние лошади и уход за ними. Выращивание жеребят.</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Что вы узнали о животных.</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Контрольная работа "Сельскохозяйственные животные"</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r w:rsidR="005E5E67" w:rsidRPr="009B3634" w:rsidTr="00AD13A8">
        <w:tc>
          <w:tcPr>
            <w:tcW w:w="852"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both"/>
              <w:rPr>
                <w:rFonts w:ascii="Times New Roman" w:eastAsia="Calibri" w:hAnsi="Times New Roman" w:cs="Times New Roman"/>
                <w:sz w:val="24"/>
                <w:szCs w:val="24"/>
              </w:rPr>
            </w:pPr>
            <w:r w:rsidRPr="009B3634">
              <w:rPr>
                <w:rFonts w:ascii="Times New Roman" w:eastAsia="Calibri" w:hAnsi="Times New Roman" w:cs="Times New Roman"/>
                <w:sz w:val="24"/>
                <w:szCs w:val="24"/>
              </w:rPr>
              <w:lastRenderedPageBreak/>
              <w:t>68</w:t>
            </w:r>
          </w:p>
        </w:tc>
        <w:tc>
          <w:tcPr>
            <w:tcW w:w="10493" w:type="dxa"/>
            <w:tcBorders>
              <w:top w:val="single" w:sz="4" w:space="0" w:color="auto"/>
              <w:left w:val="nil"/>
              <w:bottom w:val="single" w:sz="4" w:space="0" w:color="auto"/>
              <w:right w:val="nil"/>
            </w:tcBorders>
            <w:shd w:val="clear" w:color="auto" w:fill="auto"/>
            <w:vAlign w:val="bottom"/>
          </w:tcPr>
          <w:p w:rsidR="005E5E67" w:rsidRPr="009B3634" w:rsidRDefault="005E5E67" w:rsidP="00AD13A8">
            <w:pPr>
              <w:spacing w:after="0"/>
              <w:rPr>
                <w:rFonts w:ascii="Times New Roman" w:hAnsi="Times New Roman" w:cs="Times New Roman"/>
                <w:color w:val="000000" w:themeColor="text1"/>
                <w:sz w:val="24"/>
                <w:szCs w:val="24"/>
              </w:rPr>
            </w:pPr>
            <w:r w:rsidRPr="009B3634">
              <w:rPr>
                <w:rFonts w:ascii="Times New Roman" w:hAnsi="Times New Roman" w:cs="Times New Roman"/>
                <w:color w:val="000000" w:themeColor="text1"/>
                <w:sz w:val="24"/>
                <w:szCs w:val="24"/>
              </w:rPr>
              <w:t>В мире животных. Просмотр видеофильмов.</w:t>
            </w:r>
          </w:p>
        </w:tc>
        <w:tc>
          <w:tcPr>
            <w:tcW w:w="1134" w:type="dxa"/>
            <w:tcBorders>
              <w:top w:val="single" w:sz="4" w:space="0" w:color="auto"/>
              <w:left w:val="single" w:sz="4" w:space="0" w:color="auto"/>
              <w:bottom w:val="single" w:sz="4" w:space="0" w:color="auto"/>
              <w:right w:val="single" w:sz="4" w:space="0" w:color="auto"/>
            </w:tcBorders>
            <w:hideMark/>
          </w:tcPr>
          <w:p w:rsidR="005E5E67" w:rsidRPr="009B3634" w:rsidRDefault="005E5E67" w:rsidP="00AD13A8">
            <w:pPr>
              <w:spacing w:after="0" w:line="240" w:lineRule="auto"/>
              <w:jc w:val="center"/>
              <w:rPr>
                <w:rFonts w:ascii="Times New Roman" w:eastAsia="Calibri" w:hAnsi="Times New Roman" w:cs="Times New Roman"/>
                <w:sz w:val="24"/>
                <w:szCs w:val="24"/>
              </w:rPr>
            </w:pPr>
            <w:r w:rsidRPr="009B3634">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5E67" w:rsidRPr="009B3634" w:rsidRDefault="005E5E67" w:rsidP="00AD13A8">
            <w:pPr>
              <w:spacing w:after="0" w:line="240" w:lineRule="auto"/>
              <w:jc w:val="center"/>
              <w:rPr>
                <w:rFonts w:ascii="Times New Roman" w:eastAsia="Calibri" w:hAnsi="Times New Roman" w:cs="Times New Roman"/>
                <w:sz w:val="24"/>
                <w:szCs w:val="24"/>
              </w:rPr>
            </w:pPr>
          </w:p>
        </w:tc>
      </w:tr>
    </w:tbl>
    <w:p w:rsidR="00471141" w:rsidRPr="00F915B0" w:rsidRDefault="005E5E67" w:rsidP="00AD13A8">
      <w:pPr>
        <w:shd w:val="clear" w:color="auto" w:fill="FFFFFF"/>
        <w:spacing w:after="0" w:line="240" w:lineRule="auto"/>
        <w:jc w:val="center"/>
        <w:rPr>
          <w:rFonts w:ascii="OpenSans" w:eastAsia="Times New Roman" w:hAnsi="OpenSans" w:cs="Times New Roman"/>
          <w:color w:val="000000"/>
          <w:sz w:val="21"/>
          <w:szCs w:val="21"/>
          <w:lang w:eastAsia="ru-RU"/>
        </w:rPr>
      </w:pPr>
      <w:r>
        <w:rPr>
          <w:rFonts w:eastAsia="Times New Roman" w:cs="Times New Roman"/>
          <w:b/>
          <w:bCs/>
          <w:color w:val="000000"/>
          <w:sz w:val="21"/>
          <w:szCs w:val="21"/>
          <w:lang w:eastAsia="ru-RU"/>
        </w:rPr>
        <w:t>7</w:t>
      </w:r>
      <w:r w:rsidR="00471141">
        <w:rPr>
          <w:rFonts w:ascii="OpenSans" w:eastAsia="Times New Roman" w:hAnsi="OpenSans" w:cs="Times New Roman"/>
          <w:b/>
          <w:bCs/>
          <w:color w:val="000000"/>
          <w:sz w:val="21"/>
          <w:szCs w:val="21"/>
          <w:lang w:eastAsia="ru-RU"/>
        </w:rPr>
        <w:t>.</w:t>
      </w:r>
      <w:r w:rsidR="00AD13A8">
        <w:rPr>
          <w:rFonts w:eastAsia="Times New Roman" w:cs="Times New Roman"/>
          <w:b/>
          <w:bCs/>
          <w:color w:val="000000"/>
          <w:sz w:val="21"/>
          <w:szCs w:val="21"/>
          <w:lang w:eastAsia="ru-RU"/>
        </w:rPr>
        <w:t xml:space="preserve"> </w:t>
      </w:r>
      <w:r w:rsidR="00471141" w:rsidRPr="00F915B0">
        <w:rPr>
          <w:rFonts w:ascii="OpenSans" w:eastAsia="Times New Roman" w:hAnsi="OpenSans" w:cs="Times New Roman"/>
          <w:b/>
          <w:bCs/>
          <w:color w:val="000000"/>
          <w:sz w:val="21"/>
          <w:szCs w:val="21"/>
          <w:lang w:eastAsia="ru-RU"/>
        </w:rPr>
        <w:t>Учебно-методическое и материально-техническое обеспечение образовательного процесса:</w:t>
      </w:r>
    </w:p>
    <w:p w:rsidR="00471141" w:rsidRPr="001A186B" w:rsidRDefault="00471141" w:rsidP="00471141">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r w:rsidRPr="001A186B">
        <w:rPr>
          <w:rFonts w:ascii="Times New Roman" w:eastAsia="Times New Roman" w:hAnsi="Times New Roman" w:cs="Times New Roman"/>
          <w:bCs/>
          <w:color w:val="000000"/>
          <w:sz w:val="24"/>
          <w:szCs w:val="24"/>
          <w:lang w:eastAsia="ru-RU"/>
        </w:rPr>
        <w:t>Учебник: Никишов А.И, Теремов А.В. « Биология. Животные»</w:t>
      </w:r>
      <w:r w:rsidR="005E5E67" w:rsidRPr="001A186B">
        <w:rPr>
          <w:rFonts w:ascii="Times New Roman" w:eastAsia="Times New Roman" w:hAnsi="Times New Roman" w:cs="Times New Roman"/>
          <w:bCs/>
          <w:color w:val="000000"/>
          <w:sz w:val="24"/>
          <w:szCs w:val="24"/>
          <w:lang w:eastAsia="ru-RU"/>
        </w:rPr>
        <w:t>,</w:t>
      </w:r>
      <w:r w:rsidRPr="001A186B">
        <w:rPr>
          <w:rFonts w:ascii="Times New Roman" w:eastAsia="Times New Roman" w:hAnsi="Times New Roman" w:cs="Times New Roman"/>
          <w:bCs/>
          <w:color w:val="000000"/>
          <w:sz w:val="24"/>
          <w:szCs w:val="24"/>
          <w:lang w:eastAsia="ru-RU"/>
        </w:rPr>
        <w:t xml:space="preserve"> 8 класс. </w:t>
      </w:r>
      <w:r w:rsidRPr="001A186B">
        <w:rPr>
          <w:rFonts w:ascii="Times New Roman" w:eastAsia="Times New Roman" w:hAnsi="Times New Roman" w:cs="Times New Roman"/>
          <w:color w:val="000000"/>
          <w:sz w:val="24"/>
          <w:szCs w:val="24"/>
          <w:lang w:eastAsia="ru-RU"/>
        </w:rPr>
        <w:t xml:space="preserve"> </w:t>
      </w:r>
    </w:p>
    <w:bookmarkEnd w:id="0"/>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Интернет-ресурсы:</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http://tana.ucoz.ru- современные уроки.</w:t>
      </w:r>
    </w:p>
    <w:p w:rsidR="00534F30" w:rsidRPr="00534F30" w:rsidRDefault="00534F30" w:rsidP="00534F30">
      <w:pPr>
        <w:numPr>
          <w:ilvl w:val="0"/>
          <w:numId w:val="7"/>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http://pedsovet.su- методические материалы для уроков биологии</w:t>
      </w:r>
    </w:p>
    <w:p w:rsidR="00534F30" w:rsidRPr="00534F30" w:rsidRDefault="001516B4"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9" w:history="1">
        <w:r w:rsidR="00534F30" w:rsidRPr="00534F30">
          <w:rPr>
            <w:rFonts w:ascii="Times New Roman" w:eastAsia="Times New Roman" w:hAnsi="Times New Roman" w:cs="Times New Roman"/>
            <w:color w:val="000000"/>
            <w:sz w:val="24"/>
            <w:szCs w:val="24"/>
            <w:lang w:eastAsia="ru-RU"/>
          </w:rPr>
          <w:t>http://fcior.edu.ru</w:t>
        </w:r>
      </w:hyperlink>
      <w:r w:rsidR="00534F30" w:rsidRPr="00534F30">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534F30" w:rsidRPr="00534F30" w:rsidRDefault="001516B4"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0" w:history="1">
        <w:r w:rsidR="00534F30" w:rsidRPr="00534F30">
          <w:rPr>
            <w:rFonts w:ascii="Times New Roman" w:eastAsia="Times New Roman" w:hAnsi="Times New Roman" w:cs="Times New Roman"/>
            <w:color w:val="000000"/>
            <w:sz w:val="24"/>
            <w:szCs w:val="24"/>
            <w:lang w:eastAsia="ru-RU"/>
          </w:rPr>
          <w:t>http://school-collection.edu.ru.</w:t>
        </w:r>
        <w:r w:rsidR="00534F30" w:rsidRPr="00534F30">
          <w:rPr>
            <w:rFonts w:ascii="Times New Roman" w:eastAsia="Times New Roman" w:hAnsi="Times New Roman" w:cs="Times New Roman"/>
            <w:color w:val="0066FF"/>
            <w:sz w:val="24"/>
            <w:szCs w:val="24"/>
            <w:lang w:eastAsia="ru-RU"/>
          </w:rPr>
          <w:t>-</w:t>
        </w:r>
      </w:hyperlink>
      <w:r w:rsidR="00534F30" w:rsidRPr="00534F30">
        <w:rPr>
          <w:rFonts w:ascii="Times New Roman" w:eastAsia="Times New Roman" w:hAnsi="Times New Roman" w:cs="Times New Roman"/>
          <w:sz w:val="24"/>
          <w:szCs w:val="24"/>
          <w:lang w:eastAsia="ru-RU"/>
        </w:rPr>
        <w:t> документы, презентации, электронные таблицы, видеоролики.</w:t>
      </w:r>
    </w:p>
    <w:p w:rsidR="00534F30" w:rsidRPr="00534F30" w:rsidRDefault="001516B4" w:rsidP="00534F30">
      <w:pPr>
        <w:numPr>
          <w:ilvl w:val="0"/>
          <w:numId w:val="7"/>
        </w:numPr>
        <w:spacing w:after="0" w:line="294" w:lineRule="atLeast"/>
        <w:ind w:left="0"/>
        <w:rPr>
          <w:rFonts w:ascii="Times New Roman" w:eastAsia="Times New Roman" w:hAnsi="Times New Roman" w:cs="Times New Roman"/>
          <w:sz w:val="24"/>
          <w:szCs w:val="24"/>
          <w:lang w:eastAsia="ru-RU"/>
        </w:rPr>
      </w:pPr>
      <w:hyperlink r:id="rId11" w:history="1">
        <w:r w:rsidR="00534F30" w:rsidRPr="00534F30">
          <w:rPr>
            <w:rFonts w:ascii="Times New Roman" w:eastAsia="Times New Roman" w:hAnsi="Times New Roman" w:cs="Times New Roman"/>
            <w:color w:val="000000"/>
            <w:sz w:val="24"/>
            <w:szCs w:val="24"/>
            <w:lang w:eastAsia="ru-RU"/>
          </w:rPr>
          <w:t>http://obi.img.ras.ru.-</w:t>
        </w:r>
      </w:hyperlink>
      <w:r w:rsidR="00534F30" w:rsidRPr="00534F30">
        <w:rPr>
          <w:rFonts w:ascii="Times New Roman" w:eastAsia="Times New Roman" w:hAnsi="Times New Roman" w:cs="Times New Roman"/>
          <w:color w:val="000000"/>
          <w:sz w:val="24"/>
          <w:szCs w:val="24"/>
          <w:lang w:eastAsia="ru-RU"/>
        </w:rPr>
        <w:t> база знаний по биологии человека</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Calibri" w:eastAsia="Times New Roman" w:hAnsi="Calibri" w:cs="Times New Roman"/>
          <w:u w:val="single"/>
          <w:lang w:eastAsia="ru-RU"/>
        </w:rPr>
        <w:t>Наглядные пособия:</w:t>
      </w:r>
    </w:p>
    <w:p w:rsidR="00534F30" w:rsidRPr="00534F30" w:rsidRDefault="00FB06A5" w:rsidP="00534F30">
      <w:pPr>
        <w:numPr>
          <w:ilvl w:val="0"/>
          <w:numId w:val="8"/>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Таблицы. Ж</w:t>
      </w:r>
      <w:r w:rsidR="00534F30" w:rsidRPr="00534F30">
        <w:rPr>
          <w:rFonts w:ascii="Times New Roman" w:eastAsia="Times New Roman" w:hAnsi="Times New Roman" w:cs="Times New Roman"/>
          <w:sz w:val="24"/>
          <w:szCs w:val="24"/>
          <w:lang w:eastAsia="ru-RU"/>
        </w:rPr>
        <w:t>ивотный мир</w:t>
      </w:r>
      <w:r>
        <w:rPr>
          <w:rFonts w:ascii="Times New Roman" w:eastAsia="Times New Roman" w:hAnsi="Times New Roman" w:cs="Times New Roman"/>
          <w:sz w:val="24"/>
          <w:szCs w:val="24"/>
          <w:lang w:eastAsia="ru-RU"/>
        </w:rPr>
        <w:t>, человек</w:t>
      </w:r>
      <w:r w:rsidR="00534F30" w:rsidRPr="00534F30">
        <w:rPr>
          <w:rFonts w:ascii="Times New Roman" w:eastAsia="Times New Roman" w:hAnsi="Times New Roman" w:cs="Times New Roman"/>
          <w:sz w:val="24"/>
          <w:szCs w:val="24"/>
          <w:lang w:eastAsia="ru-RU"/>
        </w:rPr>
        <w:t>.</w:t>
      </w:r>
    </w:p>
    <w:p w:rsidR="00534F30" w:rsidRPr="00534F30"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Плакаты живой и неживой природы.</w:t>
      </w:r>
    </w:p>
    <w:p w:rsidR="00534F30" w:rsidRPr="00471141" w:rsidRDefault="00534F30" w:rsidP="00534F30">
      <w:pPr>
        <w:numPr>
          <w:ilvl w:val="0"/>
          <w:numId w:val="8"/>
        </w:numPr>
        <w:spacing w:after="0" w:line="294" w:lineRule="atLeast"/>
        <w:ind w:left="0"/>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lang w:eastAsia="ru-RU"/>
        </w:rPr>
        <w:t>Иллюстрационный материал.</w:t>
      </w:r>
    </w:p>
    <w:p w:rsidR="00534F30" w:rsidRPr="00534F30" w:rsidRDefault="00534F30" w:rsidP="00534F30">
      <w:pPr>
        <w:spacing w:after="0" w:line="294" w:lineRule="atLeast"/>
        <w:rPr>
          <w:rFonts w:ascii="Times New Roman" w:eastAsia="Times New Roman" w:hAnsi="Times New Roman" w:cs="Times New Roman"/>
          <w:sz w:val="24"/>
          <w:szCs w:val="24"/>
          <w:lang w:eastAsia="ru-RU"/>
        </w:rPr>
      </w:pPr>
      <w:r w:rsidRPr="00534F30">
        <w:rPr>
          <w:rFonts w:ascii="Times New Roman" w:eastAsia="Times New Roman" w:hAnsi="Times New Roman" w:cs="Times New Roman"/>
          <w:sz w:val="24"/>
          <w:szCs w:val="24"/>
          <w:u w:val="single"/>
          <w:lang w:eastAsia="ru-RU"/>
        </w:rPr>
        <w:t>Технические средства обучения.</w:t>
      </w:r>
    </w:p>
    <w:p w:rsidR="00534F30" w:rsidRPr="00534F30" w:rsidRDefault="00471141" w:rsidP="00534F30">
      <w:pPr>
        <w:numPr>
          <w:ilvl w:val="0"/>
          <w:numId w:val="9"/>
        </w:numPr>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r w:rsidR="00FB06A5">
        <w:rPr>
          <w:rFonts w:ascii="Times New Roman" w:eastAsia="Times New Roman" w:hAnsi="Times New Roman" w:cs="Times New Roman"/>
          <w:sz w:val="24"/>
          <w:szCs w:val="24"/>
          <w:lang w:eastAsia="ru-RU"/>
        </w:rPr>
        <w:t xml:space="preserve"> Проектор.</w:t>
      </w:r>
    </w:p>
    <w:sectPr w:rsidR="00534F30" w:rsidRPr="00534F30" w:rsidSect="007F52AD">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B4" w:rsidRDefault="001516B4" w:rsidP="008E6F82">
      <w:pPr>
        <w:spacing w:after="0" w:line="240" w:lineRule="auto"/>
      </w:pPr>
      <w:r>
        <w:separator/>
      </w:r>
    </w:p>
  </w:endnote>
  <w:endnote w:type="continuationSeparator" w:id="0">
    <w:p w:rsidR="001516B4" w:rsidRDefault="001516B4" w:rsidP="008E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AD13A8" w:rsidRDefault="00AD13A8">
        <w:pPr>
          <w:pStyle w:val="aa"/>
          <w:jc w:val="right"/>
        </w:pPr>
        <w:r>
          <w:fldChar w:fldCharType="begin"/>
        </w:r>
        <w:r>
          <w:instrText xml:space="preserve"> PAGE   \* MERGEFORMAT </w:instrText>
        </w:r>
        <w:r>
          <w:fldChar w:fldCharType="separate"/>
        </w:r>
        <w:r w:rsidR="001A186B">
          <w:rPr>
            <w:noProof/>
          </w:rPr>
          <w:t>13</w:t>
        </w:r>
        <w:r>
          <w:rPr>
            <w:noProof/>
          </w:rPr>
          <w:fldChar w:fldCharType="end"/>
        </w:r>
      </w:p>
    </w:sdtContent>
  </w:sdt>
  <w:p w:rsidR="00AD13A8" w:rsidRDefault="00AD13A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B4" w:rsidRDefault="001516B4" w:rsidP="008E6F82">
      <w:pPr>
        <w:spacing w:after="0" w:line="240" w:lineRule="auto"/>
      </w:pPr>
      <w:r>
        <w:separator/>
      </w:r>
    </w:p>
  </w:footnote>
  <w:footnote w:type="continuationSeparator" w:id="0">
    <w:p w:rsidR="001516B4" w:rsidRDefault="001516B4" w:rsidP="008E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A8" w:rsidRDefault="00AD13A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E5FC9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5"/>
  </w:num>
  <w:num w:numId="13">
    <w:abstractNumId w:val="16"/>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F30"/>
    <w:rsid w:val="000670C6"/>
    <w:rsid w:val="00124E95"/>
    <w:rsid w:val="00125764"/>
    <w:rsid w:val="001516B4"/>
    <w:rsid w:val="00164A14"/>
    <w:rsid w:val="001A186B"/>
    <w:rsid w:val="0026317B"/>
    <w:rsid w:val="0027443E"/>
    <w:rsid w:val="0029364F"/>
    <w:rsid w:val="002D5D05"/>
    <w:rsid w:val="003646E4"/>
    <w:rsid w:val="00381734"/>
    <w:rsid w:val="003B7336"/>
    <w:rsid w:val="003D00F2"/>
    <w:rsid w:val="00443238"/>
    <w:rsid w:val="004457B6"/>
    <w:rsid w:val="00471141"/>
    <w:rsid w:val="004F5CCE"/>
    <w:rsid w:val="00534F30"/>
    <w:rsid w:val="005E5E67"/>
    <w:rsid w:val="00731552"/>
    <w:rsid w:val="00757BE1"/>
    <w:rsid w:val="00770755"/>
    <w:rsid w:val="007F52AD"/>
    <w:rsid w:val="008621FF"/>
    <w:rsid w:val="008B2A13"/>
    <w:rsid w:val="008E6F82"/>
    <w:rsid w:val="008F2EDB"/>
    <w:rsid w:val="00960673"/>
    <w:rsid w:val="009838A9"/>
    <w:rsid w:val="00A46EC2"/>
    <w:rsid w:val="00AA6277"/>
    <w:rsid w:val="00AB4282"/>
    <w:rsid w:val="00AD13A8"/>
    <w:rsid w:val="00AF05FD"/>
    <w:rsid w:val="00BF7EB4"/>
    <w:rsid w:val="00C458AA"/>
    <w:rsid w:val="00C46D49"/>
    <w:rsid w:val="00C8212B"/>
    <w:rsid w:val="00C9425E"/>
    <w:rsid w:val="00C951BC"/>
    <w:rsid w:val="00D225A2"/>
    <w:rsid w:val="00D30066"/>
    <w:rsid w:val="00D82D9C"/>
    <w:rsid w:val="00E01D2D"/>
    <w:rsid w:val="00EA0B93"/>
    <w:rsid w:val="00F23586"/>
    <w:rsid w:val="00F60B0B"/>
    <w:rsid w:val="00F8363F"/>
    <w:rsid w:val="00FA072B"/>
    <w:rsid w:val="00FA46DC"/>
    <w:rsid w:val="00FA55B2"/>
    <w:rsid w:val="00FB06A5"/>
    <w:rsid w:val="00FC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CBF6"/>
  <w15:docId w15:val="{B3AA1C51-07CC-4404-B7EB-C4773C4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36"/>
  </w:style>
  <w:style w:type="paragraph" w:styleId="3">
    <w:name w:val="heading 3"/>
    <w:basedOn w:val="a"/>
    <w:link w:val="30"/>
    <w:uiPriority w:val="9"/>
    <w:qFormat/>
    <w:rsid w:val="00534F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534F3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4F30"/>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534F30"/>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534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F30"/>
    <w:rPr>
      <w:color w:val="0000FF"/>
      <w:u w:val="single"/>
    </w:rPr>
  </w:style>
  <w:style w:type="character" w:styleId="a5">
    <w:name w:val="FollowedHyperlink"/>
    <w:basedOn w:val="a0"/>
    <w:uiPriority w:val="99"/>
    <w:semiHidden/>
    <w:unhideWhenUsed/>
    <w:rsid w:val="00534F30"/>
    <w:rPr>
      <w:color w:val="800080"/>
      <w:u w:val="single"/>
    </w:rPr>
  </w:style>
  <w:style w:type="paragraph" w:styleId="a6">
    <w:name w:val="List Paragraph"/>
    <w:basedOn w:val="a"/>
    <w:uiPriority w:val="34"/>
    <w:qFormat/>
    <w:rsid w:val="00BF7EB4"/>
    <w:pPr>
      <w:ind w:left="720"/>
      <w:contextualSpacing/>
    </w:pPr>
  </w:style>
  <w:style w:type="table" w:styleId="a7">
    <w:name w:val="Table Grid"/>
    <w:basedOn w:val="a1"/>
    <w:uiPriority w:val="59"/>
    <w:rsid w:val="00C46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8E6F8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6F82"/>
  </w:style>
  <w:style w:type="paragraph" w:styleId="aa">
    <w:name w:val="footer"/>
    <w:basedOn w:val="a"/>
    <w:link w:val="ab"/>
    <w:uiPriority w:val="99"/>
    <w:unhideWhenUsed/>
    <w:rsid w:val="008E6F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6F82"/>
  </w:style>
  <w:style w:type="paragraph" w:styleId="ac">
    <w:name w:val="Balloon Text"/>
    <w:basedOn w:val="a"/>
    <w:link w:val="ad"/>
    <w:uiPriority w:val="99"/>
    <w:semiHidden/>
    <w:unhideWhenUsed/>
    <w:rsid w:val="008B2A1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2A13"/>
    <w:rPr>
      <w:rFonts w:ascii="Segoe UI" w:hAnsi="Segoe UI" w:cs="Segoe UI"/>
      <w:sz w:val="18"/>
      <w:szCs w:val="18"/>
    </w:rPr>
  </w:style>
  <w:style w:type="paragraph" w:customStyle="1" w:styleId="standard">
    <w:name w:val="standard"/>
    <w:basedOn w:val="a"/>
    <w:rsid w:val="005E5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3216">
      <w:bodyDiv w:val="1"/>
      <w:marLeft w:val="0"/>
      <w:marRight w:val="0"/>
      <w:marTop w:val="0"/>
      <w:marBottom w:val="0"/>
      <w:divBdr>
        <w:top w:val="none" w:sz="0" w:space="0" w:color="auto"/>
        <w:left w:val="none" w:sz="0" w:space="0" w:color="auto"/>
        <w:bottom w:val="none" w:sz="0" w:space="0" w:color="auto"/>
        <w:right w:val="none" w:sz="0" w:space="0" w:color="auto"/>
      </w:divBdr>
    </w:div>
    <w:div w:id="282420071">
      <w:bodyDiv w:val="1"/>
      <w:marLeft w:val="0"/>
      <w:marRight w:val="0"/>
      <w:marTop w:val="0"/>
      <w:marBottom w:val="0"/>
      <w:divBdr>
        <w:top w:val="none" w:sz="0" w:space="0" w:color="auto"/>
        <w:left w:val="none" w:sz="0" w:space="0" w:color="auto"/>
        <w:bottom w:val="none" w:sz="0" w:space="0" w:color="auto"/>
        <w:right w:val="none" w:sz="0" w:space="0" w:color="auto"/>
      </w:divBdr>
    </w:div>
    <w:div w:id="812218008">
      <w:bodyDiv w:val="1"/>
      <w:marLeft w:val="0"/>
      <w:marRight w:val="0"/>
      <w:marTop w:val="0"/>
      <w:marBottom w:val="0"/>
      <w:divBdr>
        <w:top w:val="none" w:sz="0" w:space="0" w:color="auto"/>
        <w:left w:val="none" w:sz="0" w:space="0" w:color="auto"/>
        <w:bottom w:val="none" w:sz="0" w:space="0" w:color="auto"/>
        <w:right w:val="none" w:sz="0" w:space="0" w:color="auto"/>
      </w:divBdr>
    </w:div>
    <w:div w:id="1380057932">
      <w:bodyDiv w:val="1"/>
      <w:marLeft w:val="0"/>
      <w:marRight w:val="0"/>
      <w:marTop w:val="0"/>
      <w:marBottom w:val="0"/>
      <w:divBdr>
        <w:top w:val="none" w:sz="0" w:space="0" w:color="auto"/>
        <w:left w:val="none" w:sz="0" w:space="0" w:color="auto"/>
        <w:bottom w:val="none" w:sz="0" w:space="0" w:color="auto"/>
        <w:right w:val="none" w:sz="0" w:space="0" w:color="auto"/>
      </w:divBdr>
    </w:div>
    <w:div w:id="1405184385">
      <w:bodyDiv w:val="1"/>
      <w:marLeft w:val="0"/>
      <w:marRight w:val="0"/>
      <w:marTop w:val="0"/>
      <w:marBottom w:val="0"/>
      <w:divBdr>
        <w:top w:val="none" w:sz="0" w:space="0" w:color="auto"/>
        <w:left w:val="none" w:sz="0" w:space="0" w:color="auto"/>
        <w:bottom w:val="none" w:sz="0" w:space="0" w:color="auto"/>
        <w:right w:val="none" w:sz="0" w:space="0" w:color="auto"/>
      </w:divBdr>
    </w:div>
    <w:div w:id="1955599379">
      <w:bodyDiv w:val="1"/>
      <w:marLeft w:val="0"/>
      <w:marRight w:val="0"/>
      <w:marTop w:val="0"/>
      <w:marBottom w:val="0"/>
      <w:divBdr>
        <w:top w:val="none" w:sz="0" w:space="0" w:color="auto"/>
        <w:left w:val="none" w:sz="0" w:space="0" w:color="auto"/>
        <w:bottom w:val="none" w:sz="0" w:space="0" w:color="auto"/>
        <w:right w:val="none" w:sz="0" w:space="0" w:color="auto"/>
      </w:divBdr>
      <w:divsChild>
        <w:div w:id="16865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obi.img.ra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nfourok.ru/go.html?href=http%3A%2F%2Fschool-collection.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fcior.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5EBE-1546-4E32-9C4F-8113FAB1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Зав.отделением</cp:lastModifiedBy>
  <cp:revision>36</cp:revision>
  <cp:lastPrinted>2023-06-14T07:02:00Z</cp:lastPrinted>
  <dcterms:created xsi:type="dcterms:W3CDTF">2020-05-27T08:30:00Z</dcterms:created>
  <dcterms:modified xsi:type="dcterms:W3CDTF">2023-09-06T04:20:00Z</dcterms:modified>
</cp:coreProperties>
</file>