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1" w:rsidRPr="00B26DDC" w:rsidRDefault="000013E1" w:rsidP="00B26DDC">
      <w:pPr>
        <w:shd w:val="clear" w:color="auto" w:fill="FFFFFF"/>
        <w:suppressAutoHyphens w:val="0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1.</w:t>
      </w:r>
      <w:r w:rsidR="00885181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B26DDC" w:rsidRDefault="00CD29A2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ихся с умственной отсталостью (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интеллектуальными нарушениями)</w:t>
      </w:r>
      <w:r w:rsidR="00A0518E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вариант 1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="00E57CE6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государственного образовательного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стандарт</w:t>
      </w:r>
      <w:r w:rsidR="00E57CE6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8" w:anchor="0" w:tgtFrame="_blank" w:history="1">
        <w:r w:rsidR="000013E1" w:rsidRPr="00B26DDC">
          <w:rPr>
            <w:rFonts w:ascii="Times New Roman" w:eastAsia="Times New Roman" w:hAnsi="Times New Roman" w:cs="Times New Roman"/>
            <w:color w:val="2C7BDE"/>
            <w:kern w:val="0"/>
            <w:sz w:val="24"/>
            <w:szCs w:val="24"/>
            <w:u w:val="single"/>
            <w:lang w:eastAsia="ru-RU"/>
          </w:rPr>
          <w:t>приказом </w:t>
        </w:r>
      </w:hyperlink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Министерства  образования и науки РФ от 19 декабря 2014 г. №1599)</w:t>
      </w:r>
    </w:p>
    <w:p w:rsidR="00885181" w:rsidRPr="00B26DDC" w:rsidRDefault="00004A23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Задачи: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первоначальными «дограмматическими» понятиями и </w:t>
      </w:r>
      <w:r w:rsidR="00C84BFF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нед</w:t>
      </w:r>
      <w:r w:rsidR="00E57CE6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положительных</w:t>
      </w:r>
      <w:r w:rsidR="00C84BFF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Корригировать и обогащать яз</w:t>
      </w:r>
      <w:r w:rsidR="00C84BFF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A0518E" w:rsidRPr="00B26DDC" w:rsidRDefault="00885181" w:rsidP="00B26DDC">
      <w:pPr>
        <w:numPr>
          <w:ilvl w:val="0"/>
          <w:numId w:val="12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Воспитывать культуру речевого общения. </w:t>
      </w:r>
    </w:p>
    <w:p w:rsidR="00885181" w:rsidRPr="00B26DDC" w:rsidRDefault="00A0518E" w:rsidP="00B26DDC">
      <w:pPr>
        <w:shd w:val="clear" w:color="auto" w:fill="FFFFFF"/>
        <w:suppressAutoHyphens w:val="0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lastRenderedPageBreak/>
        <w:t>2.Общая характеристика учебного предмета.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rPr>
          <w:color w:val="000000"/>
        </w:rPr>
      </w:pPr>
      <w:r w:rsidRPr="00B26DDC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rPr>
          <w:color w:val="000000"/>
        </w:rPr>
      </w:pPr>
      <w:r w:rsidRPr="00B26DDC">
        <w:rPr>
          <w:color w:val="000000"/>
        </w:rPr>
        <w:t xml:space="preserve">    Для организации уроков речевой практики важно предусмотреть: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 xml:space="preserve">   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 xml:space="preserve">   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репродуктивный метод - воспроизведение и применение информации;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B26DDC" w:rsidRDefault="00A0518E" w:rsidP="00B26DDC">
      <w:pPr>
        <w:pStyle w:val="a4"/>
        <w:spacing w:before="240" w:beforeAutospacing="0" w:after="200" w:afterAutospacing="0"/>
        <w:ind w:left="360"/>
        <w:rPr>
          <w:color w:val="000000"/>
        </w:rPr>
      </w:pPr>
      <w:r w:rsidRPr="00B26DDC">
        <w:rPr>
          <w:color w:val="000000"/>
        </w:rPr>
        <w:lastRenderedPageBreak/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B26DDC" w:rsidRDefault="000013E1" w:rsidP="00B26DDC">
      <w:pPr>
        <w:suppressAutoHyphens w:val="0"/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B26DDC" w:rsidRDefault="00A0518E" w:rsidP="00B26DDC">
      <w:pPr>
        <w:pStyle w:val="a4"/>
        <w:shd w:val="clear" w:color="auto" w:fill="FFFFFF"/>
        <w:spacing w:before="240" w:beforeAutospacing="0" w:after="200" w:afterAutospacing="0"/>
        <w:rPr>
          <w:color w:val="000000"/>
        </w:rPr>
      </w:pPr>
      <w:r w:rsidRPr="00B26DDC">
        <w:rPr>
          <w:color w:val="000000"/>
        </w:rPr>
        <w:t xml:space="preserve">    Предмет </w:t>
      </w:r>
      <w:r w:rsidR="000013E1" w:rsidRPr="00B26DDC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B26DDC">
        <w:rPr>
          <w:color w:val="000000"/>
        </w:rPr>
        <w:t xml:space="preserve"> </w:t>
      </w:r>
      <w:r w:rsidR="000013E1" w:rsidRPr="00B26DDC">
        <w:rPr>
          <w:color w:val="000000"/>
        </w:rPr>
        <w:t>На предмет «Речевая практика» базисным учебным планом н</w:t>
      </w:r>
      <w:r w:rsidR="004969FF" w:rsidRPr="00B26DDC">
        <w:rPr>
          <w:color w:val="000000"/>
        </w:rPr>
        <w:t>ачального общего образования в 3</w:t>
      </w:r>
      <w:r w:rsidR="000013E1" w:rsidRPr="00B26DDC">
        <w:rPr>
          <w:color w:val="000000"/>
        </w:rPr>
        <w:t xml:space="preserve"> классе выделяется</w:t>
      </w:r>
      <w:r w:rsidRPr="00B26DDC">
        <w:rPr>
          <w:color w:val="000000"/>
        </w:rPr>
        <w:t xml:space="preserve"> 2 часа в неделю (68 часов в год)</w:t>
      </w:r>
      <w:r w:rsidR="000013E1" w:rsidRPr="00B26DDC">
        <w:rPr>
          <w:color w:val="000000"/>
        </w:rPr>
        <w:t>.</w:t>
      </w:r>
    </w:p>
    <w:p w:rsidR="000013E1" w:rsidRPr="00B26DDC" w:rsidRDefault="000013E1" w:rsidP="00B26DDC">
      <w:pPr>
        <w:pStyle w:val="a4"/>
        <w:shd w:val="clear" w:color="auto" w:fill="FFFFFF"/>
        <w:spacing w:before="240" w:beforeAutospacing="0" w:after="200" w:afterAutospacing="0"/>
        <w:jc w:val="center"/>
        <w:rPr>
          <w:b/>
          <w:color w:val="000000"/>
        </w:rPr>
      </w:pPr>
      <w:r w:rsidRPr="00B26DDC">
        <w:rPr>
          <w:b/>
          <w:color w:val="000000"/>
        </w:rPr>
        <w:t>Учебный план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B26DDC" w:rsidTr="00572D0E">
        <w:tc>
          <w:tcPr>
            <w:tcW w:w="280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B26DDC" w:rsidTr="00572D0E">
        <w:tc>
          <w:tcPr>
            <w:tcW w:w="280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B26DDC" w:rsidRDefault="000013E1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B26DDC" w:rsidRDefault="000013E1" w:rsidP="00B26DDC">
      <w:pPr>
        <w:shd w:val="clear" w:color="auto" w:fill="FFFFFF"/>
        <w:suppressAutoHyphens w:val="0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ного предмета 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  <w:r w:rsidR="00C84BFF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:</w:t>
      </w: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885181" w:rsidRPr="00B26DDC" w:rsidRDefault="00885181" w:rsidP="00B26DDC">
      <w:pPr>
        <w:numPr>
          <w:ilvl w:val="0"/>
          <w:numId w:val="14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885181" w:rsidRPr="00B26DDC" w:rsidRDefault="00885181" w:rsidP="00B26DDC">
      <w:pPr>
        <w:numPr>
          <w:ilvl w:val="0"/>
          <w:numId w:val="14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:rsidR="00885181" w:rsidRPr="00B26DDC" w:rsidRDefault="00885181" w:rsidP="00B26DDC">
      <w:pPr>
        <w:numPr>
          <w:ilvl w:val="0"/>
          <w:numId w:val="14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B26DDC" w:rsidRDefault="00885181" w:rsidP="00B26DDC">
      <w:pPr>
        <w:numPr>
          <w:ilvl w:val="0"/>
          <w:numId w:val="14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4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pStyle w:val="a3"/>
        <w:numPr>
          <w:ilvl w:val="0"/>
          <w:numId w:val="15"/>
        </w:numPr>
        <w:shd w:val="clear" w:color="auto" w:fill="FFFFFF"/>
        <w:spacing w:before="24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B26DDC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B26DDC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B26DDC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B26DDC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выразительно произносить чистоговорки, короткие стихотворения по образцу учителя;                                                    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885181" w:rsidRPr="00B26DDC" w:rsidRDefault="00885181" w:rsidP="00B26DDC">
      <w:pPr>
        <w:numPr>
          <w:ilvl w:val="0"/>
          <w:numId w:val="15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Личностные резул</w:t>
      </w:r>
      <w:r w:rsidR="00C84BFF"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ьтаты</w:t>
      </w: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:                                                                                               </w:t>
      </w:r>
    </w:p>
    <w:p w:rsidR="00885181" w:rsidRPr="00B26DDC" w:rsidRDefault="00885181" w:rsidP="00B26DDC">
      <w:pPr>
        <w:numPr>
          <w:ilvl w:val="0"/>
          <w:numId w:val="16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 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B26DDC" w:rsidRDefault="00885181" w:rsidP="00B26DDC">
      <w:pPr>
        <w:numPr>
          <w:ilvl w:val="0"/>
          <w:numId w:val="16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закрепление  представлений  о  различных  социальных  ролях  - собственных и окружающих людей;                    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885181" w:rsidRPr="00B26DDC" w:rsidRDefault="00885181" w:rsidP="00B26DDC">
      <w:pPr>
        <w:numPr>
          <w:ilvl w:val="0"/>
          <w:numId w:val="16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181" w:rsidRPr="00B26DDC" w:rsidRDefault="00885181" w:rsidP="00B26DDC">
      <w:pPr>
        <w:numPr>
          <w:ilvl w:val="0"/>
          <w:numId w:val="16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885181" w:rsidRDefault="00885181" w:rsidP="00B26DDC">
      <w:pPr>
        <w:numPr>
          <w:ilvl w:val="0"/>
          <w:numId w:val="16"/>
        </w:num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B26DDC" w:rsidRDefault="00B26DDC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26DDC" w:rsidRDefault="00B26DDC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8518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Аудирование и понимание речи</w:t>
      </w:r>
      <w:r w:rsidR="00A0518E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B26DDC" w:rsidRDefault="00A0518E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B26DDC" w:rsidRDefault="00A0518E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B26DDC" w:rsidRDefault="00A0518E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B26DDC" w:rsidRDefault="0088518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4969FF" w:rsidRPr="00B26DDC" w:rsidRDefault="00A0518E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B26DDC" w:rsidRPr="00B26DDC" w:rsidRDefault="000013E1" w:rsidP="00B26DD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C">
        <w:rPr>
          <w:rFonts w:ascii="Times New Roman" w:hAnsi="Times New Roman" w:cs="Times New Roman"/>
          <w:b/>
          <w:sz w:val="24"/>
          <w:szCs w:val="24"/>
        </w:rPr>
        <w:t>6.</w:t>
      </w:r>
      <w:r w:rsidR="00307A55" w:rsidRPr="00B26DD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B26D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pPr w:leftFromText="180" w:rightFromText="180" w:horzAnchor="margin" w:tblpY="780"/>
        <w:tblW w:w="0" w:type="auto"/>
        <w:tblLook w:val="04A0"/>
      </w:tblPr>
      <w:tblGrid>
        <w:gridCol w:w="809"/>
        <w:gridCol w:w="8608"/>
        <w:gridCol w:w="1466"/>
        <w:gridCol w:w="1802"/>
        <w:gridCol w:w="1818"/>
      </w:tblGrid>
      <w:tr w:rsidR="00B26DDC" w:rsidRPr="00B26DDC" w:rsidTr="00A46EA0">
        <w:trPr>
          <w:trHeight w:val="285"/>
        </w:trPr>
        <w:tc>
          <w:tcPr>
            <w:tcW w:w="817" w:type="dxa"/>
            <w:vMerge w:val="restart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3" w:type="dxa"/>
            <w:vMerge w:val="restart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97" w:type="dxa"/>
            <w:gridSpan w:val="2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6DDC" w:rsidRPr="00B26DDC" w:rsidTr="00A46EA0">
        <w:trPr>
          <w:gridAfter w:val="1"/>
          <w:wAfter w:w="1867" w:type="dxa"/>
          <w:trHeight w:val="300"/>
        </w:trPr>
        <w:tc>
          <w:tcPr>
            <w:tcW w:w="817" w:type="dxa"/>
            <w:vMerge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26DDC" w:rsidRPr="00B26DDC" w:rsidTr="00A46EA0">
        <w:trPr>
          <w:gridAfter w:val="1"/>
          <w:wAfter w:w="1867" w:type="dxa"/>
        </w:trPr>
        <w:tc>
          <w:tcPr>
            <w:tcW w:w="817" w:type="dxa"/>
          </w:tcPr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9" w:type="dxa"/>
          </w:tcPr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четверть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Вот и лето пролетело!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Расскажи об осени.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Учимся общаться. «Добро пожаловать».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«Разговор не получился».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«Веселые каникулы».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Я – ученик. Правила поведения в школе.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Экскурсия по школе. «Расскажи мне о школе».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собрались поиграть…(4ч.)  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Я за порогом дома.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игр. Считалочки.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правилами.    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библиотеке (5ч.)</w:t>
            </w: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 Игра «Прятки со сказкой».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Ролевая игра «В библиотеке».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Читаю и рассказываю сказку.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Сказки в картинках.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про Машу (4ч.)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Отгадай сказку.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Отправляюсь в магазин (3ч.)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Отделы магазина.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«Магазин».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разговор (4ч.)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Телефон в нашей жизни.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общения по телефону.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Стихотворение «У меня зазвонил телефон….»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«Звонок другу».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Я – зритель (3ч.)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вежливого зрителя.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«В кино».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Какая сегодня погода? (8ч.)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Стихи и загадки об осени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.Картины осени.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Зимние приметы.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Расскажи мне о зиме.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Источники прогноза погоды.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 мне о погоде.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 (7ч.)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Рассказы о зиме.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«Зимние забавы».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иллюстрациям.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«Мастер сказки сказывать».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Расскажи мне сказку.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праздник (6ч.)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Праздники в нашей жизни.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Что тебе подарить? Не подарок дорог, а внимание.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Я иду на день рождения.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У меня день рождения.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Будьте вежливы!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понимать животных (8ч.)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Беседа «Мир природы».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друзей природы.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Какие разные животные.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Забавные питомцы.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«Мой друг».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Рассказы писателей о животных. Обучение пересказу.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Беседа «Чего хотят животные».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Хороший ли я хозяин?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Узнай меня (3ч.)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Расскажи о себе. «Моя прическа»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Аккуратность и опрятность.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Речевая ситуация «Опиши товарища».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 (5ч.)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Правила на каждый день. В транспорте.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Я иду в гости.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Я иду в театр (кино).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Будем взаимно вежливы. Играем дружно.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Повторение. Чему я научился?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Итого:68ч.</w:t>
            </w:r>
          </w:p>
        </w:tc>
        <w:tc>
          <w:tcPr>
            <w:tcW w:w="1483" w:type="dxa"/>
          </w:tcPr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26DDC" w:rsidRPr="00B26DDC" w:rsidRDefault="00B26DDC" w:rsidP="00B26D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30" w:type="dxa"/>
          </w:tcPr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26DDC" w:rsidRPr="00B26DDC" w:rsidRDefault="00B26DDC" w:rsidP="00B26D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C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6DDC" w:rsidRPr="00B26DDC" w:rsidRDefault="00B26DDC" w:rsidP="00B26DDC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B26DDC" w:rsidRDefault="00B26DDC" w:rsidP="00B26DDC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0013E1" w:rsidRPr="00B26DDC" w:rsidRDefault="00B26DDC" w:rsidP="00B26DDC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</w:t>
      </w:r>
      <w:r w:rsidR="000013E1" w:rsidRPr="00B26DDC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7.Материально-техническое обеспечение</w:t>
      </w:r>
      <w:r w:rsidR="00A0518E" w:rsidRPr="00B26DDC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B26DDC" w:rsidRDefault="004969FF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для 3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класса «Речевая практика» для общеобразовательных организаций, реализующих </w:t>
      </w:r>
      <w:r w:rsidR="000D3243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АООП. А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 С.В.Комарова, М: </w:t>
      </w:r>
      <w:r w:rsidR="00A0518E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B26DDC" w:rsidRDefault="00A0518E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:rsidR="000013E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0013E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B26DDC" w:rsidRDefault="000D3243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bookmarkStart w:id="0" w:name="_GoBack"/>
      <w:bookmarkEnd w:id="0"/>
      <w:r w:rsidR="000013E1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Диски, а</w:t>
      </w:r>
      <w:r w:rsidR="00004A23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удиосказки.</w:t>
      </w:r>
    </w:p>
    <w:p w:rsidR="000013E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004A23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загадки, чистоговорки  по темам.</w:t>
      </w:r>
    </w:p>
    <w:p w:rsidR="000013E1" w:rsidRPr="00B26DDC" w:rsidRDefault="000013E1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4A23" w:rsidRPr="00B26DDC" w:rsidRDefault="00004A23" w:rsidP="00B26DDC">
      <w:pPr>
        <w:shd w:val="clear" w:color="auto" w:fill="FFFFFF"/>
        <w:suppressAutoHyphens w:val="0"/>
        <w:spacing w:before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6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p w:rsidR="00C84BFF" w:rsidRPr="00B26DDC" w:rsidRDefault="00C84BFF" w:rsidP="00B26DD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BFF" w:rsidRPr="00B26DDC" w:rsidSect="00E071B1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92" w:rsidRDefault="006F3392" w:rsidP="00D55102">
      <w:pPr>
        <w:spacing w:after="0" w:line="240" w:lineRule="auto"/>
      </w:pPr>
      <w:r>
        <w:separator/>
      </w:r>
    </w:p>
  </w:endnote>
  <w:endnote w:type="continuationSeparator" w:id="1">
    <w:p w:rsidR="006F3392" w:rsidRDefault="006F3392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004"/>
      <w:docPartObj>
        <w:docPartGallery w:val="Page Numbers (Bottom of Page)"/>
        <w:docPartUnique/>
      </w:docPartObj>
    </w:sdtPr>
    <w:sdtContent>
      <w:p w:rsidR="00D55102" w:rsidRDefault="002D75EB">
        <w:pPr>
          <w:pStyle w:val="a8"/>
          <w:jc w:val="center"/>
        </w:pPr>
        <w:r>
          <w:fldChar w:fldCharType="begin"/>
        </w:r>
        <w:r w:rsidR="00D55102">
          <w:instrText>PAGE   \* MERGEFORMAT</w:instrText>
        </w:r>
        <w:r>
          <w:fldChar w:fldCharType="separate"/>
        </w:r>
        <w:r w:rsidR="00B26DDC">
          <w:rPr>
            <w:noProof/>
          </w:rPr>
          <w:t>8</w:t>
        </w:r>
        <w: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92" w:rsidRDefault="006F3392" w:rsidP="00D55102">
      <w:pPr>
        <w:spacing w:after="0" w:line="240" w:lineRule="auto"/>
      </w:pPr>
      <w:r>
        <w:separator/>
      </w:r>
    </w:p>
  </w:footnote>
  <w:footnote w:type="continuationSeparator" w:id="1">
    <w:p w:rsidR="006F3392" w:rsidRDefault="006F3392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677"/>
    <w:rsid w:val="000013E1"/>
    <w:rsid w:val="00004A23"/>
    <w:rsid w:val="000C604F"/>
    <w:rsid w:val="000C7A17"/>
    <w:rsid w:val="000D3243"/>
    <w:rsid w:val="00141FEB"/>
    <w:rsid w:val="00282251"/>
    <w:rsid w:val="002D75EB"/>
    <w:rsid w:val="002F1EF5"/>
    <w:rsid w:val="00307A55"/>
    <w:rsid w:val="003A1579"/>
    <w:rsid w:val="004969FF"/>
    <w:rsid w:val="004F11F5"/>
    <w:rsid w:val="00533073"/>
    <w:rsid w:val="005452C6"/>
    <w:rsid w:val="00583063"/>
    <w:rsid w:val="006723F9"/>
    <w:rsid w:val="00686B39"/>
    <w:rsid w:val="006F3392"/>
    <w:rsid w:val="00834073"/>
    <w:rsid w:val="00885181"/>
    <w:rsid w:val="008D0118"/>
    <w:rsid w:val="008E72F1"/>
    <w:rsid w:val="009121B5"/>
    <w:rsid w:val="0096483B"/>
    <w:rsid w:val="00A0518E"/>
    <w:rsid w:val="00A214DB"/>
    <w:rsid w:val="00A7060C"/>
    <w:rsid w:val="00B201F5"/>
    <w:rsid w:val="00B26DDC"/>
    <w:rsid w:val="00B31B8A"/>
    <w:rsid w:val="00BB1032"/>
    <w:rsid w:val="00C428CC"/>
    <w:rsid w:val="00C4297E"/>
    <w:rsid w:val="00C84BFF"/>
    <w:rsid w:val="00CD29A2"/>
    <w:rsid w:val="00D55102"/>
    <w:rsid w:val="00DD2677"/>
    <w:rsid w:val="00E071B1"/>
    <w:rsid w:val="00E530AB"/>
    <w:rsid w:val="00E57CE6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96E8-E471-4194-B433-2DD0EFBB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2019-10-17T07:39:00Z</cp:lastPrinted>
  <dcterms:created xsi:type="dcterms:W3CDTF">2019-05-30T06:01:00Z</dcterms:created>
  <dcterms:modified xsi:type="dcterms:W3CDTF">2019-10-17T07:40:00Z</dcterms:modified>
</cp:coreProperties>
</file>