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27" w:rsidRDefault="002A3A27" w:rsidP="00611B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2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315" cy="6722238"/>
            <wp:effectExtent l="0" t="0" r="0" b="0"/>
            <wp:docPr id="1" name="Рисунок 1" descr="C:\Users\Даша\Desktop\копии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копии\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2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13A" w:rsidRPr="00611B04" w:rsidRDefault="008C2B69" w:rsidP="00611B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9E113A" w:rsidRPr="00611B04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8C2B69" w:rsidRPr="008C2B69" w:rsidRDefault="005F453E" w:rsidP="00611B04">
      <w:pPr>
        <w:pStyle w:val="a9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6F6D">
        <w:rPr>
          <w:rFonts w:ascii="Times New Roman" w:hAnsi="Times New Roman"/>
          <w:sz w:val="24"/>
          <w:szCs w:val="24"/>
        </w:rPr>
        <w:t>Рабочая программа по предмету «</w:t>
      </w:r>
      <w:r w:rsidR="00294CB1">
        <w:rPr>
          <w:rFonts w:ascii="Times New Roman" w:hAnsi="Times New Roman"/>
          <w:sz w:val="24"/>
          <w:szCs w:val="24"/>
        </w:rPr>
        <w:t>Окружающий природный мир</w:t>
      </w:r>
      <w:r w:rsidRPr="000C6F6D">
        <w:rPr>
          <w:rFonts w:ascii="Times New Roman" w:hAnsi="Times New Roman"/>
          <w:sz w:val="24"/>
          <w:szCs w:val="24"/>
        </w:rPr>
        <w:t xml:space="preserve">» составлена в соответствии с </w:t>
      </w:r>
      <w:r>
        <w:rPr>
          <w:rFonts w:ascii="Times New Roman" w:hAnsi="Times New Roman"/>
          <w:sz w:val="24"/>
          <w:szCs w:val="24"/>
        </w:rPr>
        <w:t>АООП (адаптированной основной общеобразовательной программой) для детей с интеллектуальными нарушениями</w:t>
      </w:r>
      <w:r w:rsidRPr="000C6F6D">
        <w:rPr>
          <w:rFonts w:ascii="Times New Roman" w:hAnsi="Times New Roman"/>
          <w:sz w:val="24"/>
          <w:szCs w:val="24"/>
        </w:rPr>
        <w:t xml:space="preserve">. </w:t>
      </w:r>
      <w:r w:rsidR="008C2B69" w:rsidRPr="008C2B69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9E113A" w:rsidRPr="00611B04" w:rsidRDefault="009E113A" w:rsidP="00611B04">
      <w:pPr>
        <w:pStyle w:val="a9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11B04">
        <w:rPr>
          <w:rFonts w:ascii="Times New Roman" w:eastAsia="Times New Roman" w:hAnsi="Times New Roman"/>
          <w:sz w:val="24"/>
          <w:szCs w:val="24"/>
          <w:u w:val="single"/>
        </w:rPr>
        <w:t>Цели и задачи учебного предмета</w:t>
      </w:r>
    </w:p>
    <w:p w:rsidR="00C70C10" w:rsidRPr="00611B04" w:rsidRDefault="00C70C10" w:rsidP="00611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04">
        <w:rPr>
          <w:rFonts w:ascii="Times New Roman" w:eastAsia="Calibri" w:hAnsi="Times New Roman" w:cs="Times New Roman"/>
          <w:sz w:val="24"/>
          <w:szCs w:val="24"/>
        </w:rPr>
        <w:t xml:space="preserve">Изучение курса «Окружающий природный мир» в начальной школе направлено на достижение следующих </w:t>
      </w:r>
      <w:r w:rsidRPr="00611B04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C70C10" w:rsidRPr="00611B04" w:rsidRDefault="00C70C10" w:rsidP="00611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04">
        <w:rPr>
          <w:rFonts w:ascii="Times New Roman" w:eastAsia="Calibri" w:hAnsi="Times New Roman" w:cs="Times New Roman"/>
          <w:sz w:val="24"/>
          <w:szCs w:val="24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70C10" w:rsidRPr="00611B04" w:rsidRDefault="00C70C10" w:rsidP="00611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04">
        <w:rPr>
          <w:rFonts w:ascii="Times New Roman" w:eastAsia="Calibri" w:hAnsi="Times New Roman" w:cs="Times New Roman"/>
          <w:sz w:val="24"/>
          <w:szCs w:val="24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C70C10" w:rsidRPr="00611B04" w:rsidRDefault="00C70C10" w:rsidP="00611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04">
        <w:rPr>
          <w:rFonts w:ascii="Times New Roman" w:eastAsia="Calibri" w:hAnsi="Times New Roman" w:cs="Times New Roman"/>
          <w:sz w:val="24"/>
          <w:szCs w:val="24"/>
        </w:rPr>
        <w:t>– духовно-нравственное развитие и воспитание личности.</w:t>
      </w:r>
    </w:p>
    <w:p w:rsidR="00C70C10" w:rsidRPr="00611B04" w:rsidRDefault="00C70C10" w:rsidP="0061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pacing w:val="-2"/>
          <w:sz w:val="24"/>
          <w:szCs w:val="24"/>
        </w:rPr>
        <w:t xml:space="preserve">В программе выделяются следующие основные </w:t>
      </w:r>
      <w:r w:rsidRPr="00611B0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задачи:</w:t>
      </w:r>
    </w:p>
    <w:p w:rsidR="00C70C10" w:rsidRPr="00611B04" w:rsidRDefault="00C70C10" w:rsidP="00611B04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pacing w:val="-1"/>
          <w:sz w:val="24"/>
          <w:szCs w:val="24"/>
        </w:rPr>
        <w:t>формировать первоначальные представления о природе, объектах и явлениях живой и неживой природы;</w:t>
      </w:r>
    </w:p>
    <w:p w:rsidR="00C70C10" w:rsidRPr="00611B04" w:rsidRDefault="00C70C10" w:rsidP="00611B04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 xml:space="preserve">вызывать интерес к разнообразию окружающего мира </w:t>
      </w:r>
      <w:r w:rsidRPr="00611B04">
        <w:rPr>
          <w:rFonts w:ascii="Times New Roman" w:hAnsi="Times New Roman" w:cs="Times New Roman"/>
          <w:spacing w:val="-2"/>
          <w:sz w:val="24"/>
          <w:szCs w:val="24"/>
        </w:rPr>
        <w:t>(мира животных, растений, к явлениям природы);</w:t>
      </w:r>
    </w:p>
    <w:p w:rsidR="00C70C10" w:rsidRPr="00611B04" w:rsidRDefault="00C70C10" w:rsidP="00611B04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</w:t>
      </w:r>
      <w:r w:rsidRPr="00611B04">
        <w:rPr>
          <w:rFonts w:ascii="Times New Roman" w:hAnsi="Times New Roman" w:cs="Times New Roman"/>
          <w:sz w:val="24"/>
          <w:szCs w:val="24"/>
        </w:rPr>
        <w:t>жизни;</w:t>
      </w:r>
    </w:p>
    <w:p w:rsidR="00C70C10" w:rsidRPr="00611B04" w:rsidRDefault="00C70C10" w:rsidP="00611B04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pacing w:val="-4"/>
          <w:sz w:val="24"/>
          <w:szCs w:val="24"/>
        </w:rPr>
        <w:t xml:space="preserve">обеспечивать необходимую мотивацию речи посредством </w:t>
      </w:r>
      <w:r w:rsidRPr="00611B04">
        <w:rPr>
          <w:rFonts w:ascii="Times New Roman" w:hAnsi="Times New Roman" w:cs="Times New Roman"/>
          <w:spacing w:val="-1"/>
          <w:sz w:val="24"/>
          <w:szCs w:val="24"/>
        </w:rPr>
        <w:t>создания ситуаций общения, поддерживать стремление к обще</w:t>
      </w:r>
      <w:r w:rsidRPr="00611B0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11B04">
        <w:rPr>
          <w:rFonts w:ascii="Times New Roman" w:hAnsi="Times New Roman" w:cs="Times New Roman"/>
          <w:sz w:val="24"/>
          <w:szCs w:val="24"/>
        </w:rPr>
        <w:t>нию;</w:t>
      </w:r>
    </w:p>
    <w:p w:rsidR="00C70C10" w:rsidRPr="00611B04" w:rsidRDefault="00C70C10" w:rsidP="00611B04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pacing w:val="-2"/>
          <w:sz w:val="24"/>
          <w:szCs w:val="24"/>
        </w:rPr>
        <w:t>воспитывать отношение к сверстнику как объекту взаи</w:t>
      </w:r>
      <w:r w:rsidRPr="00611B04">
        <w:rPr>
          <w:rFonts w:ascii="Times New Roman" w:hAnsi="Times New Roman" w:cs="Times New Roman"/>
          <w:spacing w:val="-2"/>
          <w:sz w:val="24"/>
          <w:szCs w:val="24"/>
        </w:rPr>
        <w:softHyphen/>
        <w:t>модействия, развивать субъектно-объектные отношения;</w:t>
      </w:r>
    </w:p>
    <w:p w:rsidR="00C70C10" w:rsidRPr="00611B04" w:rsidRDefault="00C70C10" w:rsidP="00611B04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611B04">
        <w:rPr>
          <w:rFonts w:ascii="Times New Roman" w:hAnsi="Times New Roman"/>
          <w:spacing w:val="-2"/>
          <w:sz w:val="24"/>
        </w:rPr>
        <w:t xml:space="preserve">формировать и расширять словарный запас, связанный с содержанием эмоционального, бытового, предметного, игрового, </w:t>
      </w:r>
      <w:r w:rsidRPr="00611B04">
        <w:rPr>
          <w:rFonts w:ascii="Times New Roman" w:hAnsi="Times New Roman"/>
          <w:sz w:val="24"/>
        </w:rPr>
        <w:t>трудового опыта;</w:t>
      </w:r>
    </w:p>
    <w:p w:rsidR="00C70C10" w:rsidRPr="00611B04" w:rsidRDefault="00C70C10" w:rsidP="00611B04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pacing w:val="-3"/>
          <w:sz w:val="24"/>
          <w:szCs w:val="24"/>
        </w:rPr>
        <w:t xml:space="preserve">учить задавать вопросы, строить простейшие сообщения и </w:t>
      </w:r>
      <w:r w:rsidRPr="00611B04">
        <w:rPr>
          <w:rFonts w:ascii="Times New Roman" w:hAnsi="Times New Roman" w:cs="Times New Roman"/>
          <w:spacing w:val="-2"/>
          <w:sz w:val="24"/>
          <w:szCs w:val="24"/>
        </w:rPr>
        <w:t>побуждения (то есть пользоваться различными типами коммуни</w:t>
      </w:r>
      <w:r w:rsidRPr="00611B0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11B04">
        <w:rPr>
          <w:rFonts w:ascii="Times New Roman" w:hAnsi="Times New Roman" w:cs="Times New Roman"/>
          <w:sz w:val="24"/>
          <w:szCs w:val="24"/>
        </w:rPr>
        <w:t>кативных высказываний);</w:t>
      </w:r>
    </w:p>
    <w:p w:rsidR="00C70C10" w:rsidRPr="00611B04" w:rsidRDefault="00C70C10" w:rsidP="00611B04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pacing w:val="-1"/>
          <w:sz w:val="24"/>
          <w:szCs w:val="24"/>
        </w:rPr>
        <w:t xml:space="preserve">знакомить с функциональными свойствами объектов в </w:t>
      </w:r>
      <w:r w:rsidRPr="00611B04">
        <w:rPr>
          <w:rFonts w:ascii="Times New Roman" w:hAnsi="Times New Roman" w:cs="Times New Roman"/>
          <w:spacing w:val="-2"/>
          <w:sz w:val="24"/>
          <w:szCs w:val="24"/>
        </w:rPr>
        <w:t>процессе наблюдения и практического экспериментирования;</w:t>
      </w:r>
    </w:p>
    <w:p w:rsidR="00C70C10" w:rsidRPr="00611B04" w:rsidRDefault="00C70C10" w:rsidP="00611B04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pacing w:val="-1"/>
          <w:sz w:val="24"/>
          <w:szCs w:val="24"/>
        </w:rPr>
        <w:t>формировать представления о явлениях природы, сезон</w:t>
      </w:r>
      <w:r w:rsidRPr="00611B0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11B04">
        <w:rPr>
          <w:rFonts w:ascii="Times New Roman" w:hAnsi="Times New Roman" w:cs="Times New Roman"/>
          <w:spacing w:val="-2"/>
          <w:sz w:val="24"/>
          <w:szCs w:val="24"/>
        </w:rPr>
        <w:t>ных и суточных изменениях (лето, осень, зима, весна, день, ночь);</w:t>
      </w:r>
    </w:p>
    <w:p w:rsidR="00C70C10" w:rsidRPr="00611B04" w:rsidRDefault="00C70C10" w:rsidP="00611B04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pacing w:val="-3"/>
          <w:sz w:val="24"/>
          <w:szCs w:val="24"/>
        </w:rPr>
        <w:t xml:space="preserve">формировать элементарные экологические представления </w:t>
      </w:r>
      <w:r w:rsidRPr="00611B04">
        <w:rPr>
          <w:rFonts w:ascii="Times New Roman" w:hAnsi="Times New Roman" w:cs="Times New Roman"/>
          <w:sz w:val="24"/>
          <w:szCs w:val="24"/>
        </w:rPr>
        <w:t>(люди, растения и животные; строение тела, способ передвиже</w:t>
      </w:r>
      <w:r w:rsidRPr="00611B04">
        <w:rPr>
          <w:rFonts w:ascii="Times New Roman" w:hAnsi="Times New Roman" w:cs="Times New Roman"/>
          <w:sz w:val="24"/>
          <w:szCs w:val="24"/>
        </w:rPr>
        <w:softHyphen/>
        <w:t>ния, питание);</w:t>
      </w:r>
    </w:p>
    <w:p w:rsidR="00C70C10" w:rsidRPr="00611B04" w:rsidRDefault="00C70C10" w:rsidP="00611B04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pacing w:val="-2"/>
          <w:sz w:val="24"/>
          <w:szCs w:val="24"/>
        </w:rPr>
        <w:t xml:space="preserve">развивать сенсорно-перцептивные способности учащихся: </w:t>
      </w:r>
      <w:r w:rsidRPr="00611B04">
        <w:rPr>
          <w:rFonts w:ascii="Times New Roman" w:hAnsi="Times New Roman" w:cs="Times New Roman"/>
          <w:sz w:val="24"/>
          <w:szCs w:val="24"/>
        </w:rPr>
        <w:t xml:space="preserve">учить выделять знакомые объекты из фона зрительно, тактильно </w:t>
      </w:r>
      <w:r w:rsidRPr="00611B04">
        <w:rPr>
          <w:rFonts w:ascii="Times New Roman" w:hAnsi="Times New Roman" w:cs="Times New Roman"/>
          <w:spacing w:val="-1"/>
          <w:sz w:val="24"/>
          <w:szCs w:val="24"/>
        </w:rPr>
        <w:t>и на вкус (исходя из целесообразности и безопасности);</w:t>
      </w:r>
    </w:p>
    <w:p w:rsidR="00C70C10" w:rsidRPr="00611B04" w:rsidRDefault="00C70C10" w:rsidP="00611B04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pacing w:val="-3"/>
          <w:sz w:val="24"/>
          <w:szCs w:val="24"/>
        </w:rPr>
        <w:t>закреплять полученные представления в процессе различ</w:t>
      </w:r>
      <w:r w:rsidRPr="00611B0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11B04">
        <w:rPr>
          <w:rFonts w:ascii="Times New Roman" w:hAnsi="Times New Roman" w:cs="Times New Roman"/>
          <w:sz w:val="24"/>
          <w:szCs w:val="24"/>
        </w:rPr>
        <w:t>ных видов доступной учащимся социально-бытовой деятельно</w:t>
      </w:r>
      <w:r w:rsidRPr="00611B04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9E113A" w:rsidRPr="00611B04" w:rsidRDefault="008D0CF1" w:rsidP="00611B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</w:t>
      </w:r>
    </w:p>
    <w:p w:rsidR="009E113A" w:rsidRPr="00611B04" w:rsidRDefault="00031DE5" w:rsidP="008C2B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0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611B04">
        <w:rPr>
          <w:rFonts w:ascii="Times New Roman" w:hAnsi="Times New Roman" w:cs="Times New Roman"/>
          <w:sz w:val="24"/>
          <w:szCs w:val="24"/>
        </w:rPr>
        <w:t>.</w:t>
      </w:r>
      <w:r w:rsidR="008C2B69">
        <w:rPr>
          <w:rFonts w:ascii="Times New Roman" w:hAnsi="Times New Roman" w:cs="Times New Roman"/>
          <w:sz w:val="24"/>
          <w:szCs w:val="24"/>
        </w:rPr>
        <w:t xml:space="preserve"> </w:t>
      </w:r>
      <w:r w:rsidR="009E113A" w:rsidRPr="00611B04">
        <w:rPr>
          <w:rFonts w:ascii="Times New Roman" w:hAnsi="Times New Roman" w:cs="Times New Roman"/>
          <w:b/>
          <w:sz w:val="24"/>
          <w:szCs w:val="24"/>
        </w:rPr>
        <w:t>Общая характер</w:t>
      </w:r>
      <w:r w:rsidR="008C2B69">
        <w:rPr>
          <w:rFonts w:ascii="Times New Roman" w:hAnsi="Times New Roman" w:cs="Times New Roman"/>
          <w:b/>
          <w:sz w:val="24"/>
          <w:szCs w:val="24"/>
        </w:rPr>
        <w:t>истика учебного предмета.</w:t>
      </w:r>
    </w:p>
    <w:p w:rsidR="00B44B32" w:rsidRPr="00611B04" w:rsidRDefault="00B44B32" w:rsidP="00611B04">
      <w:pPr>
        <w:pStyle w:val="ae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>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 В процессе формирования представлений о неживой природе ребенок получает знания о явлениях природы (снег, дождь, туман и др.), о 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</w:t>
      </w:r>
      <w:r w:rsidRPr="00611B04">
        <w:rPr>
          <w:rFonts w:ascii="Times New Roman" w:hAnsi="Times New Roman"/>
          <w:iCs/>
          <w:sz w:val="24"/>
          <w:szCs w:val="24"/>
        </w:rPr>
        <w:t>: посадка, полив, уход за расте</w:t>
      </w:r>
      <w:r w:rsidRPr="00611B04">
        <w:rPr>
          <w:rFonts w:ascii="Times New Roman" w:hAnsi="Times New Roman"/>
          <w:iCs/>
          <w:sz w:val="24"/>
          <w:szCs w:val="24"/>
        </w:rPr>
        <w:softHyphen/>
        <w:t xml:space="preserve">ниями, кормление аквариумных рыбок, животных и др. </w:t>
      </w:r>
      <w:r w:rsidRPr="00611B04">
        <w:rPr>
          <w:rFonts w:ascii="Times New Roman" w:hAnsi="Times New Roman"/>
          <w:sz w:val="24"/>
          <w:szCs w:val="24"/>
        </w:rPr>
        <w:t>Особое внимание уделяется воспитанию любви к природе, бережному и гуманному отношению к ней.</w:t>
      </w:r>
    </w:p>
    <w:p w:rsidR="00B44B32" w:rsidRPr="00611B04" w:rsidRDefault="00B44B32" w:rsidP="00611B0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>Формирование представлений   происходит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</w:r>
    </w:p>
    <w:p w:rsidR="00B44B32" w:rsidRPr="00611B04" w:rsidRDefault="009E113A" w:rsidP="00611B0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>На уроках уточняются и обогащаются знания и представления детей об окружающих предметах. Все предметы называют и характеризуют их по цвету, форме, размеру, вкусу , запаху. Сравнивают предметы, находят  сходные и отличительные признаки. Обобщают и классифицируют предметы по образцу, показу, затем со словесной инструкции.На экскурсиях учащиеся знакомятся с предметами и явлениями в естественной обстановке; на предметных уроках —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B44B32" w:rsidRPr="00611B04" w:rsidRDefault="009E113A" w:rsidP="00611B0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B44B32" w:rsidRPr="00611B04" w:rsidRDefault="009E113A" w:rsidP="00611B0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>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</w:t>
      </w:r>
      <w:r w:rsidRPr="00611B0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11B04">
        <w:rPr>
          <w:rFonts w:ascii="Times New Roman" w:hAnsi="Times New Roman"/>
          <w:sz w:val="24"/>
          <w:szCs w:val="24"/>
        </w:rPr>
        <w:t>показывается различие между видовым и родовым понятием</w:t>
      </w:r>
      <w:r w:rsidRPr="00611B0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11B04">
        <w:rPr>
          <w:rFonts w:ascii="Times New Roman" w:hAnsi="Times New Roman"/>
          <w:sz w:val="24"/>
          <w:szCs w:val="24"/>
        </w:rPr>
        <w:t>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 е. усвоенные слова включаются в речь.</w:t>
      </w:r>
    </w:p>
    <w:p w:rsidR="009E113A" w:rsidRPr="00611B04" w:rsidRDefault="00B44B32" w:rsidP="008C2B6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lastRenderedPageBreak/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  <w:r w:rsidR="008C2B69">
        <w:rPr>
          <w:rFonts w:ascii="Times New Roman" w:hAnsi="Times New Roman"/>
          <w:sz w:val="24"/>
          <w:szCs w:val="24"/>
        </w:rPr>
        <w:t xml:space="preserve"> </w:t>
      </w:r>
      <w:r w:rsidRPr="00611B04">
        <w:rPr>
          <w:rFonts w:ascii="Times New Roman" w:eastAsia="Times New Roman" w:hAnsi="Times New Roman"/>
          <w:color w:val="000000"/>
          <w:sz w:val="24"/>
          <w:szCs w:val="24"/>
        </w:rPr>
        <w:t>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  <w:r w:rsidR="008C2B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1B04">
        <w:rPr>
          <w:rFonts w:ascii="Times New Roman" w:eastAsia="Times New Roman" w:hAnsi="Times New Roman"/>
          <w:color w:val="000000"/>
          <w:sz w:val="24"/>
          <w:szCs w:val="24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математических представлений.</w:t>
      </w:r>
      <w:r w:rsidR="008C2B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1B04">
        <w:rPr>
          <w:rFonts w:ascii="Times New Roman" w:eastAsia="Times New Roman" w:hAnsi="Times New Roman"/>
          <w:color w:val="000000"/>
          <w:sz w:val="24"/>
          <w:szCs w:val="24"/>
        </w:rPr>
        <w:t>Индивидуальные формы работы на занятиях органически сочетаются с фронтальными и групповыми.</w:t>
      </w:r>
      <w:r w:rsidR="008C2B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1B04">
        <w:rPr>
          <w:rFonts w:ascii="Times New Roman" w:eastAsia="Times New Roman" w:hAnsi="Times New Roman"/>
          <w:color w:val="000000"/>
          <w:sz w:val="24"/>
          <w:szCs w:val="24"/>
        </w:rPr>
        <w:t>Дидактический материал подобран в соответствии с содержанием и задачами урока-занятия, с учетом уровня развития детей</w:t>
      </w:r>
    </w:p>
    <w:p w:rsidR="00B44B32" w:rsidRPr="00611B04" w:rsidRDefault="00B44B32" w:rsidP="008C2B6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1"/>
          <w:kern w:val="1"/>
          <w:sz w:val="24"/>
          <w:szCs w:val="24"/>
          <w:lang w:eastAsia="ar-SA"/>
        </w:rPr>
      </w:pPr>
      <w:r w:rsidRPr="00611B04">
        <w:rPr>
          <w:rFonts w:ascii="Times New Roman" w:hAnsi="Times New Roman" w:cs="Times New Roman"/>
          <w:b/>
          <w:sz w:val="24"/>
          <w:szCs w:val="24"/>
        </w:rPr>
        <w:t>3.</w:t>
      </w:r>
      <w:r w:rsidR="008C2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B0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6B0A94" w:rsidRPr="00611B04" w:rsidRDefault="00B44B32" w:rsidP="008C2B6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eastAsia="Times New Roman" w:hAnsi="Times New Roman"/>
          <w:sz w:val="24"/>
          <w:szCs w:val="24"/>
        </w:rPr>
        <w:t>Предмет «Окружающий природный мир» относится к образовательной области «Окружающий мир».</w:t>
      </w:r>
      <w:r w:rsidR="006B0A94" w:rsidRPr="00611B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1B04">
        <w:rPr>
          <w:rFonts w:ascii="Times New Roman" w:hAnsi="Times New Roman"/>
          <w:sz w:val="24"/>
          <w:szCs w:val="24"/>
        </w:rPr>
        <w:t>Программа предусматривает следу</w:t>
      </w:r>
      <w:r w:rsidR="006B0A94" w:rsidRPr="00611B04">
        <w:rPr>
          <w:rFonts w:ascii="Times New Roman" w:hAnsi="Times New Roman"/>
          <w:sz w:val="24"/>
          <w:szCs w:val="24"/>
        </w:rPr>
        <w:t>ющее количество часов</w:t>
      </w:r>
      <w:r w:rsidRPr="00611B04">
        <w:rPr>
          <w:rFonts w:ascii="Times New Roman" w:hAnsi="Times New Roman"/>
          <w:sz w:val="24"/>
          <w:szCs w:val="24"/>
        </w:rPr>
        <w:t>:</w:t>
      </w:r>
      <w:r w:rsidR="006B0A94" w:rsidRPr="00611B04">
        <w:rPr>
          <w:rFonts w:ascii="Times New Roman" w:hAnsi="Times New Roman"/>
          <w:sz w:val="24"/>
          <w:szCs w:val="24"/>
        </w:rPr>
        <w:t xml:space="preserve"> </w:t>
      </w:r>
      <w:r w:rsidR="00154C5E">
        <w:rPr>
          <w:rFonts w:ascii="Times New Roman" w:hAnsi="Times New Roman"/>
          <w:sz w:val="24"/>
          <w:szCs w:val="24"/>
        </w:rPr>
        <w:t>1 час</w:t>
      </w:r>
      <w:r w:rsidRPr="00611B04">
        <w:rPr>
          <w:rFonts w:ascii="Times New Roman" w:hAnsi="Times New Roman"/>
          <w:sz w:val="24"/>
          <w:szCs w:val="24"/>
        </w:rPr>
        <w:t xml:space="preserve"> в неделю – 34 учебных недели – всего </w:t>
      </w:r>
      <w:r w:rsidR="00154C5E">
        <w:rPr>
          <w:rFonts w:ascii="Times New Roman" w:hAnsi="Times New Roman"/>
          <w:sz w:val="24"/>
          <w:szCs w:val="24"/>
        </w:rPr>
        <w:t>34</w:t>
      </w:r>
      <w:r w:rsidRPr="00611B04">
        <w:rPr>
          <w:rFonts w:ascii="Times New Roman" w:hAnsi="Times New Roman"/>
          <w:sz w:val="24"/>
          <w:szCs w:val="24"/>
        </w:rPr>
        <w:t xml:space="preserve"> часа.</w:t>
      </w:r>
    </w:p>
    <w:p w:rsidR="00C61B16" w:rsidRPr="00611B04" w:rsidRDefault="00C61B16" w:rsidP="008C2B69">
      <w:pPr>
        <w:tabs>
          <w:tab w:val="left" w:pos="0"/>
          <w:tab w:val="left" w:pos="993"/>
          <w:tab w:val="left" w:pos="226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0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262E7">
        <w:rPr>
          <w:rFonts w:ascii="Times New Roman" w:hAnsi="Times New Roman" w:cs="Times New Roman"/>
          <w:b/>
          <w:sz w:val="24"/>
          <w:szCs w:val="24"/>
        </w:rPr>
        <w:t xml:space="preserve">Личностные и предметные результаты освоения </w:t>
      </w:r>
      <w:r w:rsidRPr="00611B04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C61B16" w:rsidRPr="00611B04" w:rsidRDefault="00C61B16" w:rsidP="00611B0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11B04">
        <w:rPr>
          <w:rFonts w:ascii="Times New Roman" w:hAnsi="Times New Roman" w:cs="Times New Roman"/>
          <w:bCs/>
          <w:sz w:val="24"/>
          <w:szCs w:val="24"/>
          <w:u w:val="single"/>
        </w:rPr>
        <w:t>Личностные результаты:</w:t>
      </w:r>
    </w:p>
    <w:p w:rsidR="00C61B16" w:rsidRPr="00611B04" w:rsidRDefault="00C61B16" w:rsidP="00611B04">
      <w:pPr>
        <w:pStyle w:val="ab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611B04">
        <w:rPr>
          <w:rFonts w:ascii="Times New Roman" w:hAnsi="Times New Roman"/>
          <w:sz w:val="24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C61B16" w:rsidRPr="00611B04" w:rsidRDefault="00C61B16" w:rsidP="00611B04">
      <w:pPr>
        <w:pStyle w:val="ab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611B04">
        <w:rPr>
          <w:rFonts w:ascii="Times New Roman" w:hAnsi="Times New Roman"/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 Проявляет уважение к людям старшего возраста.</w:t>
      </w:r>
    </w:p>
    <w:p w:rsidR="00C61B16" w:rsidRPr="00611B04" w:rsidRDefault="00C61B16" w:rsidP="00611B04">
      <w:pPr>
        <w:pStyle w:val="ab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611B04">
        <w:rPr>
          <w:rFonts w:ascii="Times New Roman" w:hAnsi="Times New Roman"/>
          <w:sz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C61B16" w:rsidRPr="00611B04" w:rsidRDefault="00C61B16" w:rsidP="00611B04">
      <w:pPr>
        <w:pStyle w:val="ab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611B04">
        <w:rPr>
          <w:rFonts w:ascii="Times New Roman" w:hAnsi="Times New Roman"/>
          <w:sz w:val="24"/>
        </w:rPr>
        <w:t>Умение ценить и принимать следующие базовые ценности «добро», «природа», «семья»; испытывать уважение к своей семье, к своим родственникам, любовь к родителям.</w:t>
      </w:r>
    </w:p>
    <w:p w:rsidR="00C61B16" w:rsidRPr="00611B04" w:rsidRDefault="00C61B16" w:rsidP="00611B04">
      <w:pPr>
        <w:pStyle w:val="ab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611B04">
        <w:rPr>
          <w:rFonts w:ascii="Times New Roman" w:hAnsi="Times New Roman"/>
          <w:sz w:val="24"/>
        </w:rPr>
        <w:t>Понимать эмоции других людей, сочувствовать,  сопереживать, проявлять собственные чувства;осознавать, что может, а что ему пока не удается;</w:t>
      </w:r>
    </w:p>
    <w:p w:rsidR="00C61B16" w:rsidRPr="00611B04" w:rsidRDefault="00C61B16" w:rsidP="00611B04">
      <w:pPr>
        <w:pStyle w:val="ab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611B04">
        <w:rPr>
          <w:rFonts w:ascii="Times New Roman" w:hAnsi="Times New Roman"/>
          <w:sz w:val="24"/>
        </w:rPr>
        <w:t xml:space="preserve">Иметь представления о здоровом образе жизни: элементарные гигиенические навыки.   </w:t>
      </w:r>
    </w:p>
    <w:p w:rsidR="00C61B16" w:rsidRPr="00611B04" w:rsidRDefault="00C61B16" w:rsidP="00611B04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611B04">
        <w:rPr>
          <w:rFonts w:ascii="Times New Roman" w:hAnsi="Times New Roman"/>
          <w:sz w:val="24"/>
        </w:rPr>
        <w:t>Определяет свои внешние данные (цвет глаз, волос, рост и т.д.); определяет состояние своего здоровья;</w:t>
      </w:r>
    </w:p>
    <w:p w:rsidR="00C61B16" w:rsidRPr="00611B04" w:rsidRDefault="00C61B16" w:rsidP="00611B04">
      <w:pPr>
        <w:pStyle w:val="ab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611B04">
        <w:rPr>
          <w:rFonts w:ascii="Times New Roman" w:hAnsi="Times New Roman"/>
          <w:sz w:val="24"/>
        </w:rPr>
        <w:t>Осознавать роль языка и речи в жизни людей.</w:t>
      </w:r>
    </w:p>
    <w:p w:rsidR="009E113A" w:rsidRPr="00611B04" w:rsidRDefault="009E113A" w:rsidP="00611B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B04">
        <w:rPr>
          <w:rFonts w:ascii="Times New Roman" w:hAnsi="Times New Roman" w:cs="Times New Roman"/>
          <w:b/>
          <w:bCs/>
          <w:sz w:val="24"/>
          <w:szCs w:val="24"/>
          <w:u w:val="single"/>
        </w:rPr>
        <w:t>Базовые учебные действия</w:t>
      </w:r>
    </w:p>
    <w:p w:rsidR="009E113A" w:rsidRPr="00611B04" w:rsidRDefault="009E113A" w:rsidP="00611B04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11B04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 УД:</w:t>
      </w:r>
    </w:p>
    <w:p w:rsidR="009E113A" w:rsidRPr="00611B04" w:rsidRDefault="009E113A" w:rsidP="00611B04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 xml:space="preserve">умение входить и выходить из учебного помещения со звонком; </w:t>
      </w:r>
    </w:p>
    <w:p w:rsidR="009E113A" w:rsidRPr="00611B04" w:rsidRDefault="009E113A" w:rsidP="00611B04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 класса (зала, учебного помещения); </w:t>
      </w:r>
    </w:p>
    <w:p w:rsidR="009E113A" w:rsidRPr="00611B04" w:rsidRDefault="009E113A" w:rsidP="00611B04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>пользоваться учебной мебелью;</w:t>
      </w:r>
    </w:p>
    <w:p w:rsidR="009E113A" w:rsidRPr="00611B04" w:rsidRDefault="009E113A" w:rsidP="00611B04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lastRenderedPageBreak/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9E113A" w:rsidRPr="00611B04" w:rsidRDefault="009E113A" w:rsidP="00611B04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>работать с учебными принадлежностями и организовывать рабочее место;</w:t>
      </w:r>
    </w:p>
    <w:p w:rsidR="009E113A" w:rsidRPr="00611B04" w:rsidRDefault="009E113A" w:rsidP="00611B04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 xml:space="preserve">передвигаться по школе, находить свой класс, другие необходимые помещения; </w:t>
      </w:r>
    </w:p>
    <w:p w:rsidR="009E113A" w:rsidRPr="00611B04" w:rsidRDefault="009E113A" w:rsidP="00611B04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9E113A" w:rsidRPr="00611B04" w:rsidRDefault="009E113A" w:rsidP="00611B04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9E113A" w:rsidRPr="00611B04" w:rsidRDefault="009E113A" w:rsidP="00611B04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9E113A" w:rsidRPr="00611B04" w:rsidRDefault="009E113A" w:rsidP="00611B04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11B04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 УД:</w:t>
      </w:r>
    </w:p>
    <w:p w:rsidR="009E113A" w:rsidRPr="00611B04" w:rsidRDefault="009E113A" w:rsidP="00611B0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>умение выделять существенные, общие и отличительные свойства предметов;</w:t>
      </w:r>
    </w:p>
    <w:p w:rsidR="009E113A" w:rsidRPr="00611B04" w:rsidRDefault="009E113A" w:rsidP="00611B0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 xml:space="preserve">устанавливать видо-родовые отношения предметов; </w:t>
      </w:r>
    </w:p>
    <w:p w:rsidR="009E113A" w:rsidRPr="00611B04" w:rsidRDefault="009E113A" w:rsidP="00611B0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9E113A" w:rsidRPr="00611B04" w:rsidRDefault="009E113A" w:rsidP="00611B0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предметами-заместителями;</w:t>
      </w:r>
    </w:p>
    <w:p w:rsidR="009E113A" w:rsidRPr="00611B04" w:rsidRDefault="009E113A" w:rsidP="00611B0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9E113A" w:rsidRPr="00611B04" w:rsidRDefault="009E113A" w:rsidP="00611B0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 xml:space="preserve">наблюдать; </w:t>
      </w:r>
    </w:p>
    <w:p w:rsidR="009E113A" w:rsidRPr="00611B04" w:rsidRDefault="009E113A" w:rsidP="00611B0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04">
        <w:rPr>
          <w:rFonts w:ascii="Times New Roman" w:hAnsi="Times New Roman" w:cs="Times New Roman"/>
          <w:sz w:val="24"/>
          <w:szCs w:val="24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14635D" w:rsidRPr="00611B04" w:rsidRDefault="0014635D" w:rsidP="00611B04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611B04">
        <w:rPr>
          <w:rFonts w:ascii="Times New Roman" w:hAnsi="Times New Roman"/>
          <w:sz w:val="24"/>
        </w:rPr>
        <w:t>испытывать потребность в новых знаниях (на начальном уровне)</w:t>
      </w:r>
    </w:p>
    <w:p w:rsidR="009E113A" w:rsidRPr="00C262E7" w:rsidRDefault="0014635D" w:rsidP="00611B04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611B04">
        <w:rPr>
          <w:rFonts w:ascii="Times New Roman" w:hAnsi="Times New Roman"/>
          <w:sz w:val="24"/>
        </w:rPr>
        <w:t>стремиться помогать окружающим</w:t>
      </w:r>
    </w:p>
    <w:p w:rsidR="009E113A" w:rsidRPr="00611B04" w:rsidRDefault="009E113A" w:rsidP="00611B04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11B04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 УД:</w:t>
      </w:r>
    </w:p>
    <w:p w:rsidR="009E113A" w:rsidRPr="00611B04" w:rsidRDefault="009E113A" w:rsidP="00611B04">
      <w:pPr>
        <w:pStyle w:val="Default"/>
        <w:numPr>
          <w:ilvl w:val="0"/>
          <w:numId w:val="12"/>
        </w:numPr>
        <w:rPr>
          <w:color w:val="auto"/>
        </w:rPr>
      </w:pPr>
      <w:r w:rsidRPr="00611B04">
        <w:t>вступать в контакт и работать в коллективе (учитель - ученик, ученик – ученик, ученик – класс, учитель-</w:t>
      </w:r>
      <w:r w:rsidRPr="00611B04">
        <w:rPr>
          <w:color w:val="auto"/>
        </w:rPr>
        <w:t xml:space="preserve">класс); </w:t>
      </w:r>
    </w:p>
    <w:p w:rsidR="009E113A" w:rsidRPr="00611B04" w:rsidRDefault="009E113A" w:rsidP="00611B04">
      <w:pPr>
        <w:pStyle w:val="Default"/>
        <w:numPr>
          <w:ilvl w:val="0"/>
          <w:numId w:val="12"/>
        </w:numPr>
        <w:rPr>
          <w:color w:val="auto"/>
        </w:rPr>
      </w:pPr>
      <w:r w:rsidRPr="00611B04">
        <w:rPr>
          <w:color w:val="auto"/>
        </w:rPr>
        <w:t xml:space="preserve">использовать принятые ритуалы социального взаимодействия с одноклассниками и учителем; </w:t>
      </w:r>
    </w:p>
    <w:p w:rsidR="009E113A" w:rsidRPr="00611B04" w:rsidRDefault="009E113A" w:rsidP="00611B04">
      <w:pPr>
        <w:pStyle w:val="Default"/>
        <w:numPr>
          <w:ilvl w:val="0"/>
          <w:numId w:val="12"/>
        </w:numPr>
        <w:rPr>
          <w:color w:val="auto"/>
        </w:rPr>
      </w:pPr>
      <w:r w:rsidRPr="00611B04">
        <w:rPr>
          <w:color w:val="auto"/>
        </w:rPr>
        <w:t xml:space="preserve">обращаться за помощью и принимать помощь; </w:t>
      </w:r>
    </w:p>
    <w:p w:rsidR="009E113A" w:rsidRPr="00611B04" w:rsidRDefault="009E113A" w:rsidP="00611B04">
      <w:pPr>
        <w:pStyle w:val="Default"/>
        <w:numPr>
          <w:ilvl w:val="0"/>
          <w:numId w:val="12"/>
        </w:numPr>
        <w:rPr>
          <w:color w:val="auto"/>
        </w:rPr>
      </w:pPr>
      <w:r w:rsidRPr="00611B04">
        <w:rPr>
          <w:color w:val="auto"/>
        </w:rPr>
        <w:t xml:space="preserve">слушать и понимать инструкцию к учебному заданию в разных видах деятельности и быту; </w:t>
      </w:r>
    </w:p>
    <w:p w:rsidR="009E113A" w:rsidRPr="00611B04" w:rsidRDefault="009E113A" w:rsidP="00611B04">
      <w:pPr>
        <w:pStyle w:val="Default"/>
        <w:numPr>
          <w:ilvl w:val="0"/>
          <w:numId w:val="12"/>
        </w:numPr>
        <w:rPr>
          <w:color w:val="auto"/>
        </w:rPr>
      </w:pPr>
      <w:r w:rsidRPr="00611B04">
        <w:rPr>
          <w:color w:val="auto"/>
        </w:rPr>
        <w:t>сотрудничать со взрослыми и сверстниками в разных социальных ситуациях;</w:t>
      </w:r>
    </w:p>
    <w:p w:rsidR="009E113A" w:rsidRPr="00611B04" w:rsidRDefault="009E113A" w:rsidP="00611B04">
      <w:pPr>
        <w:pStyle w:val="Default"/>
        <w:numPr>
          <w:ilvl w:val="0"/>
          <w:numId w:val="12"/>
        </w:numPr>
        <w:rPr>
          <w:color w:val="auto"/>
        </w:rPr>
      </w:pPr>
      <w:r w:rsidRPr="00611B04">
        <w:rPr>
          <w:color w:val="auto"/>
        </w:rPr>
        <w:t xml:space="preserve">доброжелательно относиться, сопереживать, конструктивно взаимодействовать с людьми; </w:t>
      </w:r>
    </w:p>
    <w:p w:rsidR="0014635D" w:rsidRPr="00611B04" w:rsidRDefault="009E113A" w:rsidP="00611B04">
      <w:pPr>
        <w:pStyle w:val="Default"/>
        <w:numPr>
          <w:ilvl w:val="0"/>
          <w:numId w:val="12"/>
        </w:numPr>
        <w:rPr>
          <w:color w:val="auto"/>
        </w:rPr>
      </w:pPr>
      <w:r w:rsidRPr="00611B04">
        <w:rPr>
          <w:color w:val="auto"/>
        </w:rPr>
        <w:t xml:space="preserve">договариваться и изменять свое поведение с учетом поведения других участников спорной ситуации; </w:t>
      </w:r>
    </w:p>
    <w:p w:rsidR="0014635D" w:rsidRPr="00611B04" w:rsidRDefault="0014635D" w:rsidP="00611B04">
      <w:pPr>
        <w:pStyle w:val="Default"/>
        <w:numPr>
          <w:ilvl w:val="0"/>
          <w:numId w:val="12"/>
        </w:numPr>
        <w:rPr>
          <w:color w:val="auto"/>
        </w:rPr>
      </w:pPr>
      <w:r w:rsidRPr="00611B04">
        <w:rPr>
          <w:rFonts w:eastAsia="Times New Roman"/>
        </w:rPr>
        <w:t xml:space="preserve">проявляет мотивацию благополучия (желает </w:t>
      </w:r>
      <w:bookmarkStart w:id="0" w:name="_GoBack"/>
      <w:r w:rsidRPr="00611B04">
        <w:rPr>
          <w:rFonts w:eastAsia="Times New Roman"/>
        </w:rPr>
        <w:t>заслужить одобрение, получить хорошие отметки);</w:t>
      </w:r>
    </w:p>
    <w:p w:rsidR="0014635D" w:rsidRPr="00C262E7" w:rsidRDefault="00C61B16" w:rsidP="00611B04">
      <w:pPr>
        <w:pStyle w:val="Default"/>
        <w:numPr>
          <w:ilvl w:val="0"/>
          <w:numId w:val="12"/>
        </w:numPr>
        <w:rPr>
          <w:color w:val="auto"/>
        </w:rPr>
      </w:pPr>
      <w:r w:rsidRPr="00611B04">
        <w:t>пользуется речевыми и жестовыми формами взаимодействия для установления контактов, разрешения конфликтов</w:t>
      </w:r>
    </w:p>
    <w:p w:rsidR="009E113A" w:rsidRPr="00C262E7" w:rsidRDefault="00C262E7" w:rsidP="00C262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Содержание учебного предмета.</w:t>
      </w:r>
    </w:p>
    <w:p w:rsidR="0014635D" w:rsidRPr="00611B04" w:rsidRDefault="0014635D" w:rsidP="00611B04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 xml:space="preserve">1) </w:t>
      </w:r>
      <w:r w:rsidRPr="00611B04">
        <w:rPr>
          <w:rFonts w:ascii="Times New Roman" w:hAnsi="Times New Roman"/>
          <w:i/>
          <w:sz w:val="24"/>
          <w:szCs w:val="24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</w:t>
      </w:r>
      <w:bookmarkEnd w:id="0"/>
      <w:r w:rsidRPr="00611B04">
        <w:rPr>
          <w:rFonts w:ascii="Times New Roman" w:hAnsi="Times New Roman"/>
          <w:i/>
          <w:sz w:val="24"/>
          <w:szCs w:val="24"/>
        </w:rPr>
        <w:t>.</w:t>
      </w:r>
    </w:p>
    <w:p w:rsidR="0014635D" w:rsidRPr="00611B04" w:rsidRDefault="0014635D" w:rsidP="00611B04">
      <w:pPr>
        <w:pStyle w:val="ae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 xml:space="preserve">Интерес к объектам и явлениям неживой природы. </w:t>
      </w:r>
    </w:p>
    <w:p w:rsidR="0014635D" w:rsidRPr="00611B04" w:rsidRDefault="0014635D" w:rsidP="00611B04">
      <w:pPr>
        <w:pStyle w:val="ae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lastRenderedPageBreak/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</w:p>
    <w:p w:rsidR="0014635D" w:rsidRPr="00611B04" w:rsidRDefault="0014635D" w:rsidP="00611B04">
      <w:pPr>
        <w:pStyle w:val="ae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14635D" w:rsidRPr="00611B04" w:rsidRDefault="0014635D" w:rsidP="00611B04">
      <w:pPr>
        <w:pStyle w:val="ae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>Умение учитывать изменения в окружающей среде для выполнения правил жизнедеятельности, охраны здоровья.</w:t>
      </w:r>
    </w:p>
    <w:p w:rsidR="0014635D" w:rsidRPr="00611B04" w:rsidRDefault="0014635D" w:rsidP="00611B0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 xml:space="preserve">2) </w:t>
      </w:r>
      <w:r w:rsidRPr="00611B04">
        <w:rPr>
          <w:rFonts w:ascii="Times New Roman" w:hAnsi="Times New Roman"/>
          <w:i/>
          <w:sz w:val="24"/>
          <w:szCs w:val="24"/>
        </w:rPr>
        <w:t>Представления о животном и растительном мире, их значении в жизни человека.</w:t>
      </w:r>
    </w:p>
    <w:p w:rsidR="0014635D" w:rsidRPr="00611B04" w:rsidRDefault="0014635D" w:rsidP="00611B04">
      <w:pPr>
        <w:pStyle w:val="ae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 xml:space="preserve">Интерес к объектам живой природы. </w:t>
      </w:r>
    </w:p>
    <w:p w:rsidR="0014635D" w:rsidRPr="00611B04" w:rsidRDefault="0014635D" w:rsidP="00611B04">
      <w:pPr>
        <w:pStyle w:val="ae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</w:p>
    <w:p w:rsidR="0014635D" w:rsidRPr="00611B04" w:rsidRDefault="0014635D" w:rsidP="00611B04">
      <w:pPr>
        <w:pStyle w:val="ae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>Опыт заботливого и бережного отношения к растениям и животным, ухода за ними.</w:t>
      </w:r>
    </w:p>
    <w:p w:rsidR="0014635D" w:rsidRPr="00611B04" w:rsidRDefault="0014635D" w:rsidP="00611B04">
      <w:pPr>
        <w:pStyle w:val="ae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 xml:space="preserve">Умение соблюдать правила безопасного поведения в природе (в лесу, у реки и др.). </w:t>
      </w:r>
    </w:p>
    <w:p w:rsidR="0014635D" w:rsidRPr="00611B04" w:rsidRDefault="0014635D" w:rsidP="00611B0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 xml:space="preserve">3) </w:t>
      </w:r>
      <w:r w:rsidRPr="00611B04">
        <w:rPr>
          <w:rFonts w:ascii="Times New Roman" w:hAnsi="Times New Roman"/>
          <w:i/>
          <w:sz w:val="24"/>
          <w:szCs w:val="24"/>
        </w:rPr>
        <w:t>Элементарные представления о течении времени.</w:t>
      </w:r>
    </w:p>
    <w:p w:rsidR="0014635D" w:rsidRPr="00611B04" w:rsidRDefault="0014635D" w:rsidP="00611B04">
      <w:pPr>
        <w:pStyle w:val="ae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 xml:space="preserve">Умение различать части суток, дни недели, месяцы, их соотнесение с временем года. </w:t>
      </w:r>
    </w:p>
    <w:p w:rsidR="009E113A" w:rsidRPr="002A3A27" w:rsidRDefault="0014635D" w:rsidP="002A3A27">
      <w:pPr>
        <w:pStyle w:val="ae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11B04">
        <w:rPr>
          <w:rFonts w:ascii="Times New Roman" w:hAnsi="Times New Roman"/>
          <w:sz w:val="24"/>
          <w:szCs w:val="24"/>
        </w:rPr>
        <w:t>Представления о течении времени: смена событий дня, смена частей суток, дней недели, месяцев в году и др.</w:t>
      </w:r>
    </w:p>
    <w:p w:rsidR="00925666" w:rsidRDefault="002A3A27" w:rsidP="002A3A2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6</w:t>
      </w:r>
      <w:r w:rsidR="00A47BCC">
        <w:rPr>
          <w:rFonts w:ascii="Times New Roman" w:hAnsi="Times New Roman"/>
          <w:b/>
          <w:color w:val="000000" w:themeColor="text1"/>
          <w:sz w:val="24"/>
        </w:rPr>
        <w:t>. Материально – техническое обеспечение.</w:t>
      </w:r>
    </w:p>
    <w:p w:rsidR="00A47BCC" w:rsidRPr="00A0508D" w:rsidRDefault="00A0508D" w:rsidP="002A3A2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О</w:t>
      </w:r>
      <w:r w:rsidRPr="00A0508D">
        <w:rPr>
          <w:rFonts w:ascii="Times New Roman" w:hAnsi="Times New Roman"/>
          <w:color w:val="000000" w:themeColor="text1"/>
          <w:sz w:val="24"/>
        </w:rPr>
        <w:t>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</w:t>
      </w:r>
      <w:r w:rsidR="00652C66">
        <w:rPr>
          <w:rFonts w:ascii="Times New Roman" w:hAnsi="Times New Roman"/>
          <w:color w:val="000000" w:themeColor="text1"/>
          <w:sz w:val="24"/>
        </w:rPr>
        <w:t>ющимся); муляжи овощей, фруктов.</w:t>
      </w:r>
    </w:p>
    <w:p w:rsidR="00A17D67" w:rsidRDefault="00A17D67" w:rsidP="009E113A">
      <w:pPr>
        <w:rPr>
          <w:rFonts w:ascii="Times New Roman" w:hAnsi="Times New Roman"/>
          <w:b/>
          <w:color w:val="000000" w:themeColor="text1"/>
          <w:sz w:val="24"/>
        </w:rPr>
      </w:pPr>
    </w:p>
    <w:p w:rsidR="00A17D67" w:rsidRDefault="00A17D67" w:rsidP="009E113A">
      <w:pPr>
        <w:rPr>
          <w:rFonts w:ascii="Times New Roman" w:hAnsi="Times New Roman"/>
          <w:b/>
          <w:color w:val="000000" w:themeColor="text1"/>
          <w:sz w:val="24"/>
        </w:rPr>
      </w:pPr>
    </w:p>
    <w:p w:rsidR="00A17D67" w:rsidRDefault="00A17D67" w:rsidP="009E113A">
      <w:pPr>
        <w:rPr>
          <w:rFonts w:ascii="Times New Roman" w:hAnsi="Times New Roman"/>
          <w:b/>
          <w:color w:val="000000" w:themeColor="text1"/>
          <w:sz w:val="24"/>
        </w:rPr>
      </w:pPr>
    </w:p>
    <w:p w:rsidR="00A17D67" w:rsidRDefault="00A17D67" w:rsidP="009E113A">
      <w:pPr>
        <w:rPr>
          <w:rFonts w:ascii="Times New Roman" w:hAnsi="Times New Roman"/>
          <w:b/>
          <w:color w:val="000000" w:themeColor="text1"/>
          <w:sz w:val="24"/>
        </w:rPr>
      </w:pPr>
    </w:p>
    <w:sectPr w:rsidR="00A17D67" w:rsidSect="00D845B3">
      <w:footerReference w:type="default" r:id="rId9"/>
      <w:pgSz w:w="16837" w:h="11905" w:orient="landscape"/>
      <w:pgMar w:top="1134" w:right="1134" w:bottom="1134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A9" w:rsidRDefault="005475A9" w:rsidP="00D845B3">
      <w:pPr>
        <w:spacing w:after="0" w:line="240" w:lineRule="auto"/>
      </w:pPr>
      <w:r>
        <w:separator/>
      </w:r>
    </w:p>
  </w:endnote>
  <w:endnote w:type="continuationSeparator" w:id="0">
    <w:p w:rsidR="005475A9" w:rsidRDefault="005475A9" w:rsidP="00D8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6804"/>
      <w:docPartObj>
        <w:docPartGallery w:val="Page Numbers (Bottom of Page)"/>
        <w:docPartUnique/>
      </w:docPartObj>
    </w:sdtPr>
    <w:sdtEndPr/>
    <w:sdtContent>
      <w:p w:rsidR="00D845B3" w:rsidRDefault="00D845B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A27">
          <w:rPr>
            <w:noProof/>
          </w:rPr>
          <w:t>6</w:t>
        </w:r>
        <w:r>
          <w:fldChar w:fldCharType="end"/>
        </w:r>
      </w:p>
    </w:sdtContent>
  </w:sdt>
  <w:p w:rsidR="00D845B3" w:rsidRDefault="00D845B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A9" w:rsidRDefault="005475A9" w:rsidP="00D845B3">
      <w:pPr>
        <w:spacing w:after="0" w:line="240" w:lineRule="auto"/>
      </w:pPr>
      <w:r>
        <w:separator/>
      </w:r>
    </w:p>
  </w:footnote>
  <w:footnote w:type="continuationSeparator" w:id="0">
    <w:p w:rsidR="005475A9" w:rsidRDefault="005475A9" w:rsidP="00D8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2617"/>
        </w:tabs>
        <w:ind w:left="3337" w:hanging="360"/>
      </w:pPr>
      <w:rPr>
        <w:rFonts w:ascii="Courier New" w:hAnsi="Courier New" w:cs="Times New Roman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7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color w:val="auto"/>
      </w:rPr>
    </w:lvl>
  </w:abstractNum>
  <w:abstractNum w:abstractNumId="8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9" w15:restartNumberingAfterBreak="0">
    <w:nsid w:val="00000009"/>
    <w:multiLevelType w:val="multi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numFmt w:val="bullet"/>
      <w:lvlText w:val="·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3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5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16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7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8" w15:restartNumberingAfterBreak="0">
    <w:nsid w:val="00000012"/>
    <w:multiLevelType w:val="multilevel"/>
    <w:tmpl w:val="000000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1" w15:restartNumberingAfterBreak="0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76058"/>
    <w:multiLevelType w:val="hybridMultilevel"/>
    <w:tmpl w:val="15A6C754"/>
    <w:lvl w:ilvl="0" w:tplc="0054DB8A">
      <w:numFmt w:val="bullet"/>
      <w:lvlText w:val="•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025FC0"/>
    <w:multiLevelType w:val="hybridMultilevel"/>
    <w:tmpl w:val="E1E23CBE"/>
    <w:lvl w:ilvl="0" w:tplc="0CDE08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CF1035"/>
    <w:multiLevelType w:val="hybridMultilevel"/>
    <w:tmpl w:val="35E06102"/>
    <w:lvl w:ilvl="0" w:tplc="1DF49E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A3B97"/>
    <w:multiLevelType w:val="hybridMultilevel"/>
    <w:tmpl w:val="1F5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7" w15:restartNumberingAfterBreak="0">
    <w:nsid w:val="2CB4360D"/>
    <w:multiLevelType w:val="hybridMultilevel"/>
    <w:tmpl w:val="C5A6235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D86395"/>
    <w:multiLevelType w:val="hybridMultilevel"/>
    <w:tmpl w:val="52AC1548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A90D30"/>
    <w:multiLevelType w:val="hybridMultilevel"/>
    <w:tmpl w:val="54E4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EE5367"/>
    <w:multiLevelType w:val="hybridMultilevel"/>
    <w:tmpl w:val="DE2A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048E9"/>
    <w:multiLevelType w:val="hybridMultilevel"/>
    <w:tmpl w:val="932CA3F4"/>
    <w:lvl w:ilvl="0" w:tplc="852421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50F5EC8"/>
    <w:multiLevelType w:val="multilevel"/>
    <w:tmpl w:val="C184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B0E34"/>
    <w:multiLevelType w:val="hybridMultilevel"/>
    <w:tmpl w:val="2906439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36" w15:restartNumberingAfterBreak="0">
    <w:nsid w:val="6A1F7042"/>
    <w:multiLevelType w:val="multilevel"/>
    <w:tmpl w:val="B958E0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701B94"/>
    <w:multiLevelType w:val="hybridMultilevel"/>
    <w:tmpl w:val="769CAD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35"/>
  </w:num>
  <w:num w:numId="24">
    <w:abstractNumId w:val="29"/>
  </w:num>
  <w:num w:numId="25">
    <w:abstractNumId w:val="37"/>
  </w:num>
  <w:num w:numId="26">
    <w:abstractNumId w:val="32"/>
  </w:num>
  <w:num w:numId="27">
    <w:abstractNumId w:val="22"/>
  </w:num>
  <w:num w:numId="28">
    <w:abstractNumId w:val="21"/>
  </w:num>
  <w:num w:numId="29">
    <w:abstractNumId w:val="19"/>
  </w:num>
  <w:num w:numId="30">
    <w:abstractNumId w:val="31"/>
  </w:num>
  <w:num w:numId="31">
    <w:abstractNumId w:val="34"/>
  </w:num>
  <w:num w:numId="32">
    <w:abstractNumId w:val="25"/>
  </w:num>
  <w:num w:numId="33">
    <w:abstractNumId w:val="30"/>
  </w:num>
  <w:num w:numId="34">
    <w:abstractNumId w:val="28"/>
  </w:num>
  <w:num w:numId="35">
    <w:abstractNumId w:val="24"/>
  </w:num>
  <w:num w:numId="36">
    <w:abstractNumId w:val="23"/>
  </w:num>
  <w:num w:numId="37">
    <w:abstractNumId w:val="27"/>
  </w:num>
  <w:num w:numId="38">
    <w:abstractNumId w:val="3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13A"/>
    <w:rsid w:val="000016EF"/>
    <w:rsid w:val="00031DE5"/>
    <w:rsid w:val="00086103"/>
    <w:rsid w:val="00095E5B"/>
    <w:rsid w:val="000A15E0"/>
    <w:rsid w:val="000D226F"/>
    <w:rsid w:val="000F2FAD"/>
    <w:rsid w:val="0012342A"/>
    <w:rsid w:val="0014635D"/>
    <w:rsid w:val="0015308F"/>
    <w:rsid w:val="00154C5E"/>
    <w:rsid w:val="00172300"/>
    <w:rsid w:val="00190FB7"/>
    <w:rsid w:val="001A2E6E"/>
    <w:rsid w:val="00207F81"/>
    <w:rsid w:val="00214C8E"/>
    <w:rsid w:val="002529BC"/>
    <w:rsid w:val="00282542"/>
    <w:rsid w:val="00294CB1"/>
    <w:rsid w:val="002A3A27"/>
    <w:rsid w:val="002B07E9"/>
    <w:rsid w:val="002C419E"/>
    <w:rsid w:val="002E1258"/>
    <w:rsid w:val="002E6A5C"/>
    <w:rsid w:val="00333196"/>
    <w:rsid w:val="00333516"/>
    <w:rsid w:val="0035359C"/>
    <w:rsid w:val="00374C3F"/>
    <w:rsid w:val="00377650"/>
    <w:rsid w:val="0038351F"/>
    <w:rsid w:val="0039783C"/>
    <w:rsid w:val="003C0B9C"/>
    <w:rsid w:val="003E00A2"/>
    <w:rsid w:val="003F1119"/>
    <w:rsid w:val="00433334"/>
    <w:rsid w:val="00435BB4"/>
    <w:rsid w:val="004854B4"/>
    <w:rsid w:val="004E2E34"/>
    <w:rsid w:val="004F7942"/>
    <w:rsid w:val="00502348"/>
    <w:rsid w:val="00504567"/>
    <w:rsid w:val="00526078"/>
    <w:rsid w:val="00532A29"/>
    <w:rsid w:val="005475A9"/>
    <w:rsid w:val="00551982"/>
    <w:rsid w:val="00552363"/>
    <w:rsid w:val="00552814"/>
    <w:rsid w:val="005860EB"/>
    <w:rsid w:val="005B4675"/>
    <w:rsid w:val="005C1991"/>
    <w:rsid w:val="005D3DC7"/>
    <w:rsid w:val="005D6197"/>
    <w:rsid w:val="005D77A8"/>
    <w:rsid w:val="005E3C8C"/>
    <w:rsid w:val="005F3A1B"/>
    <w:rsid w:val="005F453E"/>
    <w:rsid w:val="005F54F0"/>
    <w:rsid w:val="00600901"/>
    <w:rsid w:val="006062E1"/>
    <w:rsid w:val="00611B04"/>
    <w:rsid w:val="00644621"/>
    <w:rsid w:val="00652C66"/>
    <w:rsid w:val="006B019B"/>
    <w:rsid w:val="006B0A94"/>
    <w:rsid w:val="006C1080"/>
    <w:rsid w:val="006C4AA0"/>
    <w:rsid w:val="006D420C"/>
    <w:rsid w:val="006D5A2C"/>
    <w:rsid w:val="006D6C67"/>
    <w:rsid w:val="006E7990"/>
    <w:rsid w:val="0071345F"/>
    <w:rsid w:val="00757A4F"/>
    <w:rsid w:val="00765A1D"/>
    <w:rsid w:val="00774A9F"/>
    <w:rsid w:val="007A5026"/>
    <w:rsid w:val="007B666E"/>
    <w:rsid w:val="007D4144"/>
    <w:rsid w:val="0084497A"/>
    <w:rsid w:val="008477BA"/>
    <w:rsid w:val="00873F93"/>
    <w:rsid w:val="008803F9"/>
    <w:rsid w:val="008A700A"/>
    <w:rsid w:val="008B61F7"/>
    <w:rsid w:val="008C2644"/>
    <w:rsid w:val="008C2B69"/>
    <w:rsid w:val="008C3A0D"/>
    <w:rsid w:val="008D0CF1"/>
    <w:rsid w:val="008E46D9"/>
    <w:rsid w:val="008F7A9D"/>
    <w:rsid w:val="009119F7"/>
    <w:rsid w:val="00925666"/>
    <w:rsid w:val="00930957"/>
    <w:rsid w:val="00940B36"/>
    <w:rsid w:val="009429A9"/>
    <w:rsid w:val="009A0364"/>
    <w:rsid w:val="009E113A"/>
    <w:rsid w:val="009F155B"/>
    <w:rsid w:val="00A0508D"/>
    <w:rsid w:val="00A17D67"/>
    <w:rsid w:val="00A27522"/>
    <w:rsid w:val="00A468C6"/>
    <w:rsid w:val="00A47BCC"/>
    <w:rsid w:val="00A5336F"/>
    <w:rsid w:val="00A54495"/>
    <w:rsid w:val="00A576A0"/>
    <w:rsid w:val="00A96A57"/>
    <w:rsid w:val="00AA1A9A"/>
    <w:rsid w:val="00AC4FD6"/>
    <w:rsid w:val="00AD6916"/>
    <w:rsid w:val="00AE37B1"/>
    <w:rsid w:val="00B21379"/>
    <w:rsid w:val="00B26310"/>
    <w:rsid w:val="00B44B32"/>
    <w:rsid w:val="00B801DE"/>
    <w:rsid w:val="00B95699"/>
    <w:rsid w:val="00BA3505"/>
    <w:rsid w:val="00BF3CDE"/>
    <w:rsid w:val="00C014B1"/>
    <w:rsid w:val="00C02C9A"/>
    <w:rsid w:val="00C258A4"/>
    <w:rsid w:val="00C262E7"/>
    <w:rsid w:val="00C44C8C"/>
    <w:rsid w:val="00C5407D"/>
    <w:rsid w:val="00C61B16"/>
    <w:rsid w:val="00C70C10"/>
    <w:rsid w:val="00C73B86"/>
    <w:rsid w:val="00C77013"/>
    <w:rsid w:val="00CA39A9"/>
    <w:rsid w:val="00CC14DF"/>
    <w:rsid w:val="00CC376E"/>
    <w:rsid w:val="00CF4B5F"/>
    <w:rsid w:val="00D44503"/>
    <w:rsid w:val="00D57144"/>
    <w:rsid w:val="00D845B3"/>
    <w:rsid w:val="00D95C48"/>
    <w:rsid w:val="00D95F74"/>
    <w:rsid w:val="00DC16A1"/>
    <w:rsid w:val="00DC1F18"/>
    <w:rsid w:val="00DF3B43"/>
    <w:rsid w:val="00DF3D7D"/>
    <w:rsid w:val="00E62D1B"/>
    <w:rsid w:val="00E641EC"/>
    <w:rsid w:val="00E7310E"/>
    <w:rsid w:val="00E84323"/>
    <w:rsid w:val="00E931FB"/>
    <w:rsid w:val="00E95A31"/>
    <w:rsid w:val="00EA39A4"/>
    <w:rsid w:val="00EA5E1D"/>
    <w:rsid w:val="00EC0BDB"/>
    <w:rsid w:val="00F02170"/>
    <w:rsid w:val="00F22D27"/>
    <w:rsid w:val="00F32FF7"/>
    <w:rsid w:val="00FE2E5D"/>
    <w:rsid w:val="00FE41F1"/>
    <w:rsid w:val="00FE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161A-C2D5-4172-8FD6-2C26CA3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113A"/>
    <w:rPr>
      <w:rFonts w:ascii="Courier New" w:hAnsi="Courier New" w:cs="Times New Roman"/>
    </w:rPr>
  </w:style>
  <w:style w:type="character" w:customStyle="1" w:styleId="WW8Num5z0">
    <w:name w:val="WW8Num5z0"/>
    <w:rsid w:val="009E113A"/>
    <w:rPr>
      <w:rFonts w:ascii="Courier New" w:hAnsi="Courier New" w:cs="Times New Roman"/>
    </w:rPr>
  </w:style>
  <w:style w:type="character" w:customStyle="1" w:styleId="WW8Num7z0">
    <w:name w:val="WW8Num7z0"/>
    <w:rsid w:val="009E113A"/>
    <w:rPr>
      <w:rFonts w:ascii="Symbol" w:hAnsi="Symbol" w:cs="Times New Roman"/>
    </w:rPr>
  </w:style>
  <w:style w:type="character" w:customStyle="1" w:styleId="WW8Num8z0">
    <w:name w:val="WW8Num8z0"/>
    <w:rsid w:val="009E113A"/>
    <w:rPr>
      <w:rFonts w:ascii="Symbol" w:hAnsi="Symbol" w:cs="Symbol"/>
    </w:rPr>
  </w:style>
  <w:style w:type="character" w:customStyle="1" w:styleId="WW8Num10z0">
    <w:name w:val="WW8Num10z0"/>
    <w:rsid w:val="009E113A"/>
    <w:rPr>
      <w:rFonts w:ascii="Symbol" w:hAnsi="Symbol"/>
      <w:color w:val="auto"/>
    </w:rPr>
  </w:style>
  <w:style w:type="character" w:customStyle="1" w:styleId="WW8Num10z1">
    <w:name w:val="WW8Num10z1"/>
    <w:rsid w:val="009E113A"/>
    <w:rPr>
      <w:rFonts w:ascii="Courier New" w:hAnsi="Courier New" w:cs="Courier New"/>
    </w:rPr>
  </w:style>
  <w:style w:type="character" w:customStyle="1" w:styleId="WW8Num10z2">
    <w:name w:val="WW8Num10z2"/>
    <w:rsid w:val="009E113A"/>
    <w:rPr>
      <w:rFonts w:ascii="Wingdings" w:hAnsi="Wingdings"/>
    </w:rPr>
  </w:style>
  <w:style w:type="character" w:customStyle="1" w:styleId="WW8Num10z3">
    <w:name w:val="WW8Num10z3"/>
    <w:rsid w:val="009E113A"/>
    <w:rPr>
      <w:rFonts w:ascii="Symbol" w:hAnsi="Symbol"/>
    </w:rPr>
  </w:style>
  <w:style w:type="character" w:customStyle="1" w:styleId="WW8Num11z0">
    <w:name w:val="WW8Num11z0"/>
    <w:rsid w:val="009E113A"/>
    <w:rPr>
      <w:rFonts w:ascii="Courier New" w:hAnsi="Courier New" w:cs="Times New Roman"/>
    </w:rPr>
  </w:style>
  <w:style w:type="character" w:customStyle="1" w:styleId="WW8Num11z1">
    <w:name w:val="WW8Num11z1"/>
    <w:rsid w:val="009E113A"/>
    <w:rPr>
      <w:rFonts w:ascii="Courier New" w:hAnsi="Courier New" w:cs="Courier New"/>
    </w:rPr>
  </w:style>
  <w:style w:type="character" w:customStyle="1" w:styleId="WW8Num11z2">
    <w:name w:val="WW8Num11z2"/>
    <w:rsid w:val="009E113A"/>
    <w:rPr>
      <w:rFonts w:ascii="Wingdings" w:hAnsi="Wingdings"/>
    </w:rPr>
  </w:style>
  <w:style w:type="character" w:customStyle="1" w:styleId="WW8Num11z3">
    <w:name w:val="WW8Num11z3"/>
    <w:rsid w:val="009E113A"/>
    <w:rPr>
      <w:rFonts w:ascii="Symbol" w:hAnsi="Symbol"/>
    </w:rPr>
  </w:style>
  <w:style w:type="character" w:customStyle="1" w:styleId="WW8Num12z0">
    <w:name w:val="WW8Num12z0"/>
    <w:rsid w:val="009E113A"/>
    <w:rPr>
      <w:rFonts w:ascii="Courier New" w:hAnsi="Courier New"/>
    </w:rPr>
  </w:style>
  <w:style w:type="character" w:customStyle="1" w:styleId="WW8Num12z1">
    <w:name w:val="WW8Num12z1"/>
    <w:rsid w:val="009E113A"/>
    <w:rPr>
      <w:rFonts w:ascii="Courier New" w:hAnsi="Courier New" w:cs="Courier New"/>
    </w:rPr>
  </w:style>
  <w:style w:type="character" w:customStyle="1" w:styleId="WW8Num12z2">
    <w:name w:val="WW8Num12z2"/>
    <w:rsid w:val="009E113A"/>
    <w:rPr>
      <w:rFonts w:ascii="Wingdings" w:hAnsi="Wingdings"/>
    </w:rPr>
  </w:style>
  <w:style w:type="character" w:customStyle="1" w:styleId="WW8Num12z3">
    <w:name w:val="WW8Num12z3"/>
    <w:rsid w:val="009E113A"/>
    <w:rPr>
      <w:rFonts w:ascii="Symbol" w:hAnsi="Symbol"/>
    </w:rPr>
  </w:style>
  <w:style w:type="character" w:customStyle="1" w:styleId="WW8Num13z0">
    <w:name w:val="WW8Num13z0"/>
    <w:rsid w:val="009E113A"/>
    <w:rPr>
      <w:color w:val="auto"/>
    </w:rPr>
  </w:style>
  <w:style w:type="character" w:customStyle="1" w:styleId="WW8Num14z0">
    <w:name w:val="WW8Num14z0"/>
    <w:rsid w:val="009E113A"/>
    <w:rPr>
      <w:rFonts w:ascii="Courier New" w:hAnsi="Courier New" w:cs="Times New Roman"/>
    </w:rPr>
  </w:style>
  <w:style w:type="character" w:customStyle="1" w:styleId="WW8Num14z1">
    <w:name w:val="WW8Num14z1"/>
    <w:rsid w:val="009E113A"/>
    <w:rPr>
      <w:rFonts w:ascii="Courier New" w:hAnsi="Courier New" w:cs="Courier New"/>
    </w:rPr>
  </w:style>
  <w:style w:type="character" w:customStyle="1" w:styleId="WW8Num14z2">
    <w:name w:val="WW8Num14z2"/>
    <w:rsid w:val="009E113A"/>
    <w:rPr>
      <w:rFonts w:ascii="Wingdings" w:hAnsi="Wingdings"/>
    </w:rPr>
  </w:style>
  <w:style w:type="character" w:customStyle="1" w:styleId="WW8Num14z3">
    <w:name w:val="WW8Num14z3"/>
    <w:rsid w:val="009E113A"/>
    <w:rPr>
      <w:rFonts w:ascii="Symbol" w:hAnsi="Symbol"/>
    </w:rPr>
  </w:style>
  <w:style w:type="character" w:customStyle="1" w:styleId="WW8Num15z0">
    <w:name w:val="WW8Num15z0"/>
    <w:rsid w:val="009E113A"/>
    <w:rPr>
      <w:rFonts w:ascii="Symbol" w:hAnsi="Symbol"/>
    </w:rPr>
  </w:style>
  <w:style w:type="character" w:customStyle="1" w:styleId="WW8Num15z1">
    <w:name w:val="WW8Num15z1"/>
    <w:rsid w:val="009E113A"/>
    <w:rPr>
      <w:rFonts w:ascii="Courier New" w:hAnsi="Courier New" w:cs="Courier New"/>
    </w:rPr>
  </w:style>
  <w:style w:type="character" w:customStyle="1" w:styleId="WW8Num15z2">
    <w:name w:val="WW8Num15z2"/>
    <w:rsid w:val="009E113A"/>
    <w:rPr>
      <w:rFonts w:ascii="Wingdings" w:hAnsi="Wingdings"/>
    </w:rPr>
  </w:style>
  <w:style w:type="character" w:customStyle="1" w:styleId="WW8Num16z0">
    <w:name w:val="WW8Num16z0"/>
    <w:rsid w:val="009E113A"/>
    <w:rPr>
      <w:rFonts w:ascii="Courier New" w:hAnsi="Courier New"/>
    </w:rPr>
  </w:style>
  <w:style w:type="character" w:customStyle="1" w:styleId="WW8Num16z1">
    <w:name w:val="WW8Num16z1"/>
    <w:rsid w:val="009E113A"/>
    <w:rPr>
      <w:rFonts w:ascii="Courier New" w:hAnsi="Courier New" w:cs="Courier New"/>
    </w:rPr>
  </w:style>
  <w:style w:type="character" w:customStyle="1" w:styleId="WW8Num16z2">
    <w:name w:val="WW8Num16z2"/>
    <w:rsid w:val="009E113A"/>
    <w:rPr>
      <w:rFonts w:ascii="Wingdings" w:hAnsi="Wingdings"/>
    </w:rPr>
  </w:style>
  <w:style w:type="character" w:customStyle="1" w:styleId="WW8Num16z3">
    <w:name w:val="WW8Num16z3"/>
    <w:rsid w:val="009E113A"/>
    <w:rPr>
      <w:rFonts w:ascii="Symbol" w:hAnsi="Symbol"/>
    </w:rPr>
  </w:style>
  <w:style w:type="character" w:customStyle="1" w:styleId="WW8Num18z0">
    <w:name w:val="WW8Num18z0"/>
    <w:rsid w:val="009E113A"/>
    <w:rPr>
      <w:rFonts w:ascii="Courier New" w:hAnsi="Courier New"/>
    </w:rPr>
  </w:style>
  <w:style w:type="character" w:customStyle="1" w:styleId="WW8Num18z1">
    <w:name w:val="WW8Num18z1"/>
    <w:rsid w:val="009E113A"/>
    <w:rPr>
      <w:rFonts w:ascii="Times New Roman" w:eastAsia="Lucida Sans Unicode" w:hAnsi="Times New Roman" w:cs="Times New Roman"/>
    </w:rPr>
  </w:style>
  <w:style w:type="character" w:customStyle="1" w:styleId="WW8Num18z2">
    <w:name w:val="WW8Num18z2"/>
    <w:rsid w:val="009E113A"/>
    <w:rPr>
      <w:rFonts w:ascii="Wingdings" w:hAnsi="Wingdings"/>
    </w:rPr>
  </w:style>
  <w:style w:type="character" w:customStyle="1" w:styleId="WW8Num18z3">
    <w:name w:val="WW8Num18z3"/>
    <w:rsid w:val="009E113A"/>
    <w:rPr>
      <w:rFonts w:ascii="Symbol" w:hAnsi="Symbol"/>
    </w:rPr>
  </w:style>
  <w:style w:type="character" w:customStyle="1" w:styleId="WW8Num18z4">
    <w:name w:val="WW8Num18z4"/>
    <w:rsid w:val="009E113A"/>
    <w:rPr>
      <w:rFonts w:ascii="Courier New" w:hAnsi="Courier New" w:cs="Courier New"/>
    </w:rPr>
  </w:style>
  <w:style w:type="character" w:customStyle="1" w:styleId="WW8Num19z0">
    <w:name w:val="WW8Num19z0"/>
    <w:rsid w:val="009E113A"/>
    <w:rPr>
      <w:rFonts w:ascii="Courier New" w:hAnsi="Courier New"/>
    </w:rPr>
  </w:style>
  <w:style w:type="character" w:customStyle="1" w:styleId="WW8Num19z1">
    <w:name w:val="WW8Num19z1"/>
    <w:rsid w:val="009E113A"/>
    <w:rPr>
      <w:rFonts w:ascii="Courier New" w:hAnsi="Courier New" w:cs="Courier New"/>
    </w:rPr>
  </w:style>
  <w:style w:type="character" w:customStyle="1" w:styleId="WW8Num19z2">
    <w:name w:val="WW8Num19z2"/>
    <w:rsid w:val="009E113A"/>
    <w:rPr>
      <w:rFonts w:ascii="Wingdings" w:hAnsi="Wingdings"/>
    </w:rPr>
  </w:style>
  <w:style w:type="character" w:customStyle="1" w:styleId="WW8Num19z3">
    <w:name w:val="WW8Num19z3"/>
    <w:rsid w:val="009E113A"/>
    <w:rPr>
      <w:rFonts w:ascii="Symbol" w:hAnsi="Symbol"/>
    </w:rPr>
  </w:style>
  <w:style w:type="character" w:customStyle="1" w:styleId="WW8Num22z0">
    <w:name w:val="WW8Num22z0"/>
    <w:rsid w:val="009E113A"/>
    <w:rPr>
      <w:rFonts w:ascii="Courier New" w:hAnsi="Courier New"/>
    </w:rPr>
  </w:style>
  <w:style w:type="character" w:customStyle="1" w:styleId="WW8Num22z1">
    <w:name w:val="WW8Num22z1"/>
    <w:rsid w:val="009E113A"/>
    <w:rPr>
      <w:rFonts w:ascii="Courier New" w:hAnsi="Courier New" w:cs="Courier New"/>
    </w:rPr>
  </w:style>
  <w:style w:type="character" w:customStyle="1" w:styleId="WW8Num22z2">
    <w:name w:val="WW8Num22z2"/>
    <w:rsid w:val="009E113A"/>
    <w:rPr>
      <w:rFonts w:ascii="Wingdings" w:hAnsi="Wingdings"/>
    </w:rPr>
  </w:style>
  <w:style w:type="character" w:customStyle="1" w:styleId="WW8Num22z3">
    <w:name w:val="WW8Num22z3"/>
    <w:rsid w:val="009E113A"/>
    <w:rPr>
      <w:rFonts w:ascii="Symbol" w:hAnsi="Symbol"/>
    </w:rPr>
  </w:style>
  <w:style w:type="character" w:customStyle="1" w:styleId="WW8Num25z0">
    <w:name w:val="WW8Num25z0"/>
    <w:rsid w:val="009E113A"/>
    <w:rPr>
      <w:rFonts w:ascii="Courier New" w:hAnsi="Courier New" w:cs="Times New Roman"/>
    </w:rPr>
  </w:style>
  <w:style w:type="character" w:customStyle="1" w:styleId="WW8Num25z1">
    <w:name w:val="WW8Num25z1"/>
    <w:rsid w:val="009E113A"/>
    <w:rPr>
      <w:rFonts w:ascii="Courier New" w:hAnsi="Courier New" w:cs="Courier New"/>
    </w:rPr>
  </w:style>
  <w:style w:type="character" w:customStyle="1" w:styleId="WW8Num25z2">
    <w:name w:val="WW8Num25z2"/>
    <w:rsid w:val="009E113A"/>
    <w:rPr>
      <w:rFonts w:ascii="Wingdings" w:hAnsi="Wingdings"/>
    </w:rPr>
  </w:style>
  <w:style w:type="character" w:customStyle="1" w:styleId="WW8Num25z3">
    <w:name w:val="WW8Num25z3"/>
    <w:rsid w:val="009E113A"/>
    <w:rPr>
      <w:rFonts w:ascii="Symbol" w:hAnsi="Symbol"/>
    </w:rPr>
  </w:style>
  <w:style w:type="character" w:customStyle="1" w:styleId="WW8Num26z0">
    <w:name w:val="WW8Num26z0"/>
    <w:rsid w:val="009E113A"/>
    <w:rPr>
      <w:rFonts w:ascii="Courier New" w:hAnsi="Courier New"/>
    </w:rPr>
  </w:style>
  <w:style w:type="character" w:customStyle="1" w:styleId="WW8Num26z1">
    <w:name w:val="WW8Num26z1"/>
    <w:rsid w:val="009E113A"/>
    <w:rPr>
      <w:rFonts w:ascii="Courier New" w:hAnsi="Courier New" w:cs="Courier New"/>
    </w:rPr>
  </w:style>
  <w:style w:type="character" w:customStyle="1" w:styleId="WW8Num26z2">
    <w:name w:val="WW8Num26z2"/>
    <w:rsid w:val="009E113A"/>
    <w:rPr>
      <w:rFonts w:ascii="Wingdings" w:hAnsi="Wingdings"/>
    </w:rPr>
  </w:style>
  <w:style w:type="character" w:customStyle="1" w:styleId="WW8Num26z3">
    <w:name w:val="WW8Num26z3"/>
    <w:rsid w:val="009E113A"/>
    <w:rPr>
      <w:rFonts w:ascii="Symbol" w:hAnsi="Symbol"/>
    </w:rPr>
  </w:style>
  <w:style w:type="character" w:customStyle="1" w:styleId="WW8Num27z0">
    <w:name w:val="WW8Num27z0"/>
    <w:rsid w:val="009E113A"/>
    <w:rPr>
      <w:rFonts w:ascii="Courier New" w:hAnsi="Courier New"/>
    </w:rPr>
  </w:style>
  <w:style w:type="character" w:customStyle="1" w:styleId="WW8Num27z1">
    <w:name w:val="WW8Num27z1"/>
    <w:rsid w:val="009E113A"/>
    <w:rPr>
      <w:rFonts w:ascii="Courier New" w:hAnsi="Courier New" w:cs="Courier New"/>
    </w:rPr>
  </w:style>
  <w:style w:type="character" w:customStyle="1" w:styleId="WW8Num27z2">
    <w:name w:val="WW8Num27z2"/>
    <w:rsid w:val="009E113A"/>
    <w:rPr>
      <w:rFonts w:ascii="Wingdings" w:hAnsi="Wingdings"/>
    </w:rPr>
  </w:style>
  <w:style w:type="character" w:customStyle="1" w:styleId="WW8Num27z3">
    <w:name w:val="WW8Num27z3"/>
    <w:rsid w:val="009E113A"/>
    <w:rPr>
      <w:rFonts w:ascii="Symbol" w:hAnsi="Symbol"/>
    </w:rPr>
  </w:style>
  <w:style w:type="character" w:customStyle="1" w:styleId="WW8Num28z0">
    <w:name w:val="WW8Num28z0"/>
    <w:rsid w:val="009E113A"/>
    <w:rPr>
      <w:rFonts w:ascii="Courier New" w:hAnsi="Courier New"/>
    </w:rPr>
  </w:style>
  <w:style w:type="character" w:customStyle="1" w:styleId="WW8Num28z1">
    <w:name w:val="WW8Num28z1"/>
    <w:rsid w:val="009E113A"/>
    <w:rPr>
      <w:rFonts w:ascii="Courier New" w:hAnsi="Courier New" w:cs="Courier New"/>
    </w:rPr>
  </w:style>
  <w:style w:type="character" w:customStyle="1" w:styleId="WW8Num28z2">
    <w:name w:val="WW8Num28z2"/>
    <w:rsid w:val="009E113A"/>
    <w:rPr>
      <w:rFonts w:ascii="Wingdings" w:hAnsi="Wingdings"/>
    </w:rPr>
  </w:style>
  <w:style w:type="character" w:customStyle="1" w:styleId="WW8Num28z3">
    <w:name w:val="WW8Num28z3"/>
    <w:rsid w:val="009E113A"/>
    <w:rPr>
      <w:rFonts w:ascii="Symbol" w:hAnsi="Symbol"/>
    </w:rPr>
  </w:style>
  <w:style w:type="character" w:customStyle="1" w:styleId="1">
    <w:name w:val="Основной шрифт абзаца1"/>
    <w:rsid w:val="009E113A"/>
  </w:style>
  <w:style w:type="character" w:customStyle="1" w:styleId="Absatz-Standardschriftart">
    <w:name w:val="Absatz-Standardschriftart"/>
    <w:rsid w:val="009E113A"/>
  </w:style>
  <w:style w:type="character" w:customStyle="1" w:styleId="WW-Absatz-Standardschriftart">
    <w:name w:val="WW-Absatz-Standardschriftart"/>
    <w:rsid w:val="009E113A"/>
  </w:style>
  <w:style w:type="character" w:customStyle="1" w:styleId="WW-Absatz-Standardschriftart1">
    <w:name w:val="WW-Absatz-Standardschriftart1"/>
    <w:rsid w:val="009E113A"/>
  </w:style>
  <w:style w:type="character" w:customStyle="1" w:styleId="WW8Num2z0">
    <w:name w:val="WW8Num2z0"/>
    <w:rsid w:val="009E113A"/>
    <w:rPr>
      <w:rFonts w:ascii="Courier New" w:hAnsi="Courier New" w:cs="Times New Roman"/>
    </w:rPr>
  </w:style>
  <w:style w:type="character" w:customStyle="1" w:styleId="a3">
    <w:name w:val="Символ нумерации"/>
    <w:rsid w:val="009E113A"/>
  </w:style>
  <w:style w:type="character" w:customStyle="1" w:styleId="a4">
    <w:name w:val="Текст выноски Знак"/>
    <w:rsid w:val="009E113A"/>
    <w:rPr>
      <w:rFonts w:ascii="Tahoma" w:eastAsia="Lucida Sans Unicode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rsid w:val="009E113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9E113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E113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List"/>
    <w:basedOn w:val="a6"/>
    <w:rsid w:val="009E113A"/>
    <w:rPr>
      <w:rFonts w:cs="Tahoma"/>
    </w:rPr>
  </w:style>
  <w:style w:type="paragraph" w:customStyle="1" w:styleId="2">
    <w:name w:val="Название2"/>
    <w:basedOn w:val="a"/>
    <w:rsid w:val="009E113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20">
    <w:name w:val="Указатель2"/>
    <w:basedOn w:val="a"/>
    <w:rsid w:val="009E11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10">
    <w:name w:val="Название1"/>
    <w:basedOn w:val="a"/>
    <w:rsid w:val="009E113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9E11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9">
    <w:name w:val="???????"/>
    <w:rsid w:val="009E11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aa">
    <w:name w:val="Содержимое таблицы"/>
    <w:basedOn w:val="a"/>
    <w:rsid w:val="009E11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List Paragraph"/>
    <w:basedOn w:val="a"/>
    <w:uiPriority w:val="34"/>
    <w:qFormat/>
    <w:rsid w:val="009E113A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c">
    <w:name w:val="Normal (Web)"/>
    <w:basedOn w:val="a"/>
    <w:uiPriority w:val="99"/>
    <w:rsid w:val="009E113A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d">
    <w:name w:val="Заголовок таблицы"/>
    <w:basedOn w:val="aa"/>
    <w:rsid w:val="009E113A"/>
    <w:pPr>
      <w:jc w:val="center"/>
    </w:pPr>
    <w:rPr>
      <w:b/>
      <w:bCs/>
    </w:rPr>
  </w:style>
  <w:style w:type="paragraph" w:customStyle="1" w:styleId="Default">
    <w:name w:val="Default"/>
    <w:rsid w:val="009E113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e">
    <w:name w:val="No Spacing"/>
    <w:uiPriority w:val="1"/>
    <w:qFormat/>
    <w:rsid w:val="009E11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">
    <w:name w:val="Balloon Text"/>
    <w:basedOn w:val="a"/>
    <w:link w:val="12"/>
    <w:rsid w:val="009E113A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12">
    <w:name w:val="Текст выноски Знак1"/>
    <w:basedOn w:val="a0"/>
    <w:link w:val="af"/>
    <w:rsid w:val="009E113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0">
    <w:name w:val="Document Map"/>
    <w:basedOn w:val="a"/>
    <w:link w:val="af1"/>
    <w:uiPriority w:val="99"/>
    <w:semiHidden/>
    <w:unhideWhenUsed/>
    <w:rsid w:val="0015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5308F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6B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8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845B3"/>
  </w:style>
  <w:style w:type="paragraph" w:styleId="af5">
    <w:name w:val="footer"/>
    <w:basedOn w:val="a"/>
    <w:link w:val="af6"/>
    <w:uiPriority w:val="99"/>
    <w:unhideWhenUsed/>
    <w:rsid w:val="00D8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8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C3EE-7FA2-41AB-8098-3B5DDEA7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Даша</cp:lastModifiedBy>
  <cp:revision>69</cp:revision>
  <cp:lastPrinted>2019-10-14T04:41:00Z</cp:lastPrinted>
  <dcterms:created xsi:type="dcterms:W3CDTF">2017-02-28T08:28:00Z</dcterms:created>
  <dcterms:modified xsi:type="dcterms:W3CDTF">2020-05-28T16:29:00Z</dcterms:modified>
</cp:coreProperties>
</file>