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79" w:rsidRDefault="00E05B79" w:rsidP="00EE1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B7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320530" cy="6595812"/>
            <wp:effectExtent l="0" t="0" r="0" b="0"/>
            <wp:docPr id="1" name="Рисунок 1" descr="C:\Users\Учитель\Desktop\рп\к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кр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59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77A6" w:rsidRPr="002C22F9" w:rsidRDefault="00DB0D63" w:rsidP="008F5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1.Пояснительная записка</w:t>
      </w:r>
      <w:r w:rsidR="00EA7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15592" w:rsidRPr="000D5EEC" w:rsidRDefault="00215592" w:rsidP="00215592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Адаптированная</w:t>
      </w:r>
      <w:r w:rsidRPr="000D5EEC">
        <w:rPr>
          <w:color w:val="000000"/>
        </w:rPr>
        <w:t xml:space="preserve"> рабочая программа</w:t>
      </w:r>
      <w:r>
        <w:rPr>
          <w:color w:val="000000"/>
        </w:rPr>
        <w:t xml:space="preserve"> по коррекционному курсу «Коррекционно-развивающие занятия»1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215592" w:rsidRDefault="00215592" w:rsidP="00215592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215592" w:rsidRDefault="00215592" w:rsidP="00215592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215592" w:rsidRDefault="00215592" w:rsidP="00215592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215592" w:rsidRPr="000D5EEC" w:rsidRDefault="00215592" w:rsidP="00215592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215592" w:rsidRDefault="00DF77A6" w:rsidP="00215592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5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 образовательно-коррекционной работы с учетом специфики учебного предмета:</w:t>
      </w:r>
      <w:r w:rsidR="002155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Обучение, обогащение чувственного опыта через целенаправленное систематическое воздействие на различные анализаторы.</w:t>
      </w:r>
      <w:r w:rsidR="00215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целенаправленных произвольных действий с различными предметами и материалами.</w:t>
      </w:r>
    </w:p>
    <w:p w:rsidR="00DF77A6" w:rsidRPr="002C22F9" w:rsidRDefault="00215592" w:rsidP="00215592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DB0D63" w:rsidRPr="002C22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 w:rsidR="00DF77A6" w:rsidRPr="002C22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Общая х</w:t>
      </w:r>
      <w:r w:rsidR="009C7EDF" w:rsidRPr="002C22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арактеристика коррекционного курса</w:t>
      </w:r>
      <w:r w:rsidR="00EA79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215592" w:rsidRDefault="00DF77A6" w:rsidP="00215592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Сенсорное развитие любого человека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органиче</w:t>
      </w:r>
      <w:r w:rsidR="00E9713A"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поражения ЦНС у детей 1 </w:t>
      </w: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 процессы восприятия, памяти, мышления, речи, двигательных и других функций нарушены или искажены, поэтому формирование любых предметных действий происходит со значительной задержкой. Действия с предметами у них остаются на уровне неспецифических манипуляций. Поэтому детям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DF77A6" w:rsidRPr="00215592" w:rsidRDefault="00215592" w:rsidP="00215592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DB0D63" w:rsidRPr="00215592">
        <w:rPr>
          <w:rStyle w:val="c2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</w:t>
      </w:r>
      <w:r w:rsidR="009C7EDF" w:rsidRPr="00215592">
        <w:rPr>
          <w:rStyle w:val="c2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Описание места коррекционного</w:t>
      </w:r>
      <w:r w:rsidR="00216904" w:rsidRPr="00215592">
        <w:rPr>
          <w:rStyle w:val="c2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курса в учебном плане</w:t>
      </w:r>
      <w:r w:rsidR="00EA7922" w:rsidRPr="00215592">
        <w:rPr>
          <w:rStyle w:val="c2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DF77A6" w:rsidRPr="002C22F9" w:rsidRDefault="00216904" w:rsidP="008F54E9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C22F9">
        <w:rPr>
          <w:rStyle w:val="c4"/>
          <w:color w:val="000000"/>
        </w:rPr>
        <w:t xml:space="preserve">   «Коррекционно-развивающие занятия</w:t>
      </w:r>
      <w:r w:rsidR="00DF77A6" w:rsidRPr="002C22F9">
        <w:rPr>
          <w:rStyle w:val="c4"/>
          <w:color w:val="000000"/>
        </w:rPr>
        <w:t>» в учебном плане в Федеральном компоненте государственно</w:t>
      </w:r>
      <w:r w:rsidRPr="002C22F9">
        <w:rPr>
          <w:rStyle w:val="c4"/>
          <w:color w:val="000000"/>
        </w:rPr>
        <w:t xml:space="preserve">го стандарта </w:t>
      </w:r>
      <w:r w:rsidR="00DF77A6" w:rsidRPr="002C22F9">
        <w:rPr>
          <w:rStyle w:val="c4"/>
          <w:color w:val="000000"/>
        </w:rPr>
        <w:t>обозначен как самостоятельный предмет, что подчеркивает его особое значение в системе образования детей с ТМНР.</w:t>
      </w:r>
      <w:r w:rsidR="00DF7DF0">
        <w:rPr>
          <w:rStyle w:val="c4"/>
          <w:color w:val="000000"/>
        </w:rPr>
        <w:t xml:space="preserve"> По учебному плану отводится 1</w:t>
      </w:r>
      <w:r w:rsidR="00A15868" w:rsidRPr="002C22F9">
        <w:rPr>
          <w:rStyle w:val="c4"/>
          <w:color w:val="000000"/>
        </w:rPr>
        <w:t xml:space="preserve"> ч</w:t>
      </w:r>
      <w:r w:rsidR="00DF7DF0">
        <w:rPr>
          <w:rStyle w:val="c4"/>
          <w:color w:val="000000"/>
        </w:rPr>
        <w:t xml:space="preserve"> в неделю, 33 учебные недели, 33 часа</w:t>
      </w:r>
      <w:r w:rsidR="00A15868" w:rsidRPr="002C22F9">
        <w:rPr>
          <w:rStyle w:val="c4"/>
          <w:color w:val="000000"/>
        </w:rPr>
        <w:t xml:space="preserve"> в год.</w:t>
      </w:r>
    </w:p>
    <w:p w:rsidR="00004B20" w:rsidRPr="002C22F9" w:rsidRDefault="00004B20" w:rsidP="008F5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F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EA792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28"/>
        <w:gridCol w:w="1975"/>
        <w:gridCol w:w="1833"/>
        <w:gridCol w:w="1975"/>
        <w:gridCol w:w="1745"/>
        <w:gridCol w:w="1701"/>
      </w:tblGrid>
      <w:tr w:rsidR="00004B20" w:rsidRPr="002C22F9" w:rsidTr="000A248A">
        <w:tc>
          <w:tcPr>
            <w:tcW w:w="2943" w:type="dxa"/>
          </w:tcPr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28" w:type="dxa"/>
          </w:tcPr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75" w:type="dxa"/>
          </w:tcPr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33" w:type="dxa"/>
          </w:tcPr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75" w:type="dxa"/>
          </w:tcPr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45" w:type="dxa"/>
          </w:tcPr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04B20" w:rsidRPr="002C22F9" w:rsidTr="000A248A">
        <w:tc>
          <w:tcPr>
            <w:tcW w:w="2943" w:type="dxa"/>
          </w:tcPr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28" w:type="dxa"/>
          </w:tcPr>
          <w:p w:rsidR="00004B20" w:rsidRPr="002C22F9" w:rsidRDefault="00DF7DF0" w:rsidP="008F54E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004B20" w:rsidRPr="002C22F9" w:rsidRDefault="00DF7DF0" w:rsidP="008F54E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:rsidR="00004B20" w:rsidRPr="002C22F9" w:rsidRDefault="00DF7DF0" w:rsidP="008F54E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004B20" w:rsidRPr="002C22F9" w:rsidRDefault="00DF7DF0" w:rsidP="008F54E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</w:tcPr>
          <w:p w:rsidR="00004B20" w:rsidRPr="002C22F9" w:rsidRDefault="00DF7DF0" w:rsidP="008F54E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04B20" w:rsidRPr="002C22F9" w:rsidRDefault="00DF7DF0" w:rsidP="008F54E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04B20" w:rsidRPr="00004B20" w:rsidRDefault="00004B20" w:rsidP="008F54E9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215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и предметные</w:t>
      </w:r>
      <w:r w:rsidRPr="002C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="00215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освоения </w:t>
      </w:r>
      <w:r w:rsidRPr="002C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коррекционного курса.</w:t>
      </w:r>
    </w:p>
    <w:p w:rsidR="00004B20" w:rsidRPr="00004B20" w:rsidRDefault="00004B20" w:rsidP="008F54E9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Возможные предметные результаты:</w:t>
      </w:r>
      <w:r w:rsidR="00215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приобретают знания:</w:t>
      </w:r>
      <w:r w:rsidR="00215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частях тела,</w:t>
      </w: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функциона</w:t>
      </w:r>
      <w:r w:rsidR="0021559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 назначении органов чувств,</w:t>
      </w: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свойствах и </w:t>
      </w:r>
      <w:r w:rsidR="00215592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назначении различных материалов,</w:t>
      </w: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четырех основных цветов.</w:t>
      </w:r>
    </w:p>
    <w:p w:rsidR="00004B20" w:rsidRPr="00004B20" w:rsidRDefault="00004B20" w:rsidP="008F54E9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приобретают личностные результаты</w:t>
      </w: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15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несложные ритмические рисунки отхлопыванием,</w:t>
      </w: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отстукиванием;</w:t>
      </w:r>
    </w:p>
    <w:p w:rsidR="00004B20" w:rsidRPr="002C22F9" w:rsidRDefault="00004B20" w:rsidP="00215592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ориентироватьс</w:t>
      </w:r>
      <w:r w:rsidR="00215592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плоскости и в пространстве,</w:t>
      </w: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классифицировать геометрические фигуры по цвету, форме, величине; дорисовывать простые изображения; различать окружающие звуки (название, источник); определять контрасты во вкусе продуктов; выполнять односложные инструкции; озвучивать собственные действия.</w:t>
      </w:r>
    </w:p>
    <w:p w:rsidR="00004B20" w:rsidRPr="00004B20" w:rsidRDefault="00004B20" w:rsidP="008F5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5.Содержание коррекционного курса.</w:t>
      </w:r>
    </w:p>
    <w:p w:rsidR="00004B20" w:rsidRPr="002C22F9" w:rsidRDefault="00004B20" w:rsidP="008F54E9">
      <w:pPr>
        <w:pStyle w:val="a9"/>
        <w:spacing w:before="0" w:beforeAutospacing="0" w:after="0" w:afterAutospacing="0"/>
        <w:rPr>
          <w:color w:val="000000"/>
        </w:rPr>
      </w:pPr>
      <w:r w:rsidRPr="002C22F9">
        <w:rPr>
          <w:color w:val="000000"/>
        </w:rPr>
        <w:t>Содержание курса состоит из 6 разделов:</w:t>
      </w:r>
    </w:p>
    <w:p w:rsidR="002C22F9" w:rsidRPr="002C22F9" w:rsidRDefault="002C22F9" w:rsidP="008F54E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>1.Зрительное восприятие.</w:t>
      </w:r>
      <w:r w:rsidR="00215592">
        <w:rPr>
          <w:color w:val="000000"/>
        </w:rPr>
        <w:t xml:space="preserve"> </w:t>
      </w:r>
      <w:r w:rsidR="00004B20" w:rsidRPr="002C22F9">
        <w:rPr>
          <w:color w:val="000000"/>
        </w:rPr>
        <w:t xml:space="preserve">Формирование навыков зрительного анализа и синтеза (обследование предметов, состоящих из 2-3 деталей, по инструкции педагога). </w:t>
      </w:r>
      <w:r w:rsidRPr="002C22F9">
        <w:rPr>
          <w:color w:val="000000"/>
        </w:rPr>
        <w:t>2.Слуховое восприятие.</w:t>
      </w:r>
      <w:r w:rsidR="00215592">
        <w:rPr>
          <w:color w:val="000000"/>
        </w:rPr>
        <w:t xml:space="preserve"> </w:t>
      </w:r>
      <w:r w:rsidR="00004B20" w:rsidRPr="002C22F9">
        <w:rPr>
          <w:color w:val="000000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  <w:r w:rsidRPr="002C22F9">
        <w:rPr>
          <w:color w:val="000000"/>
        </w:rPr>
        <w:t>3.</w:t>
      </w:r>
      <w:r w:rsidR="009A725B">
        <w:rPr>
          <w:color w:val="000000"/>
        </w:rPr>
        <w:t xml:space="preserve"> </w:t>
      </w:r>
      <w:r w:rsidR="00004B20" w:rsidRPr="002C22F9">
        <w:rPr>
          <w:color w:val="000000"/>
        </w:rPr>
        <w:t>Кин</w:t>
      </w:r>
      <w:r w:rsidRPr="002C22F9">
        <w:rPr>
          <w:color w:val="000000"/>
        </w:rPr>
        <w:t>естетическое восприятие.</w:t>
      </w:r>
      <w:r w:rsidR="00215592">
        <w:rPr>
          <w:color w:val="000000"/>
        </w:rPr>
        <w:t xml:space="preserve"> </w:t>
      </w:r>
      <w:r w:rsidR="00004B20" w:rsidRPr="002C22F9">
        <w:rPr>
          <w:color w:val="000000"/>
        </w:rPr>
        <w:t>Формирование ощущений от различных поз и движений тела, верхних и нижних конечностей, головы. Вос</w:t>
      </w:r>
      <w:r w:rsidR="00215592">
        <w:rPr>
          <w:color w:val="000000"/>
        </w:rPr>
        <w:t xml:space="preserve">приятие формы, величины, цвета; </w:t>
      </w:r>
      <w:r w:rsidR="00004B20" w:rsidRPr="002C22F9">
        <w:rPr>
          <w:color w:val="000000"/>
        </w:rPr>
        <w:t>ко</w:t>
      </w:r>
      <w:r w:rsidRPr="002C22F9">
        <w:rPr>
          <w:color w:val="000000"/>
        </w:rPr>
        <w:t>нструирование предметов.4.</w:t>
      </w:r>
      <w:r w:rsidR="009A725B">
        <w:rPr>
          <w:color w:val="000000"/>
        </w:rPr>
        <w:t xml:space="preserve"> </w:t>
      </w:r>
      <w:r w:rsidR="00004B20" w:rsidRPr="002C22F9">
        <w:rPr>
          <w:color w:val="000000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Выделения признаков формы; называние основных геометрических фигур. Классификация предметов и их изображений по форме, по показу. Работа с геометрическим конструктором. </w:t>
      </w:r>
      <w:r w:rsidRPr="002C22F9">
        <w:rPr>
          <w:color w:val="000000"/>
        </w:rPr>
        <w:t>5.</w:t>
      </w:r>
      <w:r w:rsidR="00004B20" w:rsidRPr="002C22F9">
        <w:rPr>
          <w:color w:val="000000"/>
        </w:rPr>
        <w:t>Развитие крупной и мелкой моторики, графомоторных навыков 12 часов</w:t>
      </w:r>
      <w:r w:rsidR="00215592">
        <w:rPr>
          <w:color w:val="000000"/>
        </w:rPr>
        <w:t xml:space="preserve">. </w:t>
      </w:r>
      <w:r w:rsidR="00004B20" w:rsidRPr="002C22F9">
        <w:rPr>
          <w:color w:val="000000"/>
        </w:rPr>
        <w:t xml:space="preserve"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</w:t>
      </w:r>
    </w:p>
    <w:p w:rsidR="002C22F9" w:rsidRDefault="002C22F9" w:rsidP="008F54E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>6.</w:t>
      </w:r>
      <w:r w:rsidR="00004B20" w:rsidRPr="002C22F9">
        <w:rPr>
          <w:color w:val="000000"/>
        </w:rPr>
        <w:t>Восприятие особых свойств предметов (развитие осязания, обоняния, вкусовых качест</w:t>
      </w:r>
      <w:r w:rsidR="00215592">
        <w:rPr>
          <w:color w:val="000000"/>
        </w:rPr>
        <w:t>в, барических ощущений).</w:t>
      </w:r>
    </w:p>
    <w:p w:rsidR="00215592" w:rsidRPr="00E35BF7" w:rsidRDefault="00215592" w:rsidP="00E35BF7">
      <w:pPr>
        <w:pStyle w:val="a9"/>
        <w:spacing w:before="0" w:beforeAutospacing="0" w:after="20" w:afterAutospacing="0"/>
        <w:jc w:val="center"/>
        <w:rPr>
          <w:b/>
          <w:color w:val="000000"/>
        </w:rPr>
      </w:pPr>
      <w:r w:rsidRPr="00215592">
        <w:rPr>
          <w:b/>
          <w:color w:val="000000"/>
        </w:rPr>
        <w:t>6.Календарно-тематическое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E35BF7" w:rsidTr="009B7E65">
        <w:tc>
          <w:tcPr>
            <w:tcW w:w="704" w:type="dxa"/>
            <w:vMerge w:val="restart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E35BF7" w:rsidRDefault="00E35BF7" w:rsidP="009B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E35BF7" w:rsidRDefault="00E35BF7" w:rsidP="009B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E35BF7" w:rsidRDefault="00E35BF7" w:rsidP="009B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35BF7" w:rsidTr="009B7E65">
        <w:tc>
          <w:tcPr>
            <w:tcW w:w="704" w:type="dxa"/>
            <w:vMerge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E35BF7" w:rsidRDefault="00E35BF7" w:rsidP="009B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E35BF7" w:rsidRDefault="00E35BF7" w:rsidP="009B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E35BF7" w:rsidRDefault="00E35BF7" w:rsidP="009B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познакомимся. Т/Б на занятиях.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В мире запахов.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Осязание. Определение предметов на ощупь.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Теплое,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холодное,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мокрое,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сухое.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Сопоставление двух предметов по высоте,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длине,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ширине,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толщине.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Восприятие формы. Форма предмета.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Круг,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квадрат. Его свойства.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Прямоугольник,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треугольник. Его свойства.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Восприятие цвета. В мире цвета.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Различение и выделение основных цветов.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над, на, под вверху-внизу,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внутри-снаружи,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впереди,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сзади,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между.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Ориентация во времени. Утро,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день,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вечер,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ночь.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Понятия: вчера, сегодня, завтра.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 Времена года.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В мире звуков. Слушаем звуки природы.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Звукоподражание.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Выполнение словесных поручений.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узоров по образцу.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Описание различных свойств окружающих предметов.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Анализ образца.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Мышление (сравнение). Зрительное восприятие формы.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заданному признаку.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Понятия: один, много, несколько.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Умеем ли мы общаться?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Как подружились «Хочу» и «Надо».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Весёлый и грустный человек.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«радость».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«страх».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«злость».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F7" w:rsidTr="009B7E65">
        <w:tc>
          <w:tcPr>
            <w:tcW w:w="704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BF7" w:rsidRPr="00216115" w:rsidRDefault="00E35BF7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5">
              <w:rPr>
                <w:rFonts w:ascii="Times New Roman" w:hAnsi="Times New Roman" w:cs="Times New Roman"/>
                <w:sz w:val="24"/>
                <w:szCs w:val="24"/>
              </w:rPr>
              <w:t>Расскажи о себе.</w:t>
            </w:r>
          </w:p>
        </w:tc>
        <w:tc>
          <w:tcPr>
            <w:tcW w:w="2912" w:type="dxa"/>
          </w:tcPr>
          <w:p w:rsidR="00E35BF7" w:rsidRDefault="00E35BF7" w:rsidP="00E3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BF7" w:rsidRDefault="00E35BF7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C40" w:rsidRPr="002C22F9" w:rsidRDefault="00E35BF7" w:rsidP="00E35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215592">
        <w:rPr>
          <w:rFonts w:ascii="Times New Roman" w:hAnsi="Times New Roman" w:cs="Times New Roman"/>
          <w:b/>
          <w:sz w:val="24"/>
          <w:szCs w:val="24"/>
        </w:rPr>
        <w:t>7.Описание материально – технического обеспечения образовательной деятельности</w:t>
      </w:r>
      <w:r w:rsidR="0078688E" w:rsidRPr="002C22F9">
        <w:rPr>
          <w:rFonts w:ascii="Times New Roman" w:hAnsi="Times New Roman" w:cs="Times New Roman"/>
          <w:b/>
          <w:sz w:val="24"/>
          <w:szCs w:val="24"/>
        </w:rPr>
        <w:t>.</w:t>
      </w:r>
    </w:p>
    <w:p w:rsidR="0078688E" w:rsidRPr="002C22F9" w:rsidRDefault="0078688E" w:rsidP="008F5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1.Комплекс дидактических, коррекционно – развивающих игр.</w:t>
      </w:r>
    </w:p>
    <w:p w:rsidR="0078688E" w:rsidRPr="002C22F9" w:rsidRDefault="0078688E" w:rsidP="008F5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2.Пластилин, альбом, фломастеры.</w:t>
      </w:r>
    </w:p>
    <w:p w:rsidR="0078688E" w:rsidRPr="002C22F9" w:rsidRDefault="0078688E" w:rsidP="008F54E9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3.Компьютер, проектор.</w:t>
      </w:r>
    </w:p>
    <w:p w:rsidR="0078688E" w:rsidRPr="002C22F9" w:rsidRDefault="0078688E" w:rsidP="008F54E9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4.Календарь, циферблат.</w:t>
      </w:r>
    </w:p>
    <w:p w:rsidR="0078688E" w:rsidRPr="002C22F9" w:rsidRDefault="009E7A20" w:rsidP="008F54E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5.Предметные и сюжетные картинки по темам.</w:t>
      </w:r>
    </w:p>
    <w:sectPr w:rsidR="0078688E" w:rsidRPr="002C22F9" w:rsidSect="009211AB">
      <w:footerReference w:type="default" r:id="rId8"/>
      <w:pgSz w:w="16838" w:h="11906" w:orient="landscape"/>
      <w:pgMar w:top="1440" w:right="1080" w:bottom="1440" w:left="1080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13" w:rsidRDefault="00460013" w:rsidP="0078688E">
      <w:pPr>
        <w:spacing w:after="0" w:line="240" w:lineRule="auto"/>
      </w:pPr>
      <w:r>
        <w:separator/>
      </w:r>
    </w:p>
  </w:endnote>
  <w:endnote w:type="continuationSeparator" w:id="0">
    <w:p w:rsidR="00460013" w:rsidRDefault="00460013" w:rsidP="0078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952123"/>
      <w:docPartObj>
        <w:docPartGallery w:val="Page Numbers (Bottom of Page)"/>
        <w:docPartUnique/>
      </w:docPartObj>
    </w:sdtPr>
    <w:sdtEndPr/>
    <w:sdtContent>
      <w:p w:rsidR="009211AB" w:rsidRDefault="009211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10">
          <w:rPr>
            <w:noProof/>
          </w:rPr>
          <w:t>3</w:t>
        </w:r>
        <w:r>
          <w:fldChar w:fldCharType="end"/>
        </w:r>
      </w:p>
    </w:sdtContent>
  </w:sdt>
  <w:p w:rsidR="0078688E" w:rsidRDefault="007868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13" w:rsidRDefault="00460013" w:rsidP="0078688E">
      <w:pPr>
        <w:spacing w:after="0" w:line="240" w:lineRule="auto"/>
      </w:pPr>
      <w:r>
        <w:separator/>
      </w:r>
    </w:p>
  </w:footnote>
  <w:footnote w:type="continuationSeparator" w:id="0">
    <w:p w:rsidR="00460013" w:rsidRDefault="00460013" w:rsidP="0078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1701"/>
    <w:multiLevelType w:val="multilevel"/>
    <w:tmpl w:val="6D20C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B68E1"/>
    <w:multiLevelType w:val="multilevel"/>
    <w:tmpl w:val="7556C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F3BA1"/>
    <w:multiLevelType w:val="multilevel"/>
    <w:tmpl w:val="B3E606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2565D"/>
    <w:multiLevelType w:val="multilevel"/>
    <w:tmpl w:val="0FA0C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D2D06"/>
    <w:multiLevelType w:val="multilevel"/>
    <w:tmpl w:val="F9C24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754FEB"/>
    <w:multiLevelType w:val="multilevel"/>
    <w:tmpl w:val="4696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A27EF"/>
    <w:multiLevelType w:val="multilevel"/>
    <w:tmpl w:val="6D6C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1C40"/>
    <w:rsid w:val="00004B20"/>
    <w:rsid w:val="00061C40"/>
    <w:rsid w:val="000E2D8F"/>
    <w:rsid w:val="001B24BF"/>
    <w:rsid w:val="001E04C9"/>
    <w:rsid w:val="001E4BB0"/>
    <w:rsid w:val="001E67F8"/>
    <w:rsid w:val="00215592"/>
    <w:rsid w:val="00216904"/>
    <w:rsid w:val="002C22F9"/>
    <w:rsid w:val="003501DD"/>
    <w:rsid w:val="003B5082"/>
    <w:rsid w:val="00453A5B"/>
    <w:rsid w:val="00460013"/>
    <w:rsid w:val="00485691"/>
    <w:rsid w:val="00601417"/>
    <w:rsid w:val="00675F90"/>
    <w:rsid w:val="006A5D12"/>
    <w:rsid w:val="0078688E"/>
    <w:rsid w:val="0081627F"/>
    <w:rsid w:val="008F54E9"/>
    <w:rsid w:val="009211AB"/>
    <w:rsid w:val="009A725B"/>
    <w:rsid w:val="009C7EDF"/>
    <w:rsid w:val="009E7A20"/>
    <w:rsid w:val="00A15868"/>
    <w:rsid w:val="00AE091D"/>
    <w:rsid w:val="00CA7DD7"/>
    <w:rsid w:val="00CE21F4"/>
    <w:rsid w:val="00CE683C"/>
    <w:rsid w:val="00D7472D"/>
    <w:rsid w:val="00DB0D63"/>
    <w:rsid w:val="00DE0C1E"/>
    <w:rsid w:val="00DE6F6A"/>
    <w:rsid w:val="00DF77A6"/>
    <w:rsid w:val="00DF7DF0"/>
    <w:rsid w:val="00E05B79"/>
    <w:rsid w:val="00E35BF7"/>
    <w:rsid w:val="00E639BA"/>
    <w:rsid w:val="00E9713A"/>
    <w:rsid w:val="00EA7922"/>
    <w:rsid w:val="00EE1410"/>
    <w:rsid w:val="00EE2628"/>
    <w:rsid w:val="00F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F208"/>
  <w15:docId w15:val="{5206A903-AA51-4B15-B877-A9073600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06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DF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F77A6"/>
  </w:style>
  <w:style w:type="paragraph" w:customStyle="1" w:styleId="c3">
    <w:name w:val="c3"/>
    <w:basedOn w:val="a"/>
    <w:rsid w:val="00DF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F77A6"/>
  </w:style>
  <w:style w:type="paragraph" w:styleId="a4">
    <w:name w:val="List Paragraph"/>
    <w:basedOn w:val="a"/>
    <w:uiPriority w:val="34"/>
    <w:qFormat/>
    <w:rsid w:val="007868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88E"/>
  </w:style>
  <w:style w:type="paragraph" w:styleId="a7">
    <w:name w:val="footer"/>
    <w:basedOn w:val="a"/>
    <w:link w:val="a8"/>
    <w:uiPriority w:val="99"/>
    <w:unhideWhenUsed/>
    <w:rsid w:val="007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88E"/>
  </w:style>
  <w:style w:type="paragraph" w:styleId="a9">
    <w:name w:val="Normal (Web)"/>
    <w:basedOn w:val="a"/>
    <w:uiPriority w:val="99"/>
    <w:unhideWhenUsed/>
    <w:rsid w:val="0000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31</cp:revision>
  <cp:lastPrinted>2021-10-28T04:41:00Z</cp:lastPrinted>
  <dcterms:created xsi:type="dcterms:W3CDTF">2019-09-08T09:30:00Z</dcterms:created>
  <dcterms:modified xsi:type="dcterms:W3CDTF">2021-10-29T05:59:00Z</dcterms:modified>
</cp:coreProperties>
</file>