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4C" w:rsidRDefault="0047084C" w:rsidP="00A25E5A">
      <w:pPr>
        <w:pStyle w:val="a3"/>
        <w:spacing w:before="0" w:beforeAutospacing="0" w:after="0" w:afterAutospacing="0"/>
        <w:jc w:val="center"/>
        <w:rPr>
          <w:b/>
          <w:bCs/>
          <w:color w:val="000000"/>
        </w:rPr>
      </w:pPr>
      <w:r>
        <w:rPr>
          <w:b/>
          <w:bCs/>
          <w:noProof/>
          <w:color w:val="000000"/>
        </w:rPr>
        <w:drawing>
          <wp:inline distT="0" distB="0" distL="0" distR="0">
            <wp:extent cx="9486900" cy="6088570"/>
            <wp:effectExtent l="19050" t="0" r="0" b="0"/>
            <wp:docPr id="1" name="Рисунок 0" descr="ритмика 5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тмика 5 кл.jpg"/>
                    <pic:cNvPicPr/>
                  </pic:nvPicPr>
                  <pic:blipFill>
                    <a:blip r:embed="rId7" cstate="print"/>
                    <a:stretch>
                      <a:fillRect/>
                    </a:stretch>
                  </pic:blipFill>
                  <pic:spPr>
                    <a:xfrm>
                      <a:off x="0" y="0"/>
                      <a:ext cx="9491550" cy="6091555"/>
                    </a:xfrm>
                    <a:prstGeom prst="rect">
                      <a:avLst/>
                    </a:prstGeom>
                  </pic:spPr>
                </pic:pic>
              </a:graphicData>
            </a:graphic>
          </wp:inline>
        </w:drawing>
      </w:r>
    </w:p>
    <w:p w:rsidR="00EC6EA8" w:rsidRPr="001F4E53" w:rsidRDefault="00EC6EA8" w:rsidP="00A25E5A">
      <w:pPr>
        <w:pStyle w:val="a3"/>
        <w:spacing w:before="0" w:beforeAutospacing="0" w:after="0" w:afterAutospacing="0"/>
        <w:jc w:val="center"/>
        <w:rPr>
          <w:color w:val="000000"/>
        </w:rPr>
      </w:pPr>
      <w:r w:rsidRPr="001F4E53">
        <w:rPr>
          <w:b/>
          <w:bCs/>
          <w:color w:val="000000"/>
        </w:rPr>
        <w:lastRenderedPageBreak/>
        <w:t>1.Пояснительная записка.</w:t>
      </w:r>
    </w:p>
    <w:p w:rsidR="00EC6EA8" w:rsidRPr="001F4E53" w:rsidRDefault="00EC6EA8" w:rsidP="00A25E5A">
      <w:pPr>
        <w:pStyle w:val="a3"/>
        <w:spacing w:before="0" w:beforeAutospacing="0" w:after="0" w:afterAutospacing="0"/>
        <w:jc w:val="both"/>
        <w:rPr>
          <w:color w:val="000000"/>
        </w:rPr>
      </w:pPr>
      <w:r w:rsidRPr="001F4E53">
        <w:rPr>
          <w:iCs/>
          <w:color w:val="000000"/>
          <w:shd w:val="clear" w:color="auto" w:fill="FFFFFF"/>
        </w:rPr>
        <w:t xml:space="preserve">      Адаптированная </w:t>
      </w:r>
      <w:r w:rsidRPr="001F4E53">
        <w:rPr>
          <w:color w:val="000000"/>
        </w:rPr>
        <w:t xml:space="preserve">рабочая программа по </w:t>
      </w:r>
      <w:r>
        <w:rPr>
          <w:color w:val="000000"/>
        </w:rPr>
        <w:t>коррекционному курсу «Ритмика» 5</w:t>
      </w:r>
      <w:r w:rsidRPr="001F4E53">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EC6EA8" w:rsidRPr="001F4E53" w:rsidRDefault="00EC6EA8" w:rsidP="00A25E5A">
      <w:pPr>
        <w:pStyle w:val="a3"/>
        <w:spacing w:before="0" w:beforeAutospacing="0" w:after="0" w:afterAutospacing="0"/>
        <w:jc w:val="both"/>
        <w:rPr>
          <w:color w:val="000000"/>
        </w:rPr>
      </w:pPr>
      <w:r w:rsidRPr="001F4E53">
        <w:rPr>
          <w:color w:val="000000"/>
        </w:rPr>
        <w:t>1.Федеральный закон «Об образовании в Российской Федерации» от 29.12.2012 №273-ФЗ.</w:t>
      </w:r>
    </w:p>
    <w:p w:rsidR="00EC6EA8" w:rsidRPr="001F4E53" w:rsidRDefault="00EC6EA8" w:rsidP="00A25E5A">
      <w:pPr>
        <w:pStyle w:val="a3"/>
        <w:spacing w:before="0" w:beforeAutospacing="0" w:after="0" w:afterAutospacing="0"/>
        <w:jc w:val="both"/>
        <w:rPr>
          <w:color w:val="000000"/>
        </w:rPr>
      </w:pPr>
      <w:r w:rsidRPr="001F4E53">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1F4E53">
        <w:rPr>
          <w:color w:val="000000"/>
        </w:rPr>
        <w:t>обучающихся</w:t>
      </w:r>
      <w:proofErr w:type="gramEnd"/>
      <w:r w:rsidRPr="001F4E53">
        <w:rPr>
          <w:color w:val="000000"/>
        </w:rPr>
        <w:t xml:space="preserve"> с умственной отсталостью (интеллектуальными нарушениями)».</w:t>
      </w:r>
    </w:p>
    <w:p w:rsidR="00EC6EA8" w:rsidRPr="001F4E53" w:rsidRDefault="00EC6EA8" w:rsidP="00A25E5A">
      <w:pPr>
        <w:pStyle w:val="a3"/>
        <w:spacing w:before="0" w:beforeAutospacing="0" w:after="0" w:afterAutospacing="0"/>
        <w:jc w:val="both"/>
        <w:rPr>
          <w:color w:val="000000"/>
        </w:rPr>
      </w:pPr>
      <w:r w:rsidRPr="001F4E53">
        <w:rPr>
          <w:color w:val="000000"/>
        </w:rPr>
        <w:t xml:space="preserve">3.Учебный план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EC6EA8" w:rsidRDefault="00EC6EA8" w:rsidP="00A25E5A">
      <w:pPr>
        <w:pStyle w:val="a3"/>
        <w:spacing w:before="0" w:beforeAutospacing="0" w:after="0" w:afterAutospacing="0"/>
        <w:jc w:val="both"/>
        <w:rPr>
          <w:color w:val="000000"/>
        </w:rPr>
      </w:pPr>
      <w:r w:rsidRPr="001F4E53">
        <w:rPr>
          <w:color w:val="000000"/>
        </w:rPr>
        <w:t xml:space="preserve">4.Адаптированная образовательная программа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EB6AB9" w:rsidRDefault="001E7E53" w:rsidP="00EB6AB9">
      <w:pPr>
        <w:pStyle w:val="c7"/>
        <w:shd w:val="clear" w:color="auto" w:fill="FFFFFF"/>
        <w:spacing w:before="0" w:beforeAutospacing="0" w:after="0" w:afterAutospacing="0"/>
        <w:jc w:val="both"/>
        <w:rPr>
          <w:rStyle w:val="c15"/>
          <w:color w:val="000000"/>
        </w:rPr>
      </w:pPr>
      <w:r>
        <w:t xml:space="preserve">    </w:t>
      </w:r>
      <w:r w:rsidR="00EB6AB9">
        <w:rPr>
          <w:rStyle w:val="c15"/>
          <w:color w:val="000000"/>
        </w:rPr>
        <w:t>Цель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учащихся с умственной отсталостью (интеллектуальными нарушениями).</w:t>
      </w:r>
    </w:p>
    <w:p w:rsidR="00EB6AB9" w:rsidRDefault="00EB6AB9" w:rsidP="00EB6AB9">
      <w:pPr>
        <w:pStyle w:val="c7"/>
        <w:shd w:val="clear" w:color="auto" w:fill="FFFFFF"/>
        <w:spacing w:before="0" w:beforeAutospacing="0" w:after="0" w:afterAutospacing="0"/>
        <w:jc w:val="both"/>
        <w:rPr>
          <w:rStyle w:val="c15"/>
          <w:color w:val="000000"/>
        </w:rPr>
      </w:pPr>
      <w:r>
        <w:rPr>
          <w:rStyle w:val="c15"/>
          <w:color w:val="000000"/>
        </w:rPr>
        <w:t xml:space="preserve">     Основные направления работы по ритмике:</w:t>
      </w:r>
    </w:p>
    <w:p w:rsidR="00EB6AB9" w:rsidRDefault="00EB6AB9" w:rsidP="00EB6AB9">
      <w:pPr>
        <w:pStyle w:val="c7"/>
        <w:shd w:val="clear" w:color="auto" w:fill="FFFFFF"/>
        <w:spacing w:before="0" w:beforeAutospacing="0" w:after="0" w:afterAutospacing="0"/>
        <w:jc w:val="both"/>
        <w:rPr>
          <w:rStyle w:val="c15"/>
          <w:color w:val="000000"/>
        </w:rPr>
      </w:pPr>
      <w:r>
        <w:rPr>
          <w:rStyle w:val="c15"/>
          <w:color w:val="000000"/>
        </w:rPr>
        <w:t>-упражнения на ориентировку в пространстве;</w:t>
      </w:r>
    </w:p>
    <w:p w:rsidR="00EB6AB9" w:rsidRDefault="00EB6AB9" w:rsidP="00EB6AB9">
      <w:pPr>
        <w:pStyle w:val="c7"/>
        <w:shd w:val="clear" w:color="auto" w:fill="FFFFFF"/>
        <w:spacing w:before="0" w:beforeAutospacing="0" w:after="0" w:afterAutospacing="0"/>
        <w:jc w:val="both"/>
        <w:rPr>
          <w:rStyle w:val="c15"/>
          <w:color w:val="000000"/>
        </w:rPr>
      </w:pPr>
      <w:r>
        <w:rPr>
          <w:rStyle w:val="c15"/>
          <w:color w:val="000000"/>
        </w:rPr>
        <w:t>-ритмико-гимнастические упражнения (</w:t>
      </w:r>
      <w:proofErr w:type="spellStart"/>
      <w:r>
        <w:rPr>
          <w:rStyle w:val="c15"/>
          <w:color w:val="000000"/>
        </w:rPr>
        <w:t>общеразвивающие</w:t>
      </w:r>
      <w:proofErr w:type="spellEnd"/>
      <w:r>
        <w:rPr>
          <w:rStyle w:val="c15"/>
          <w:color w:val="000000"/>
        </w:rPr>
        <w:t xml:space="preserve"> упражнения, упражнения на координацию движений, упражнения на расслабление мышц);</w:t>
      </w:r>
    </w:p>
    <w:p w:rsidR="00EB6AB9" w:rsidRDefault="00EB6AB9" w:rsidP="00EB6AB9">
      <w:pPr>
        <w:pStyle w:val="c7"/>
        <w:shd w:val="clear" w:color="auto" w:fill="FFFFFF"/>
        <w:spacing w:before="0" w:beforeAutospacing="0" w:after="0" w:afterAutospacing="0"/>
        <w:jc w:val="both"/>
        <w:rPr>
          <w:rStyle w:val="c15"/>
          <w:color w:val="000000"/>
        </w:rPr>
      </w:pPr>
      <w:r>
        <w:rPr>
          <w:rStyle w:val="c15"/>
          <w:color w:val="000000"/>
        </w:rPr>
        <w:t>-упражнения с детскими музыкальными инструментами;</w:t>
      </w:r>
    </w:p>
    <w:p w:rsidR="00EB6AB9" w:rsidRDefault="00EB6AB9" w:rsidP="00EB6AB9">
      <w:pPr>
        <w:pStyle w:val="c7"/>
        <w:shd w:val="clear" w:color="auto" w:fill="FFFFFF"/>
        <w:spacing w:before="0" w:beforeAutospacing="0" w:after="0" w:afterAutospacing="0"/>
        <w:jc w:val="both"/>
        <w:rPr>
          <w:rStyle w:val="c15"/>
          <w:color w:val="000000"/>
        </w:rPr>
      </w:pPr>
      <w:r>
        <w:rPr>
          <w:rStyle w:val="c15"/>
          <w:color w:val="000000"/>
        </w:rPr>
        <w:t>-игры под музыку;</w:t>
      </w:r>
    </w:p>
    <w:p w:rsidR="00EC6EA8" w:rsidRPr="001F4E53" w:rsidRDefault="00EB6AB9" w:rsidP="00EB6AB9">
      <w:pPr>
        <w:pStyle w:val="c7"/>
        <w:shd w:val="clear" w:color="auto" w:fill="FFFFFF"/>
        <w:spacing w:before="0" w:beforeAutospacing="0" w:after="0" w:afterAutospacing="0"/>
        <w:jc w:val="both"/>
        <w:rPr>
          <w:color w:val="000000"/>
        </w:rPr>
      </w:pPr>
      <w:r>
        <w:rPr>
          <w:rStyle w:val="c15"/>
          <w:color w:val="000000"/>
        </w:rPr>
        <w:t>-танцевальные упражнения.</w:t>
      </w:r>
    </w:p>
    <w:p w:rsidR="001E7E53" w:rsidRPr="001F4E53" w:rsidRDefault="001E7E53" w:rsidP="002D33F1">
      <w:pPr>
        <w:pStyle w:val="a3"/>
        <w:shd w:val="clear" w:color="auto" w:fill="FFFFFF"/>
        <w:spacing w:before="0" w:beforeAutospacing="0" w:after="0" w:afterAutospacing="0"/>
        <w:jc w:val="center"/>
        <w:rPr>
          <w:color w:val="000000"/>
        </w:rPr>
      </w:pPr>
      <w:r w:rsidRPr="001F4E53">
        <w:rPr>
          <w:b/>
          <w:bCs/>
          <w:color w:val="000000"/>
        </w:rPr>
        <w:t>2.Общая характеристика коррекционного курса.</w:t>
      </w:r>
    </w:p>
    <w:p w:rsidR="002E5E84" w:rsidRDefault="00FE0F05" w:rsidP="00A25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Ритмика, являясь </w:t>
      </w:r>
      <w:r w:rsidRPr="00FE0F05">
        <w:rPr>
          <w:rFonts w:ascii="Times New Roman" w:hAnsi="Times New Roman" w:cs="Times New Roman"/>
          <w:sz w:val="24"/>
          <w:szCs w:val="24"/>
        </w:rPr>
        <w:t>интегративным видом деятельности, позволяет решать целый спектр разнообразных образовательных, воспитательных, развивающих и коррекционных зада</w:t>
      </w:r>
      <w:r>
        <w:rPr>
          <w:rFonts w:ascii="Times New Roman" w:hAnsi="Times New Roman" w:cs="Times New Roman"/>
          <w:sz w:val="24"/>
          <w:szCs w:val="24"/>
        </w:rPr>
        <w:t xml:space="preserve">ч, лежащих во многих плоскостях: </w:t>
      </w:r>
      <w:r w:rsidRPr="00FE0F05">
        <w:rPr>
          <w:rFonts w:ascii="Times New Roman" w:hAnsi="Times New Roman" w:cs="Times New Roman"/>
          <w:sz w:val="24"/>
          <w:szCs w:val="24"/>
        </w:rPr>
        <w:t>от задач укрепления здоровья обучающихся с легкой умственной отсталостью (интеллектуальными нарушениями), развития их психомоторики, до задач формирования и развития у них творческих и созидательных способностей, коммуникативных умений и навыков. Важной задачей, имеющей коррекционное значени</w:t>
      </w:r>
      <w:r>
        <w:rPr>
          <w:rFonts w:ascii="Times New Roman" w:hAnsi="Times New Roman" w:cs="Times New Roman"/>
          <w:sz w:val="24"/>
          <w:szCs w:val="24"/>
        </w:rPr>
        <w:t>е, является развитие музыкально-двигательных</w:t>
      </w:r>
      <w:r w:rsidRPr="00FE0F05">
        <w:rPr>
          <w:rFonts w:ascii="Times New Roman" w:hAnsi="Times New Roman" w:cs="Times New Roman"/>
          <w:sz w:val="24"/>
          <w:szCs w:val="24"/>
        </w:rPr>
        <w:t xml:space="preserve"> движений, в ходе формирования которых интенсивно происходит эмоционально-эстетическое развитие детей, а также коррекция нед</w:t>
      </w:r>
      <w:r w:rsidR="00A25E5A">
        <w:rPr>
          <w:rFonts w:ascii="Times New Roman" w:hAnsi="Times New Roman" w:cs="Times New Roman"/>
          <w:sz w:val="24"/>
          <w:szCs w:val="24"/>
        </w:rPr>
        <w:t xml:space="preserve">остатков двигательной сферы.  </w:t>
      </w:r>
      <w:r w:rsidRPr="00FE0F05">
        <w:rPr>
          <w:rFonts w:ascii="Times New Roman" w:hAnsi="Times New Roman" w:cs="Times New Roman"/>
          <w:sz w:val="24"/>
          <w:szCs w:val="24"/>
        </w:rPr>
        <w:t>В процессе движений под музыку происходит их пространственно-временная организация, они приобретают плавность, становятся более точными и т. д.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детей: у них формируется чувство партнерства, складываются особые отношения со сверстниками. На занятиях по ритмике используются такие средства, как упражнения, игры со словом, элементы гимнастики под музыку, образные этюды. Основным принципом построения ритмики является тесная связь движений и музыки, где организующим началом выступают музыка, ритм. Развитие движений в сочетании с музыкой и словом представляет целостный коррекционно-воспитательный проце</w:t>
      </w:r>
      <w:r>
        <w:rPr>
          <w:rFonts w:ascii="Times New Roman" w:hAnsi="Times New Roman" w:cs="Times New Roman"/>
          <w:sz w:val="24"/>
          <w:szCs w:val="24"/>
        </w:rPr>
        <w:t xml:space="preserve">сс. </w:t>
      </w:r>
      <w:proofErr w:type="gramStart"/>
      <w:r>
        <w:rPr>
          <w:rFonts w:ascii="Times New Roman" w:hAnsi="Times New Roman" w:cs="Times New Roman"/>
          <w:sz w:val="24"/>
          <w:szCs w:val="24"/>
        </w:rPr>
        <w:t xml:space="preserve">Коррекция нарушенных функций организма </w:t>
      </w:r>
      <w:r w:rsidRPr="00FE0F05">
        <w:rPr>
          <w:rFonts w:ascii="Times New Roman" w:hAnsi="Times New Roman" w:cs="Times New Roman"/>
          <w:sz w:val="24"/>
          <w:szCs w:val="24"/>
        </w:rPr>
        <w:t xml:space="preserve">требуют от </w:t>
      </w:r>
      <w:r w:rsidRPr="00FE0F05">
        <w:rPr>
          <w:rFonts w:ascii="Times New Roman" w:hAnsi="Times New Roman" w:cs="Times New Roman"/>
          <w:sz w:val="24"/>
          <w:szCs w:val="24"/>
        </w:rPr>
        <w:lastRenderedPageBreak/>
        <w:t>обучающегося собранности, внимания, конкретности представлений, развития памяти – эмоциональной, зрительной, образной (при восприятии образца движений), словесно-логической (при осмыслении задач и запоминании последовательности выполнения движений под музыку), дв</w:t>
      </w:r>
      <w:r>
        <w:rPr>
          <w:rFonts w:ascii="Times New Roman" w:hAnsi="Times New Roman" w:cs="Times New Roman"/>
          <w:sz w:val="24"/>
          <w:szCs w:val="24"/>
        </w:rPr>
        <w:t>игательно-моторной (двигательно-</w:t>
      </w:r>
      <w:r w:rsidRPr="00FE0F05">
        <w:rPr>
          <w:rFonts w:ascii="Times New Roman" w:hAnsi="Times New Roman" w:cs="Times New Roman"/>
          <w:sz w:val="24"/>
          <w:szCs w:val="24"/>
        </w:rPr>
        <w:t>мышечные ощущения), произвольной (связанной с самостоятельным выполнением упражнений).</w:t>
      </w:r>
      <w:proofErr w:type="gramEnd"/>
      <w:r w:rsidRPr="00FE0F05">
        <w:rPr>
          <w:rFonts w:ascii="Times New Roman" w:hAnsi="Times New Roman" w:cs="Times New Roman"/>
          <w:sz w:val="24"/>
          <w:szCs w:val="24"/>
        </w:rPr>
        <w:t xml:space="preserve"> Специфические средства воздействия являются основой формирования универсальных учебных действий: обучающиеся учатся слушать музыку, выполнять разнообразные движения, петь, танцевать.</w:t>
      </w:r>
    </w:p>
    <w:p w:rsidR="00A25E5A" w:rsidRPr="001F4E53" w:rsidRDefault="00A25E5A" w:rsidP="00A25E5A">
      <w:pPr>
        <w:pStyle w:val="a3"/>
        <w:spacing w:before="0" w:beforeAutospacing="0" w:after="0" w:afterAutospacing="0"/>
        <w:jc w:val="center"/>
        <w:rPr>
          <w:color w:val="000000"/>
        </w:rPr>
      </w:pPr>
      <w:r w:rsidRPr="001F4E53">
        <w:rPr>
          <w:b/>
          <w:bCs/>
          <w:color w:val="000000"/>
        </w:rPr>
        <w:t>3.Описание места коррекционного курса в учебном плане.</w:t>
      </w:r>
    </w:p>
    <w:p w:rsidR="00A25E5A" w:rsidRPr="001F4E53" w:rsidRDefault="00A25E5A" w:rsidP="00A25E5A">
      <w:pPr>
        <w:pStyle w:val="a3"/>
        <w:spacing w:before="0" w:beforeAutospacing="0" w:after="0" w:afterAutospacing="0"/>
        <w:jc w:val="both"/>
        <w:rPr>
          <w:color w:val="000000"/>
        </w:rPr>
      </w:pPr>
      <w:r w:rsidRPr="001F4E53">
        <w:rPr>
          <w:color w:val="000000"/>
        </w:rPr>
        <w:t xml:space="preserve">     Курс «Ритмика» входит в </w:t>
      </w:r>
      <w:proofErr w:type="spellStart"/>
      <w:r w:rsidRPr="001F4E53">
        <w:rPr>
          <w:color w:val="000000"/>
        </w:rPr>
        <w:t>коррекционно</w:t>
      </w:r>
      <w:proofErr w:type="spellEnd"/>
      <w:r w:rsidRPr="001F4E53">
        <w:rPr>
          <w:color w:val="000000"/>
        </w:rPr>
        <w:t xml:space="preserve"> – р</w:t>
      </w:r>
      <w:r>
        <w:rPr>
          <w:color w:val="000000"/>
        </w:rPr>
        <w:t>азвивающую область, программа в 5</w:t>
      </w:r>
      <w:r w:rsidRPr="001F4E53">
        <w:rPr>
          <w:color w:val="000000"/>
        </w:rPr>
        <w:t xml:space="preserve"> классе рассчитана на 1 час в неделю, 34 учебные недели, 34 часа в год.</w:t>
      </w:r>
    </w:p>
    <w:p w:rsidR="00A25E5A" w:rsidRPr="001F4E53" w:rsidRDefault="00A25E5A" w:rsidP="00A25E5A">
      <w:pPr>
        <w:autoSpaceDE w:val="0"/>
        <w:spacing w:after="0" w:line="240" w:lineRule="auto"/>
        <w:jc w:val="center"/>
        <w:rPr>
          <w:rFonts w:ascii="Times New Roman" w:hAnsi="Times New Roman" w:cs="Times New Roman"/>
          <w:b/>
          <w:sz w:val="24"/>
          <w:szCs w:val="24"/>
        </w:rPr>
      </w:pPr>
      <w:r w:rsidRPr="001F4E53">
        <w:rPr>
          <w:rFonts w:ascii="Times New Roman" w:hAnsi="Times New Roman" w:cs="Times New Roman"/>
          <w:b/>
          <w:sz w:val="24"/>
          <w:szCs w:val="24"/>
        </w:rPr>
        <w:t>Учебный план.</w:t>
      </w:r>
    </w:p>
    <w:tbl>
      <w:tblPr>
        <w:tblStyle w:val="a4"/>
        <w:tblW w:w="14709" w:type="dxa"/>
        <w:tblLook w:val="04A0"/>
      </w:tblPr>
      <w:tblGrid>
        <w:gridCol w:w="2802"/>
        <w:gridCol w:w="2126"/>
        <w:gridCol w:w="1984"/>
        <w:gridCol w:w="1985"/>
        <w:gridCol w:w="1984"/>
        <w:gridCol w:w="1843"/>
        <w:gridCol w:w="1985"/>
      </w:tblGrid>
      <w:tr w:rsidR="00A25E5A" w:rsidRPr="001F4E53" w:rsidTr="00BE6D9A">
        <w:tc>
          <w:tcPr>
            <w:tcW w:w="2802" w:type="dxa"/>
          </w:tcPr>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Коррекционный курс</w:t>
            </w:r>
          </w:p>
        </w:tc>
        <w:tc>
          <w:tcPr>
            <w:tcW w:w="2126" w:type="dxa"/>
          </w:tcPr>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Кол-во часов</w:t>
            </w:r>
          </w:p>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 xml:space="preserve"> в неделю</w:t>
            </w:r>
          </w:p>
        </w:tc>
        <w:tc>
          <w:tcPr>
            <w:tcW w:w="1984" w:type="dxa"/>
          </w:tcPr>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1ч</w:t>
            </w:r>
          </w:p>
        </w:tc>
        <w:tc>
          <w:tcPr>
            <w:tcW w:w="1985" w:type="dxa"/>
          </w:tcPr>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2ч</w:t>
            </w:r>
          </w:p>
        </w:tc>
        <w:tc>
          <w:tcPr>
            <w:tcW w:w="1984" w:type="dxa"/>
          </w:tcPr>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3ч</w:t>
            </w:r>
          </w:p>
        </w:tc>
        <w:tc>
          <w:tcPr>
            <w:tcW w:w="1843" w:type="dxa"/>
          </w:tcPr>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4ч</w:t>
            </w:r>
          </w:p>
        </w:tc>
        <w:tc>
          <w:tcPr>
            <w:tcW w:w="1985" w:type="dxa"/>
          </w:tcPr>
          <w:p w:rsidR="00A25E5A" w:rsidRPr="001F4E53" w:rsidRDefault="00A25E5A" w:rsidP="00A25E5A">
            <w:pPr>
              <w:jc w:val="center"/>
              <w:rPr>
                <w:rFonts w:ascii="Times New Roman" w:hAnsi="Times New Roman" w:cs="Times New Roman"/>
                <w:b/>
                <w:sz w:val="24"/>
                <w:szCs w:val="24"/>
              </w:rPr>
            </w:pPr>
            <w:r w:rsidRPr="001F4E53">
              <w:rPr>
                <w:rFonts w:ascii="Times New Roman" w:hAnsi="Times New Roman" w:cs="Times New Roman"/>
                <w:b/>
                <w:sz w:val="24"/>
                <w:szCs w:val="24"/>
              </w:rPr>
              <w:t>год</w:t>
            </w:r>
          </w:p>
        </w:tc>
      </w:tr>
      <w:tr w:rsidR="00A25E5A" w:rsidRPr="001F4E53" w:rsidTr="00BE6D9A">
        <w:trPr>
          <w:trHeight w:val="251"/>
        </w:trPr>
        <w:tc>
          <w:tcPr>
            <w:tcW w:w="2802" w:type="dxa"/>
          </w:tcPr>
          <w:p w:rsidR="00A25E5A" w:rsidRPr="001F4E53" w:rsidRDefault="00A25E5A" w:rsidP="00A25E5A">
            <w:pPr>
              <w:jc w:val="center"/>
              <w:rPr>
                <w:rFonts w:ascii="Times New Roman" w:hAnsi="Times New Roman" w:cs="Times New Roman"/>
                <w:sz w:val="24"/>
                <w:szCs w:val="24"/>
              </w:rPr>
            </w:pPr>
            <w:r w:rsidRPr="001F4E53">
              <w:rPr>
                <w:rFonts w:ascii="Times New Roman" w:hAnsi="Times New Roman" w:cs="Times New Roman"/>
                <w:sz w:val="24"/>
                <w:szCs w:val="24"/>
              </w:rPr>
              <w:t>Ритмика</w:t>
            </w:r>
          </w:p>
        </w:tc>
        <w:tc>
          <w:tcPr>
            <w:tcW w:w="2126" w:type="dxa"/>
          </w:tcPr>
          <w:p w:rsidR="00A25E5A" w:rsidRPr="001F4E53" w:rsidRDefault="00A25E5A" w:rsidP="00A25E5A">
            <w:pPr>
              <w:jc w:val="center"/>
              <w:rPr>
                <w:rFonts w:ascii="Times New Roman" w:hAnsi="Times New Roman" w:cs="Times New Roman"/>
                <w:sz w:val="24"/>
                <w:szCs w:val="24"/>
              </w:rPr>
            </w:pPr>
            <w:r w:rsidRPr="001F4E53">
              <w:rPr>
                <w:rFonts w:ascii="Times New Roman" w:hAnsi="Times New Roman" w:cs="Times New Roman"/>
                <w:sz w:val="24"/>
                <w:szCs w:val="24"/>
              </w:rPr>
              <w:t>1</w:t>
            </w:r>
          </w:p>
        </w:tc>
        <w:tc>
          <w:tcPr>
            <w:tcW w:w="1984" w:type="dxa"/>
          </w:tcPr>
          <w:p w:rsidR="00A25E5A" w:rsidRPr="001F4E53" w:rsidRDefault="00A25E5A" w:rsidP="00A25E5A">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A25E5A" w:rsidRPr="001F4E53" w:rsidRDefault="00A25E5A" w:rsidP="00A25E5A">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4" w:type="dxa"/>
          </w:tcPr>
          <w:p w:rsidR="00A25E5A" w:rsidRPr="001F4E53" w:rsidRDefault="00A25E5A" w:rsidP="00A25E5A">
            <w:pPr>
              <w:jc w:val="center"/>
              <w:rPr>
                <w:rFonts w:ascii="Times New Roman" w:hAnsi="Times New Roman" w:cs="Times New Roman"/>
                <w:sz w:val="24"/>
                <w:szCs w:val="24"/>
              </w:rPr>
            </w:pPr>
            <w:r w:rsidRPr="001F4E53">
              <w:rPr>
                <w:rFonts w:ascii="Times New Roman" w:hAnsi="Times New Roman" w:cs="Times New Roman"/>
                <w:sz w:val="24"/>
                <w:szCs w:val="24"/>
              </w:rPr>
              <w:t>10</w:t>
            </w:r>
          </w:p>
        </w:tc>
        <w:tc>
          <w:tcPr>
            <w:tcW w:w="1843" w:type="dxa"/>
          </w:tcPr>
          <w:p w:rsidR="00A25E5A" w:rsidRPr="001F4E53" w:rsidRDefault="00A25E5A" w:rsidP="00A25E5A">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A25E5A" w:rsidRPr="001F4E53" w:rsidRDefault="00A25E5A" w:rsidP="00A25E5A">
            <w:pPr>
              <w:jc w:val="center"/>
              <w:rPr>
                <w:rFonts w:ascii="Times New Roman" w:hAnsi="Times New Roman" w:cs="Times New Roman"/>
                <w:sz w:val="24"/>
                <w:szCs w:val="24"/>
              </w:rPr>
            </w:pPr>
            <w:r w:rsidRPr="001F4E53">
              <w:rPr>
                <w:rFonts w:ascii="Times New Roman" w:hAnsi="Times New Roman" w:cs="Times New Roman"/>
                <w:sz w:val="24"/>
                <w:szCs w:val="24"/>
              </w:rPr>
              <w:t>34</w:t>
            </w:r>
          </w:p>
        </w:tc>
      </w:tr>
    </w:tbl>
    <w:p w:rsidR="00A25E5A" w:rsidRDefault="00A25E5A" w:rsidP="002D33F1">
      <w:pPr>
        <w:pStyle w:val="a3"/>
        <w:spacing w:before="0" w:beforeAutospacing="0" w:after="0" w:afterAutospacing="0"/>
        <w:jc w:val="center"/>
        <w:rPr>
          <w:b/>
          <w:bCs/>
          <w:color w:val="000000"/>
        </w:rPr>
      </w:pPr>
      <w:r w:rsidRPr="001F4E53">
        <w:rPr>
          <w:b/>
          <w:bCs/>
          <w:color w:val="000000"/>
        </w:rPr>
        <w:t>4.Личностные и предметные результаты освоения коррекционного курса.</w:t>
      </w:r>
    </w:p>
    <w:p w:rsidR="00EB6AB9" w:rsidRDefault="00622B14" w:rsidP="00EB6AB9">
      <w:pPr>
        <w:pStyle w:val="a3"/>
        <w:shd w:val="clear" w:color="auto" w:fill="FFFFFF"/>
        <w:spacing w:before="0" w:beforeAutospacing="0" w:after="0" w:afterAutospacing="0"/>
        <w:rPr>
          <w:bCs/>
          <w:color w:val="000000"/>
        </w:rPr>
      </w:pPr>
      <w:r>
        <w:rPr>
          <w:bCs/>
          <w:iCs/>
          <w:color w:val="000000"/>
        </w:rPr>
        <w:t xml:space="preserve">     </w:t>
      </w:r>
      <w:r w:rsidR="00EB6AB9">
        <w:rPr>
          <w:rStyle w:val="c3"/>
          <w:b/>
          <w:bCs/>
          <w:color w:val="000000"/>
        </w:rPr>
        <w:t xml:space="preserve"> </w:t>
      </w:r>
      <w:r w:rsidR="00EB6AB9">
        <w:rPr>
          <w:bCs/>
          <w:color w:val="000000"/>
        </w:rPr>
        <w:t>Личностные результаты:</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социально-бытовыми навыками, используемыми в повседневной жизни;</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-принятие и освоение социальной роли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проявление социально значимых мотивов учебной деятельности;</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эстетических потребностей, ценностей и чувств;</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33F1" w:rsidRPr="00EB6AB9" w:rsidRDefault="00EB6AB9" w:rsidP="00EB6AB9">
      <w:pPr>
        <w:pStyle w:val="ConsPlusNormal"/>
        <w:jc w:val="both"/>
        <w:rPr>
          <w:rFonts w:ascii="Times New Roman" w:hAnsi="Times New Roman" w:cs="Times New Roman"/>
          <w:sz w:val="24"/>
          <w:szCs w:val="24"/>
        </w:rPr>
      </w:pPr>
      <w:r>
        <w:rPr>
          <w:rFonts w:ascii="Times New Roman" w:hAnsi="Times New Roman" w:cs="Times New Roman"/>
          <w:sz w:val="24"/>
          <w:szCs w:val="24"/>
        </w:rPr>
        <w:t>-проявление готовности к самостоятельной жизни.</w:t>
      </w:r>
    </w:p>
    <w:p w:rsidR="003E2204" w:rsidRPr="003E2204" w:rsidRDefault="00622B1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3E2204" w:rsidRPr="003E2204">
        <w:rPr>
          <w:rFonts w:ascii="Times New Roman" w:eastAsia="Times New Roman" w:hAnsi="Times New Roman" w:cs="Times New Roman"/>
          <w:bCs/>
          <w:iCs/>
          <w:color w:val="000000"/>
          <w:sz w:val="24"/>
          <w:szCs w:val="24"/>
          <w:lang w:eastAsia="ru-RU"/>
        </w:rPr>
        <w:t>Минимальный уровень:</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lastRenderedPageBreak/>
        <w:t>-</w:t>
      </w:r>
      <w:r w:rsidRPr="003E2204">
        <w:rPr>
          <w:rFonts w:ascii="Times New Roman" w:eastAsia="Times New Roman" w:hAnsi="Times New Roman" w:cs="Times New Roman"/>
          <w:bCs/>
          <w:iCs/>
          <w:color w:val="000000"/>
          <w:sz w:val="24"/>
          <w:szCs w:val="24"/>
          <w:lang w:eastAsia="ru-RU"/>
        </w:rPr>
        <w:t>знание основных правил поведения на уроках ритмики и осознанное их применение;</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несложных упражнений по словесной инструкции при выполнении строевых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команд;</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представления о двигательных действиях; знан</w:t>
      </w:r>
      <w:r>
        <w:rPr>
          <w:rFonts w:ascii="Times New Roman" w:eastAsia="Times New Roman" w:hAnsi="Times New Roman" w:cs="Times New Roman"/>
          <w:bCs/>
          <w:iCs/>
          <w:color w:val="000000"/>
          <w:sz w:val="24"/>
          <w:szCs w:val="24"/>
          <w:lang w:eastAsia="ru-RU"/>
        </w:rPr>
        <w:t>ие основных строевых команд;</w:t>
      </w:r>
    </w:p>
    <w:p w:rsid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 xml:space="preserve">взаимодействие со сверстниками в организации и проведении подвижных игр; </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участие в</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подвижных играх и эстафетах под руководством</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учителя;</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бережного обращения с инвентарём и оборудованием, соблюдение</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требований те</w:t>
      </w:r>
      <w:r>
        <w:rPr>
          <w:rFonts w:ascii="Times New Roman" w:eastAsia="Times New Roman" w:hAnsi="Times New Roman" w:cs="Times New Roman"/>
          <w:bCs/>
          <w:iCs/>
          <w:color w:val="000000"/>
          <w:sz w:val="24"/>
          <w:szCs w:val="24"/>
          <w:lang w:eastAsia="ru-RU"/>
        </w:rPr>
        <w:t>хники безопасности;</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понимать простейшие музыкальные понятия (быстрый, медленный темп, громкая, тихая</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музыка);</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Достаточный уровень:</w:t>
      </w:r>
    </w:p>
    <w:p w:rsidR="007E3772"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ритмических комбинац</w:t>
      </w:r>
      <w:r w:rsidR="007E3772">
        <w:rPr>
          <w:rFonts w:ascii="Times New Roman" w:eastAsia="Times New Roman" w:hAnsi="Times New Roman" w:cs="Times New Roman"/>
          <w:bCs/>
          <w:iCs/>
          <w:color w:val="000000"/>
          <w:sz w:val="24"/>
          <w:szCs w:val="24"/>
          <w:lang w:eastAsia="ru-RU"/>
        </w:rPr>
        <w:t>ий</w:t>
      </w:r>
      <w:r w:rsidRPr="003E2204">
        <w:rPr>
          <w:rFonts w:ascii="Times New Roman" w:eastAsia="Times New Roman" w:hAnsi="Times New Roman" w:cs="Times New Roman"/>
          <w:bCs/>
          <w:iCs/>
          <w:color w:val="000000"/>
          <w:sz w:val="24"/>
          <w:szCs w:val="24"/>
          <w:lang w:eastAsia="ru-RU"/>
        </w:rPr>
        <w:t>;</w:t>
      </w:r>
    </w:p>
    <w:p w:rsidR="003E2204" w:rsidRPr="003E2204" w:rsidRDefault="007E3772"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003E2204" w:rsidRPr="003E2204">
        <w:rPr>
          <w:rFonts w:ascii="Times New Roman" w:eastAsia="Times New Roman" w:hAnsi="Times New Roman" w:cs="Times New Roman"/>
          <w:bCs/>
          <w:iCs/>
          <w:color w:val="000000"/>
          <w:sz w:val="24"/>
          <w:szCs w:val="24"/>
          <w:lang w:eastAsia="ru-RU"/>
        </w:rPr>
        <w:t>развитие чувства ритма,</w:t>
      </w:r>
      <w:r w:rsidR="003E2204">
        <w:rPr>
          <w:rFonts w:ascii="Times New Roman" w:eastAsia="Times New Roman" w:hAnsi="Times New Roman" w:cs="Times New Roman"/>
          <w:bCs/>
          <w:iCs/>
          <w:color w:val="000000"/>
          <w:sz w:val="24"/>
          <w:szCs w:val="24"/>
          <w:lang w:eastAsia="ru-RU"/>
        </w:rPr>
        <w:t xml:space="preserve"> </w:t>
      </w:r>
      <w:r w:rsidR="003E2204" w:rsidRPr="003E2204">
        <w:rPr>
          <w:rFonts w:ascii="Times New Roman" w:eastAsia="Times New Roman" w:hAnsi="Times New Roman" w:cs="Times New Roman"/>
          <w:bCs/>
          <w:iCs/>
          <w:color w:val="000000"/>
          <w:sz w:val="24"/>
          <w:szCs w:val="24"/>
          <w:lang w:eastAsia="ru-RU"/>
        </w:rPr>
        <w:t>умения характеризовать музыкальное произ</w:t>
      </w:r>
      <w:r w:rsidR="003E2204">
        <w:rPr>
          <w:rFonts w:ascii="Times New Roman" w:eastAsia="Times New Roman" w:hAnsi="Times New Roman" w:cs="Times New Roman"/>
          <w:bCs/>
          <w:iCs/>
          <w:color w:val="000000"/>
          <w:sz w:val="24"/>
          <w:szCs w:val="24"/>
          <w:lang w:eastAsia="ru-RU"/>
        </w:rPr>
        <w:t xml:space="preserve">ведение; согласовывать музыку и </w:t>
      </w:r>
      <w:r w:rsidR="003E2204" w:rsidRPr="003E2204">
        <w:rPr>
          <w:rFonts w:ascii="Times New Roman" w:eastAsia="Times New Roman" w:hAnsi="Times New Roman" w:cs="Times New Roman"/>
          <w:bCs/>
          <w:iCs/>
          <w:color w:val="000000"/>
          <w:sz w:val="24"/>
          <w:szCs w:val="24"/>
          <w:lang w:eastAsia="ru-RU"/>
        </w:rPr>
        <w:t>движение; самостоятельное выполнение комплексов упражнений;</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основных двигательных действий в соответствии с заданием учителя: бег,</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ходьба, прыжки и др.;</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и техники выполнения двигательных действий, применение усвоенных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правил при выполнении двигательных действий под руководством учителя;</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и применение правил бережного обращения с</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инвентарём и об</w:t>
      </w:r>
      <w:r>
        <w:rPr>
          <w:rFonts w:ascii="Times New Roman" w:eastAsia="Times New Roman" w:hAnsi="Times New Roman" w:cs="Times New Roman"/>
          <w:bCs/>
          <w:iCs/>
          <w:color w:val="000000"/>
          <w:sz w:val="24"/>
          <w:szCs w:val="24"/>
          <w:lang w:eastAsia="ru-RU"/>
        </w:rPr>
        <w:t>орудованием</w:t>
      </w:r>
      <w:r w:rsidRPr="003E2204">
        <w:rPr>
          <w:rFonts w:ascii="Times New Roman" w:eastAsia="Times New Roman" w:hAnsi="Times New Roman" w:cs="Times New Roman"/>
          <w:bCs/>
          <w:iCs/>
          <w:color w:val="000000"/>
          <w:sz w:val="24"/>
          <w:szCs w:val="24"/>
          <w:lang w:eastAsia="ru-RU"/>
        </w:rPr>
        <w:t>;</w:t>
      </w:r>
    </w:p>
    <w:p w:rsidR="003E2204"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самостоятельно выполнять требуемые перемены направления и темпа движений,</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руководствуясь музыкой;</w:t>
      </w:r>
    </w:p>
    <w:p w:rsidR="002D33F1" w:rsidRPr="003E2204" w:rsidRDefault="003E2204" w:rsidP="003E220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передавать в игровых и</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плясовых движениях различные нюансы музыки: напевность, грац</w:t>
      </w:r>
      <w:r>
        <w:rPr>
          <w:rFonts w:ascii="Times New Roman" w:eastAsia="Times New Roman" w:hAnsi="Times New Roman" w:cs="Times New Roman"/>
          <w:bCs/>
          <w:iCs/>
          <w:color w:val="000000"/>
          <w:sz w:val="24"/>
          <w:szCs w:val="24"/>
          <w:lang w:eastAsia="ru-RU"/>
        </w:rPr>
        <w:t>иозность, энергичность</w:t>
      </w:r>
      <w:r w:rsidRPr="003E2204">
        <w:rPr>
          <w:rFonts w:ascii="Times New Roman" w:eastAsia="Times New Roman" w:hAnsi="Times New Roman" w:cs="Times New Roman"/>
          <w:bCs/>
          <w:iCs/>
          <w:color w:val="000000"/>
          <w:sz w:val="24"/>
          <w:szCs w:val="24"/>
          <w:lang w:eastAsia="ru-RU"/>
        </w:rPr>
        <w:t>, игривость и т.</w:t>
      </w:r>
      <w:r w:rsidR="007E3772">
        <w:rPr>
          <w:rFonts w:ascii="Times New Roman" w:eastAsia="Times New Roman" w:hAnsi="Times New Roman" w:cs="Times New Roman"/>
          <w:bCs/>
          <w:iCs/>
          <w:color w:val="000000"/>
          <w:sz w:val="24"/>
          <w:szCs w:val="24"/>
          <w:lang w:eastAsia="ru-RU"/>
        </w:rPr>
        <w:t>д.</w:t>
      </w:r>
    </w:p>
    <w:p w:rsidR="002D33F1" w:rsidRPr="002D33F1" w:rsidRDefault="002D33F1" w:rsidP="002D33F1">
      <w:pPr>
        <w:spacing w:after="0" w:line="240" w:lineRule="auto"/>
        <w:jc w:val="center"/>
        <w:rPr>
          <w:rFonts w:ascii="Times New Roman" w:eastAsia="Times New Roman" w:hAnsi="Times New Roman" w:cs="Times New Roman"/>
          <w:b/>
          <w:color w:val="000000"/>
          <w:sz w:val="24"/>
          <w:szCs w:val="24"/>
          <w:lang w:eastAsia="ru-RU"/>
        </w:rPr>
      </w:pPr>
      <w:r w:rsidRPr="002D33F1">
        <w:rPr>
          <w:rFonts w:ascii="Times New Roman" w:eastAsia="Times New Roman" w:hAnsi="Times New Roman" w:cs="Times New Roman"/>
          <w:b/>
          <w:color w:val="000000"/>
          <w:sz w:val="24"/>
          <w:szCs w:val="24"/>
          <w:lang w:eastAsia="ru-RU"/>
        </w:rPr>
        <w:t>5.Содержание коррекционного курса.</w:t>
      </w:r>
    </w:p>
    <w:p w:rsidR="002D33F1" w:rsidRDefault="002D33F1" w:rsidP="002D33F1">
      <w:pPr>
        <w:spacing w:after="0" w:line="240" w:lineRule="auto"/>
        <w:jc w:val="both"/>
        <w:rPr>
          <w:rFonts w:ascii="Times New Roman" w:hAnsi="Times New Roman" w:cs="Times New Roman"/>
          <w:sz w:val="24"/>
          <w:szCs w:val="24"/>
        </w:rPr>
      </w:pPr>
      <w:r w:rsidRPr="002D33F1">
        <w:rPr>
          <w:rFonts w:ascii="Times New Roman" w:hAnsi="Times New Roman" w:cs="Times New Roman"/>
          <w:sz w:val="24"/>
          <w:szCs w:val="24"/>
        </w:rPr>
        <w:t xml:space="preserve">      Программа состоит из  разделов: «Упражнения на ориентировку в пространстве»; «Ритмико-гимнастические упражнения»; «Игры под музыку»; «Танцевальные упражнения». </w:t>
      </w:r>
    </w:p>
    <w:p w:rsidR="002D33F1" w:rsidRDefault="002D33F1" w:rsidP="002D3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3F1">
        <w:rPr>
          <w:rFonts w:ascii="Times New Roman" w:hAnsi="Times New Roman" w:cs="Times New Roman"/>
          <w:sz w:val="24"/>
          <w:szCs w:val="24"/>
        </w:rPr>
        <w:t>Упражнения на ориентировку в пространстве</w:t>
      </w:r>
      <w:r>
        <w:rPr>
          <w:rFonts w:ascii="Times New Roman" w:hAnsi="Times New Roman" w:cs="Times New Roman"/>
          <w:sz w:val="24"/>
          <w:szCs w:val="24"/>
        </w:rPr>
        <w:t>.</w:t>
      </w:r>
      <w:r w:rsidRPr="002D33F1">
        <w:rPr>
          <w:rFonts w:ascii="Times New Roman" w:hAnsi="Times New Roman" w:cs="Times New Roman"/>
          <w:sz w:val="24"/>
          <w:szCs w:val="24"/>
        </w:rPr>
        <w:t xml:space="preserve">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 </w:t>
      </w:r>
    </w:p>
    <w:p w:rsidR="002D33F1" w:rsidRDefault="002D33F1" w:rsidP="002D3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D33F1">
        <w:rPr>
          <w:rFonts w:ascii="Times New Roman" w:hAnsi="Times New Roman" w:cs="Times New Roman"/>
          <w:sz w:val="24"/>
          <w:szCs w:val="24"/>
        </w:rPr>
        <w:t>Ритмико</w:t>
      </w:r>
      <w:proofErr w:type="spellEnd"/>
      <w:r w:rsidRPr="002D33F1">
        <w:rPr>
          <w:rFonts w:ascii="Times New Roman" w:hAnsi="Times New Roman" w:cs="Times New Roman"/>
          <w:sz w:val="24"/>
          <w:szCs w:val="24"/>
        </w:rPr>
        <w:t xml:space="preserve"> – гимнастические упражнения. </w:t>
      </w:r>
      <w:proofErr w:type="spellStart"/>
      <w:r w:rsidRPr="002D33F1">
        <w:rPr>
          <w:rFonts w:ascii="Times New Roman" w:hAnsi="Times New Roman" w:cs="Times New Roman"/>
          <w:sz w:val="24"/>
          <w:szCs w:val="24"/>
        </w:rPr>
        <w:t>Общеразвивающие</w:t>
      </w:r>
      <w:proofErr w:type="spellEnd"/>
      <w:r w:rsidRPr="002D33F1">
        <w:rPr>
          <w:rFonts w:ascii="Times New Roman" w:hAnsi="Times New Roman" w:cs="Times New Roman"/>
          <w:sz w:val="24"/>
          <w:szCs w:val="24"/>
        </w:rPr>
        <w:t xml:space="preserve">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w:t>
      </w:r>
      <w:proofErr w:type="spellStart"/>
      <w:r w:rsidRPr="002D33F1">
        <w:rPr>
          <w:rFonts w:ascii="Times New Roman" w:hAnsi="Times New Roman" w:cs="Times New Roman"/>
          <w:sz w:val="24"/>
          <w:szCs w:val="24"/>
        </w:rPr>
        <w:t>прохлопывание</w:t>
      </w:r>
      <w:proofErr w:type="spellEnd"/>
      <w:r w:rsidRPr="002D33F1">
        <w:rPr>
          <w:rFonts w:ascii="Times New Roman" w:hAnsi="Times New Roman" w:cs="Times New Roman"/>
          <w:sz w:val="24"/>
          <w:szCs w:val="24"/>
        </w:rPr>
        <w:t xml:space="preserve">, </w:t>
      </w:r>
      <w:proofErr w:type="spellStart"/>
      <w:r w:rsidRPr="002D33F1">
        <w:rPr>
          <w:rFonts w:ascii="Times New Roman" w:hAnsi="Times New Roman" w:cs="Times New Roman"/>
          <w:sz w:val="24"/>
          <w:szCs w:val="24"/>
        </w:rPr>
        <w:t>протопывание</w:t>
      </w:r>
      <w:proofErr w:type="spellEnd"/>
      <w:r w:rsidRPr="002D33F1">
        <w:rPr>
          <w:rFonts w:ascii="Times New Roman" w:hAnsi="Times New Roman" w:cs="Times New Roman"/>
          <w:sz w:val="24"/>
          <w:szCs w:val="24"/>
        </w:rPr>
        <w:t xml:space="preserve"> простых ритмических рисунков. 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2D33F1">
        <w:rPr>
          <w:rFonts w:ascii="Times New Roman" w:hAnsi="Times New Roman" w:cs="Times New Roman"/>
          <w:sz w:val="24"/>
          <w:szCs w:val="24"/>
        </w:rPr>
        <w:t>отряхивания</w:t>
      </w:r>
      <w:proofErr w:type="spellEnd"/>
      <w:r w:rsidRPr="002D33F1">
        <w:rPr>
          <w:rFonts w:ascii="Times New Roman" w:hAnsi="Times New Roman" w:cs="Times New Roman"/>
          <w:sz w:val="24"/>
          <w:szCs w:val="24"/>
        </w:rPr>
        <w:t xml:space="preserve"> воды с </w:t>
      </w:r>
      <w:r w:rsidRPr="002D33F1">
        <w:rPr>
          <w:rFonts w:ascii="Times New Roman" w:hAnsi="Times New Roman" w:cs="Times New Roman"/>
          <w:sz w:val="24"/>
          <w:szCs w:val="24"/>
        </w:rPr>
        <w:lastRenderedPageBreak/>
        <w:t>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r>
        <w:rPr>
          <w:rFonts w:ascii="Times New Roman" w:hAnsi="Times New Roman" w:cs="Times New Roman"/>
          <w:sz w:val="24"/>
          <w:szCs w:val="24"/>
        </w:rPr>
        <w:t>.</w:t>
      </w:r>
    </w:p>
    <w:p w:rsidR="002D33F1" w:rsidRDefault="002D33F1" w:rsidP="002D3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3F1">
        <w:rPr>
          <w:rFonts w:ascii="Times New Roman" w:hAnsi="Times New Roman" w:cs="Times New Roman"/>
          <w:sz w:val="24"/>
          <w:szCs w:val="24"/>
        </w:rPr>
        <w:t xml:space="preserve"> Упражнения с музыкальными инструментами. 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инструментах под счет учителя с проговариванием стихов, </w:t>
      </w:r>
      <w:proofErr w:type="spellStart"/>
      <w:r w:rsidRPr="002D33F1">
        <w:rPr>
          <w:rFonts w:ascii="Times New Roman" w:hAnsi="Times New Roman" w:cs="Times New Roman"/>
          <w:sz w:val="24"/>
          <w:szCs w:val="24"/>
        </w:rPr>
        <w:t>попевок</w:t>
      </w:r>
      <w:proofErr w:type="spellEnd"/>
      <w:r w:rsidRPr="002D33F1">
        <w:rPr>
          <w:rFonts w:ascii="Times New Roman" w:hAnsi="Times New Roman" w:cs="Times New Roman"/>
          <w:sz w:val="24"/>
          <w:szCs w:val="24"/>
        </w:rPr>
        <w:t xml:space="preserve"> и без них. </w:t>
      </w:r>
    </w:p>
    <w:p w:rsidR="002D33F1" w:rsidRDefault="002D33F1" w:rsidP="002D3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3F1">
        <w:rPr>
          <w:rFonts w:ascii="Times New Roman" w:hAnsi="Times New Roman" w:cs="Times New Roman"/>
          <w:sz w:val="24"/>
          <w:szCs w:val="24"/>
        </w:rPr>
        <w:t xml:space="preserve">Игры под музыку.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Инсценировка музыкальных сказок, песен. </w:t>
      </w:r>
    </w:p>
    <w:p w:rsidR="00FE0F05" w:rsidRDefault="002D33F1" w:rsidP="002D3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3F1">
        <w:rPr>
          <w:rFonts w:ascii="Times New Roman" w:hAnsi="Times New Roman" w:cs="Times New Roman"/>
          <w:sz w:val="24"/>
          <w:szCs w:val="24"/>
        </w:rPr>
        <w:t xml:space="preserve">Танцевальные упражнения. Знакомство с танцевальными движениями. Бодрый, спокойный, топающий шаг. Бег легкий, на </w:t>
      </w:r>
      <w:proofErr w:type="spellStart"/>
      <w:r w:rsidRPr="002D33F1">
        <w:rPr>
          <w:rFonts w:ascii="Times New Roman" w:hAnsi="Times New Roman" w:cs="Times New Roman"/>
          <w:sz w:val="24"/>
          <w:szCs w:val="24"/>
        </w:rPr>
        <w:t>полупальцах</w:t>
      </w:r>
      <w:proofErr w:type="spellEnd"/>
      <w:r w:rsidRPr="002D33F1">
        <w:rPr>
          <w:rFonts w:ascii="Times New Roman" w:hAnsi="Times New Roman" w:cs="Times New Roman"/>
          <w:sz w:val="24"/>
          <w:szCs w:val="24"/>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2D33F1" w:rsidRPr="004E78C9" w:rsidRDefault="002D33F1" w:rsidP="002D33F1">
      <w:pPr>
        <w:pStyle w:val="c7"/>
        <w:shd w:val="clear" w:color="auto" w:fill="FFFFFF"/>
        <w:spacing w:before="0" w:beforeAutospacing="0" w:after="0" w:afterAutospacing="0"/>
        <w:jc w:val="center"/>
        <w:rPr>
          <w:rStyle w:val="c1"/>
          <w:b/>
          <w:color w:val="000000"/>
        </w:rPr>
      </w:pPr>
      <w:r>
        <w:t xml:space="preserve">    </w:t>
      </w:r>
      <w:r w:rsidRPr="004E78C9">
        <w:rPr>
          <w:rStyle w:val="c1"/>
          <w:b/>
          <w:color w:val="000000"/>
        </w:rPr>
        <w:t>6.Календарно – тематическое планирование.</w:t>
      </w:r>
    </w:p>
    <w:tbl>
      <w:tblPr>
        <w:tblStyle w:val="a4"/>
        <w:tblW w:w="0" w:type="auto"/>
        <w:tblLook w:val="04A0"/>
      </w:tblPr>
      <w:tblGrid>
        <w:gridCol w:w="957"/>
        <w:gridCol w:w="6351"/>
        <w:gridCol w:w="1559"/>
        <w:gridCol w:w="2738"/>
        <w:gridCol w:w="2898"/>
      </w:tblGrid>
      <w:tr w:rsidR="00D70CEC" w:rsidRPr="004E6759" w:rsidTr="00833093">
        <w:tc>
          <w:tcPr>
            <w:tcW w:w="959" w:type="dxa"/>
            <w:vMerge w:val="restart"/>
          </w:tcPr>
          <w:p w:rsidR="00D70CEC" w:rsidRDefault="00D70CEC" w:rsidP="00BE6D9A">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E816EF" w:rsidRPr="004E6759" w:rsidRDefault="00E816EF" w:rsidP="00BE6D9A">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379" w:type="dxa"/>
            <w:vMerge w:val="restart"/>
          </w:tcPr>
          <w:p w:rsidR="00D70CEC" w:rsidRPr="004E6759" w:rsidRDefault="00D70CEC" w:rsidP="00BE6D9A">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rsidR="00D70CEC" w:rsidRDefault="00D70CEC" w:rsidP="00D70CEC">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D70CEC" w:rsidRPr="004E6759" w:rsidRDefault="00D70CEC" w:rsidP="00D70CEC">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5663" w:type="dxa"/>
            <w:gridSpan w:val="2"/>
          </w:tcPr>
          <w:p w:rsidR="00D70CEC" w:rsidRPr="004E6759" w:rsidRDefault="00D70CEC" w:rsidP="00BE6D9A">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D70CEC" w:rsidRPr="004E6759" w:rsidTr="00833093">
        <w:tc>
          <w:tcPr>
            <w:tcW w:w="959" w:type="dxa"/>
            <w:vMerge/>
          </w:tcPr>
          <w:p w:rsidR="00D70CEC" w:rsidRPr="004E6759" w:rsidRDefault="00D70CEC" w:rsidP="00BE6D9A">
            <w:pPr>
              <w:jc w:val="center"/>
              <w:rPr>
                <w:rFonts w:ascii="Times New Roman" w:hAnsi="Times New Roman" w:cs="Times New Roman"/>
                <w:b/>
                <w:sz w:val="24"/>
                <w:szCs w:val="24"/>
              </w:rPr>
            </w:pPr>
          </w:p>
        </w:tc>
        <w:tc>
          <w:tcPr>
            <w:tcW w:w="6379" w:type="dxa"/>
            <w:vMerge/>
            <w:tcBorders>
              <w:bottom w:val="single" w:sz="4" w:space="0" w:color="auto"/>
            </w:tcBorders>
          </w:tcPr>
          <w:p w:rsidR="00D70CEC" w:rsidRPr="004E6759" w:rsidRDefault="00D70CEC" w:rsidP="00BE6D9A">
            <w:pPr>
              <w:jc w:val="center"/>
              <w:rPr>
                <w:rFonts w:ascii="Times New Roman" w:hAnsi="Times New Roman" w:cs="Times New Roman"/>
                <w:b/>
                <w:sz w:val="24"/>
                <w:szCs w:val="24"/>
              </w:rPr>
            </w:pPr>
          </w:p>
        </w:tc>
        <w:tc>
          <w:tcPr>
            <w:tcW w:w="1559" w:type="dxa"/>
            <w:vMerge/>
          </w:tcPr>
          <w:p w:rsidR="00D70CEC" w:rsidRPr="004E6759" w:rsidRDefault="00D70CEC" w:rsidP="00D70CEC">
            <w:pPr>
              <w:jc w:val="center"/>
              <w:rPr>
                <w:rFonts w:ascii="Times New Roman" w:hAnsi="Times New Roman" w:cs="Times New Roman"/>
                <w:b/>
                <w:sz w:val="24"/>
                <w:szCs w:val="24"/>
              </w:rPr>
            </w:pPr>
          </w:p>
        </w:tc>
        <w:tc>
          <w:tcPr>
            <w:tcW w:w="2751" w:type="dxa"/>
          </w:tcPr>
          <w:p w:rsidR="00D70CEC" w:rsidRPr="004E6759" w:rsidRDefault="00D70CEC" w:rsidP="00BE6D9A">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2912" w:type="dxa"/>
          </w:tcPr>
          <w:p w:rsidR="00D70CEC" w:rsidRPr="004E6759" w:rsidRDefault="00D70CEC" w:rsidP="00BE6D9A">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nil"/>
              <w:bottom w:val="single" w:sz="4" w:space="0" w:color="auto"/>
              <w:right w:val="nil"/>
            </w:tcBorders>
          </w:tcPr>
          <w:p w:rsidR="00D70CEC" w:rsidRPr="00FC1EDB" w:rsidRDefault="00D70CEC"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Вводное занятие. Т/Б на занятиях ритмики.</w:t>
            </w:r>
          </w:p>
        </w:tc>
        <w:tc>
          <w:tcPr>
            <w:tcW w:w="1559" w:type="dxa"/>
          </w:tcPr>
          <w:p w:rsidR="00D70CEC" w:rsidRDefault="00D70CEC"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285"/>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1B3BDA"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w:t>
            </w:r>
            <w:r w:rsidR="001B3BDA">
              <w:rPr>
                <w:rFonts w:ascii="Times New Roman" w:hAnsi="Times New Roman" w:cs="Times New Roman"/>
                <w:sz w:val="24"/>
                <w:szCs w:val="24"/>
              </w:rPr>
              <w:t>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270"/>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nil"/>
              <w:bottom w:val="single" w:sz="4" w:space="0" w:color="auto"/>
              <w:right w:val="nil"/>
            </w:tcBorders>
          </w:tcPr>
          <w:p w:rsidR="00D70CEC" w:rsidRPr="00FC1EDB" w:rsidRDefault="002A7792"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П</w:t>
            </w:r>
            <w:r w:rsidR="00833093">
              <w:rPr>
                <w:rFonts w:ascii="Times New Roman" w:hAnsi="Times New Roman" w:cs="Times New Roman"/>
                <w:sz w:val="24"/>
                <w:szCs w:val="24"/>
              </w:rPr>
              <w:t>ляска.</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270"/>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5</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w:t>
            </w:r>
            <w:r w:rsidR="00833093">
              <w:rPr>
                <w:rFonts w:ascii="Times New Roman" w:hAnsi="Times New Roman" w:cs="Times New Roman"/>
                <w:sz w:val="24"/>
                <w:szCs w:val="24"/>
              </w:rPr>
              <w:t>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285"/>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240"/>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8</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D70CEC"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300"/>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9.</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10.</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игры с предметами.</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300"/>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11</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E816EF"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255"/>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12.</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w:t>
            </w:r>
            <w:r w:rsidR="002A7792">
              <w:rPr>
                <w:rFonts w:ascii="Times New Roman" w:hAnsi="Times New Roman" w:cs="Times New Roman"/>
                <w:sz w:val="24"/>
                <w:szCs w:val="24"/>
              </w:rPr>
              <w:t xml:space="preserve"> Полька.</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14.</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«Море волнуется».</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15.</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379" w:type="dxa"/>
            <w:tcBorders>
              <w:top w:val="single" w:sz="4" w:space="0" w:color="auto"/>
              <w:left w:val="nil"/>
              <w:bottom w:val="single" w:sz="4" w:space="0" w:color="auto"/>
              <w:right w:val="nil"/>
            </w:tcBorders>
          </w:tcPr>
          <w:p w:rsidR="00D70CEC" w:rsidRPr="00FC1EDB" w:rsidRDefault="00F92FF6"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детскими музыкальными инструментами.</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240"/>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17</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w:t>
            </w:r>
            <w:r w:rsidR="00833093">
              <w:rPr>
                <w:rFonts w:ascii="Times New Roman" w:hAnsi="Times New Roman" w:cs="Times New Roman"/>
                <w:sz w:val="24"/>
                <w:szCs w:val="24"/>
              </w:rPr>
              <w:t>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300"/>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18.</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19.</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движения в парах.</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20.</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«Музыкальный стул».</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300"/>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21</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w:t>
            </w:r>
            <w:r w:rsidR="00833093">
              <w:rPr>
                <w:rFonts w:ascii="Times New Roman" w:hAnsi="Times New Roman" w:cs="Times New Roman"/>
                <w:sz w:val="24"/>
                <w:szCs w:val="24"/>
              </w:rPr>
              <w:t>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240"/>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tcPr>
          <w:p w:rsidR="00D70CEC" w:rsidRPr="00FC1EDB" w:rsidRDefault="00833093"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Pr>
          <w:p w:rsidR="00D70CEC" w:rsidRDefault="00833093"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23.</w:t>
            </w:r>
          </w:p>
        </w:tc>
        <w:tc>
          <w:tcPr>
            <w:tcW w:w="6379" w:type="dxa"/>
            <w:tcBorders>
              <w:top w:val="single" w:sz="4" w:space="0" w:color="auto"/>
              <w:left w:val="nil"/>
              <w:bottom w:val="single" w:sz="4" w:space="0" w:color="auto"/>
              <w:right w:val="nil"/>
            </w:tcBorders>
          </w:tcPr>
          <w:p w:rsidR="00D70CEC" w:rsidRPr="00FC1EDB" w:rsidRDefault="002A7792"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Хоровод.</w:t>
            </w:r>
          </w:p>
        </w:tc>
        <w:tc>
          <w:tcPr>
            <w:tcW w:w="1559" w:type="dxa"/>
          </w:tcPr>
          <w:p w:rsidR="00D70CEC" w:rsidRDefault="00057625"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285"/>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24</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057625"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w:t>
            </w:r>
            <w:r w:rsidR="00057625">
              <w:rPr>
                <w:rFonts w:ascii="Times New Roman" w:hAnsi="Times New Roman" w:cs="Times New Roman"/>
                <w:sz w:val="24"/>
                <w:szCs w:val="24"/>
              </w:rPr>
              <w:t>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255"/>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26.</w:t>
            </w:r>
          </w:p>
        </w:tc>
        <w:tc>
          <w:tcPr>
            <w:tcW w:w="6379" w:type="dxa"/>
            <w:tcBorders>
              <w:top w:val="single" w:sz="4" w:space="0" w:color="auto"/>
              <w:left w:val="nil"/>
              <w:bottom w:val="single" w:sz="4" w:space="0" w:color="auto"/>
              <w:right w:val="nil"/>
            </w:tcBorders>
          </w:tcPr>
          <w:p w:rsidR="00D70CEC" w:rsidRPr="00FC1EDB" w:rsidRDefault="00057625"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 пением, речевым сопровождением.</w:t>
            </w:r>
          </w:p>
        </w:tc>
        <w:tc>
          <w:tcPr>
            <w:tcW w:w="1559" w:type="dxa"/>
          </w:tcPr>
          <w:p w:rsidR="00D70CEC" w:rsidRDefault="00057625"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255"/>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27</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057625"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w:t>
            </w:r>
            <w:r w:rsidR="00057625">
              <w:rPr>
                <w:rFonts w:ascii="Times New Roman" w:hAnsi="Times New Roman" w:cs="Times New Roman"/>
                <w:sz w:val="24"/>
                <w:szCs w:val="24"/>
              </w:rPr>
              <w:t>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300"/>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29.</w:t>
            </w:r>
          </w:p>
        </w:tc>
        <w:tc>
          <w:tcPr>
            <w:tcW w:w="6379" w:type="dxa"/>
            <w:tcBorders>
              <w:top w:val="single" w:sz="4" w:space="0" w:color="auto"/>
              <w:left w:val="nil"/>
              <w:bottom w:val="single" w:sz="4" w:space="0" w:color="auto"/>
              <w:right w:val="nil"/>
            </w:tcBorders>
          </w:tcPr>
          <w:p w:rsidR="00D70CEC" w:rsidRPr="00FC1EDB" w:rsidRDefault="002A7792"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Вальс.</w:t>
            </w:r>
          </w:p>
        </w:tc>
        <w:tc>
          <w:tcPr>
            <w:tcW w:w="1559" w:type="dxa"/>
          </w:tcPr>
          <w:p w:rsidR="00D70CEC" w:rsidRDefault="00057625"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30.</w:t>
            </w:r>
          </w:p>
        </w:tc>
        <w:tc>
          <w:tcPr>
            <w:tcW w:w="6379" w:type="dxa"/>
            <w:tcBorders>
              <w:top w:val="single" w:sz="4" w:space="0" w:color="auto"/>
              <w:left w:val="nil"/>
              <w:bottom w:val="single" w:sz="4" w:space="0" w:color="auto"/>
              <w:right w:val="nil"/>
            </w:tcBorders>
          </w:tcPr>
          <w:p w:rsidR="00D70CEC" w:rsidRPr="00FC1EDB" w:rsidRDefault="00057625"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Pr>
          <w:p w:rsidR="00D70CEC" w:rsidRDefault="00057625"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E816EF">
        <w:trPr>
          <w:trHeight w:val="285"/>
        </w:trPr>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31</w:t>
            </w:r>
            <w:r w:rsidR="00E816EF">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D70CEC" w:rsidRPr="00FC1EDB" w:rsidRDefault="00057625"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D70CEC"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E816EF" w:rsidTr="00833093">
        <w:trPr>
          <w:trHeight w:val="270"/>
        </w:trPr>
        <w:tc>
          <w:tcPr>
            <w:tcW w:w="959" w:type="dxa"/>
          </w:tcPr>
          <w:p w:rsidR="00E816EF" w:rsidRDefault="00E816EF" w:rsidP="00BE6D9A">
            <w:pPr>
              <w:jc w:val="center"/>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single" w:sz="4" w:space="0" w:color="auto"/>
              <w:left w:val="nil"/>
              <w:bottom w:val="single" w:sz="4" w:space="0" w:color="auto"/>
              <w:right w:val="nil"/>
            </w:tcBorders>
          </w:tcPr>
          <w:p w:rsidR="00E816EF" w:rsidRDefault="00E816EF"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E816EF" w:rsidRDefault="00E816EF"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E816EF" w:rsidRDefault="00E816EF" w:rsidP="00BE6D9A">
            <w:pPr>
              <w:rPr>
                <w:rFonts w:ascii="Times New Roman" w:hAnsi="Times New Roman" w:cs="Times New Roman"/>
                <w:sz w:val="24"/>
                <w:szCs w:val="24"/>
              </w:rPr>
            </w:pPr>
          </w:p>
        </w:tc>
        <w:tc>
          <w:tcPr>
            <w:tcW w:w="2912" w:type="dxa"/>
          </w:tcPr>
          <w:p w:rsidR="00E816EF" w:rsidRDefault="00E816EF"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single" w:sz="4" w:space="0" w:color="auto"/>
              <w:left w:val="nil"/>
              <w:bottom w:val="single" w:sz="4" w:space="0" w:color="auto"/>
              <w:right w:val="nil"/>
            </w:tcBorders>
          </w:tcPr>
          <w:p w:rsidR="00D70CEC" w:rsidRPr="00FC1EDB" w:rsidRDefault="00057625"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песен, сказок.</w:t>
            </w:r>
          </w:p>
        </w:tc>
        <w:tc>
          <w:tcPr>
            <w:tcW w:w="1559" w:type="dxa"/>
          </w:tcPr>
          <w:p w:rsidR="00D70CEC" w:rsidRDefault="00057625"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r w:rsidR="00D70CEC" w:rsidTr="00833093">
        <w:tc>
          <w:tcPr>
            <w:tcW w:w="959" w:type="dxa"/>
          </w:tcPr>
          <w:p w:rsidR="00D70CEC" w:rsidRDefault="00D70CEC" w:rsidP="00BE6D9A">
            <w:pPr>
              <w:jc w:val="center"/>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single" w:sz="4" w:space="0" w:color="auto"/>
              <w:left w:val="nil"/>
              <w:bottom w:val="single" w:sz="4" w:space="0" w:color="auto"/>
              <w:right w:val="nil"/>
            </w:tcBorders>
          </w:tcPr>
          <w:p w:rsidR="00D70CEC" w:rsidRPr="00FC1EDB" w:rsidRDefault="00057625" w:rsidP="00BE6D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Итоговый урок. Музыкальные игры.</w:t>
            </w:r>
          </w:p>
        </w:tc>
        <w:tc>
          <w:tcPr>
            <w:tcW w:w="1559" w:type="dxa"/>
          </w:tcPr>
          <w:p w:rsidR="00D70CEC" w:rsidRDefault="00057625" w:rsidP="00D70CE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D70CEC" w:rsidRDefault="00D70CEC" w:rsidP="00BE6D9A">
            <w:pPr>
              <w:rPr>
                <w:rFonts w:ascii="Times New Roman" w:hAnsi="Times New Roman" w:cs="Times New Roman"/>
                <w:sz w:val="24"/>
                <w:szCs w:val="24"/>
              </w:rPr>
            </w:pPr>
          </w:p>
        </w:tc>
        <w:tc>
          <w:tcPr>
            <w:tcW w:w="2912" w:type="dxa"/>
          </w:tcPr>
          <w:p w:rsidR="00D70CEC" w:rsidRDefault="00D70CEC" w:rsidP="00BE6D9A">
            <w:pPr>
              <w:rPr>
                <w:rFonts w:ascii="Times New Roman" w:hAnsi="Times New Roman" w:cs="Times New Roman"/>
                <w:sz w:val="24"/>
                <w:szCs w:val="24"/>
              </w:rPr>
            </w:pPr>
          </w:p>
        </w:tc>
      </w:tr>
    </w:tbl>
    <w:p w:rsidR="001B3BDA" w:rsidRDefault="001B3BDA" w:rsidP="001B3BDA">
      <w:pPr>
        <w:spacing w:after="0" w:line="240" w:lineRule="auto"/>
        <w:jc w:val="center"/>
        <w:rPr>
          <w:rFonts w:ascii="Times New Roman" w:hAnsi="Times New Roman" w:cs="Times New Roman"/>
          <w:b/>
          <w:bCs/>
          <w:color w:val="000000"/>
          <w:sz w:val="24"/>
          <w:szCs w:val="24"/>
          <w:shd w:val="clear" w:color="auto" w:fill="FFFFFF"/>
        </w:rPr>
      </w:pPr>
      <w:r w:rsidRPr="009407F7">
        <w:rPr>
          <w:rFonts w:ascii="Times New Roman" w:hAnsi="Times New Roman" w:cs="Times New Roman"/>
          <w:b/>
          <w:bCs/>
          <w:color w:val="000000"/>
          <w:sz w:val="24"/>
          <w:szCs w:val="24"/>
          <w:shd w:val="clear" w:color="auto" w:fill="FFFFFF"/>
        </w:rPr>
        <w:t>7.Описание материально-технического обеспечения</w:t>
      </w:r>
      <w:r>
        <w:rPr>
          <w:rFonts w:ascii="Times New Roman" w:hAnsi="Times New Roman" w:cs="Times New Roman"/>
          <w:b/>
          <w:bCs/>
          <w:color w:val="000000"/>
          <w:sz w:val="24"/>
          <w:szCs w:val="24"/>
          <w:shd w:val="clear" w:color="auto" w:fill="FFFFFF"/>
        </w:rPr>
        <w:t xml:space="preserve"> коррекционного курса</w:t>
      </w:r>
      <w:r w:rsidRPr="009407F7">
        <w:rPr>
          <w:rFonts w:ascii="Times New Roman" w:hAnsi="Times New Roman" w:cs="Times New Roman"/>
          <w:b/>
          <w:bCs/>
          <w:color w:val="000000"/>
          <w:sz w:val="24"/>
          <w:szCs w:val="24"/>
          <w:shd w:val="clear" w:color="auto" w:fill="FFFFFF"/>
        </w:rPr>
        <w:t>.</w:t>
      </w:r>
    </w:p>
    <w:p w:rsidR="001B3BDA" w:rsidRDefault="001B3BDA" w:rsidP="001B3BDA">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r w:rsidR="00A80847">
        <w:rPr>
          <w:rFonts w:ascii="Times New Roman" w:hAnsi="Times New Roman" w:cs="Times New Roman"/>
          <w:bCs/>
          <w:color w:val="000000"/>
          <w:sz w:val="24"/>
          <w:szCs w:val="24"/>
          <w:shd w:val="clear" w:color="auto" w:fill="FFFFFF"/>
        </w:rPr>
        <w:t>ТСО-м</w:t>
      </w:r>
      <w:r>
        <w:rPr>
          <w:rFonts w:ascii="Times New Roman" w:hAnsi="Times New Roman" w:cs="Times New Roman"/>
          <w:bCs/>
          <w:color w:val="000000"/>
          <w:sz w:val="24"/>
          <w:szCs w:val="24"/>
          <w:shd w:val="clear" w:color="auto" w:fill="FFFFFF"/>
        </w:rPr>
        <w:t>узыкальный центр, колонки.</w:t>
      </w:r>
    </w:p>
    <w:p w:rsidR="001B3BDA" w:rsidRDefault="001B3BDA" w:rsidP="001B3BDA">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2.Коврики.</w:t>
      </w:r>
    </w:p>
    <w:p w:rsidR="001B3BDA" w:rsidRDefault="001B3BDA" w:rsidP="001B3BDA">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3.Оборудование (мячи, скакалки, гимнастические палки, обручи).</w:t>
      </w:r>
    </w:p>
    <w:p w:rsidR="001B3BDA" w:rsidRDefault="001B3BDA" w:rsidP="001B3BDA">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4.Реквизиты (платочки, флажки, ленты, мешочек и т.д.).</w:t>
      </w:r>
    </w:p>
    <w:p w:rsidR="001B3BDA" w:rsidRDefault="001B3BDA" w:rsidP="001B3BDA">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5.Народные музыкальные инструменты (деревянные ложки, погремушки, колокольчики и т.д.).</w:t>
      </w:r>
    </w:p>
    <w:p w:rsidR="001B3BDA" w:rsidRPr="001D456A" w:rsidRDefault="001B3BDA" w:rsidP="001B3BDA">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6.Интернет – ресурсы: «Игровая ритмика», «Танцевальная ритмика», «</w:t>
      </w:r>
      <w:proofErr w:type="spellStart"/>
      <w:r>
        <w:rPr>
          <w:rFonts w:ascii="Times New Roman" w:hAnsi="Times New Roman" w:cs="Times New Roman"/>
          <w:bCs/>
          <w:color w:val="000000"/>
          <w:sz w:val="24"/>
          <w:szCs w:val="24"/>
          <w:shd w:val="clear" w:color="auto" w:fill="FFFFFF"/>
        </w:rPr>
        <w:t>Логоритмика</w:t>
      </w:r>
      <w:proofErr w:type="spellEnd"/>
      <w:r>
        <w:rPr>
          <w:rFonts w:ascii="Times New Roman" w:hAnsi="Times New Roman" w:cs="Times New Roman"/>
          <w:bCs/>
          <w:color w:val="000000"/>
          <w:sz w:val="24"/>
          <w:szCs w:val="24"/>
          <w:shd w:val="clear" w:color="auto" w:fill="FFFFFF"/>
        </w:rPr>
        <w:t>», «От ритмики к танцу» и др.</w:t>
      </w:r>
    </w:p>
    <w:p w:rsidR="001B3BDA" w:rsidRDefault="001B3BDA" w:rsidP="001B3BDA">
      <w:pPr>
        <w:spacing w:after="0" w:line="240" w:lineRule="auto"/>
        <w:rPr>
          <w:rFonts w:ascii="Times New Roman" w:hAnsi="Times New Roman" w:cs="Times New Roman"/>
          <w:sz w:val="24"/>
          <w:szCs w:val="24"/>
        </w:rPr>
      </w:pPr>
      <w:r>
        <w:rPr>
          <w:rFonts w:ascii="Times New Roman" w:hAnsi="Times New Roman" w:cs="Times New Roman"/>
          <w:sz w:val="24"/>
          <w:szCs w:val="24"/>
        </w:rPr>
        <w:t>7.Театральные реквизиты (маски, костюмы и др.).</w:t>
      </w:r>
    </w:p>
    <w:p w:rsidR="001B3BDA" w:rsidRPr="009407F7" w:rsidRDefault="001B3BDA" w:rsidP="001B3BDA">
      <w:pPr>
        <w:spacing w:after="0" w:line="240" w:lineRule="auto"/>
        <w:rPr>
          <w:rFonts w:ascii="Times New Roman" w:hAnsi="Times New Roman" w:cs="Times New Roman"/>
          <w:sz w:val="24"/>
          <w:szCs w:val="24"/>
        </w:rPr>
      </w:pPr>
      <w:r>
        <w:rPr>
          <w:rFonts w:ascii="Times New Roman" w:hAnsi="Times New Roman" w:cs="Times New Roman"/>
          <w:sz w:val="24"/>
          <w:szCs w:val="24"/>
        </w:rPr>
        <w:t>8.Коррекционные карточки.</w:t>
      </w:r>
    </w:p>
    <w:p w:rsidR="002D33F1" w:rsidRPr="002D33F1" w:rsidRDefault="002D33F1" w:rsidP="002D33F1">
      <w:pPr>
        <w:spacing w:after="0" w:line="240" w:lineRule="auto"/>
        <w:jc w:val="both"/>
        <w:rPr>
          <w:rFonts w:ascii="Times New Roman" w:hAnsi="Times New Roman" w:cs="Times New Roman"/>
          <w:sz w:val="24"/>
          <w:szCs w:val="24"/>
        </w:rPr>
      </w:pPr>
    </w:p>
    <w:sectPr w:rsidR="002D33F1" w:rsidRPr="002D33F1" w:rsidSect="0047084C">
      <w:footerReference w:type="default" r:id="rId8"/>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47" w:rsidRDefault="006B3547" w:rsidP="0047084C">
      <w:pPr>
        <w:spacing w:after="0" w:line="240" w:lineRule="auto"/>
      </w:pPr>
      <w:r>
        <w:separator/>
      </w:r>
    </w:p>
  </w:endnote>
  <w:endnote w:type="continuationSeparator" w:id="0">
    <w:p w:rsidR="006B3547" w:rsidRDefault="006B3547" w:rsidP="00470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1534"/>
      <w:docPartObj>
        <w:docPartGallery w:val="Page Numbers (Bottom of Page)"/>
        <w:docPartUnique/>
      </w:docPartObj>
    </w:sdtPr>
    <w:sdtContent>
      <w:p w:rsidR="0047084C" w:rsidRDefault="0047084C">
        <w:pPr>
          <w:pStyle w:val="a9"/>
          <w:jc w:val="right"/>
        </w:pPr>
        <w:fldSimple w:instr=" PAGE   \* MERGEFORMAT ">
          <w:r>
            <w:rPr>
              <w:noProof/>
            </w:rPr>
            <w:t>1</w:t>
          </w:r>
        </w:fldSimple>
      </w:p>
    </w:sdtContent>
  </w:sdt>
  <w:p w:rsidR="0047084C" w:rsidRDefault="004708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47" w:rsidRDefault="006B3547" w:rsidP="0047084C">
      <w:pPr>
        <w:spacing w:after="0" w:line="240" w:lineRule="auto"/>
      </w:pPr>
      <w:r>
        <w:separator/>
      </w:r>
    </w:p>
  </w:footnote>
  <w:footnote w:type="continuationSeparator" w:id="0">
    <w:p w:rsidR="006B3547" w:rsidRDefault="006B3547" w:rsidP="00470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1F5B"/>
    <w:multiLevelType w:val="multilevel"/>
    <w:tmpl w:val="426A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C564E"/>
    <w:multiLevelType w:val="multilevel"/>
    <w:tmpl w:val="83AA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6EA8"/>
    <w:rsid w:val="00057625"/>
    <w:rsid w:val="001B3BDA"/>
    <w:rsid w:val="001E7E53"/>
    <w:rsid w:val="002A502B"/>
    <w:rsid w:val="002A7792"/>
    <w:rsid w:val="002D33F1"/>
    <w:rsid w:val="003E2204"/>
    <w:rsid w:val="0047084C"/>
    <w:rsid w:val="004F11F5"/>
    <w:rsid w:val="00567856"/>
    <w:rsid w:val="005915D5"/>
    <w:rsid w:val="00622B14"/>
    <w:rsid w:val="006B3547"/>
    <w:rsid w:val="007B5F20"/>
    <w:rsid w:val="007E3772"/>
    <w:rsid w:val="00833093"/>
    <w:rsid w:val="008A081D"/>
    <w:rsid w:val="009474C3"/>
    <w:rsid w:val="00A25E5A"/>
    <w:rsid w:val="00A80847"/>
    <w:rsid w:val="00B97FE5"/>
    <w:rsid w:val="00CD061F"/>
    <w:rsid w:val="00D70CEC"/>
    <w:rsid w:val="00E554B2"/>
    <w:rsid w:val="00E816EF"/>
    <w:rsid w:val="00EB6AB9"/>
    <w:rsid w:val="00EC6EA8"/>
    <w:rsid w:val="00EC7388"/>
    <w:rsid w:val="00F72952"/>
    <w:rsid w:val="00F92FF6"/>
    <w:rsid w:val="00FE0F05"/>
    <w:rsid w:val="00FE6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E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25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2D3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33F1"/>
  </w:style>
  <w:style w:type="paragraph" w:customStyle="1" w:styleId="c5">
    <w:name w:val="c5"/>
    <w:basedOn w:val="a"/>
    <w:rsid w:val="002D3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2D33F1"/>
  </w:style>
  <w:style w:type="character" w:customStyle="1" w:styleId="c2">
    <w:name w:val="c2"/>
    <w:basedOn w:val="a0"/>
    <w:rsid w:val="002D33F1"/>
  </w:style>
  <w:style w:type="paragraph" w:customStyle="1" w:styleId="c16">
    <w:name w:val="c16"/>
    <w:basedOn w:val="a"/>
    <w:rsid w:val="002D3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B6AB9"/>
  </w:style>
  <w:style w:type="paragraph" w:customStyle="1" w:styleId="ConsPlusNormal">
    <w:name w:val="ConsPlusNormal"/>
    <w:uiPriority w:val="99"/>
    <w:rsid w:val="00EB6AB9"/>
    <w:pPr>
      <w:widowControl w:val="0"/>
      <w:autoSpaceDE w:val="0"/>
      <w:autoSpaceDN w:val="0"/>
      <w:spacing w:after="0" w:line="240" w:lineRule="auto"/>
    </w:pPr>
    <w:rPr>
      <w:rFonts w:ascii="Arial" w:eastAsiaTheme="minorEastAsia" w:hAnsi="Arial" w:cs="Arial"/>
      <w:sz w:val="20"/>
      <w:lang w:eastAsia="ru-RU"/>
    </w:rPr>
  </w:style>
  <w:style w:type="character" w:customStyle="1" w:styleId="c15">
    <w:name w:val="c15"/>
    <w:basedOn w:val="a0"/>
    <w:rsid w:val="00EB6AB9"/>
  </w:style>
  <w:style w:type="paragraph" w:styleId="a5">
    <w:name w:val="Balloon Text"/>
    <w:basedOn w:val="a"/>
    <w:link w:val="a6"/>
    <w:uiPriority w:val="99"/>
    <w:semiHidden/>
    <w:unhideWhenUsed/>
    <w:rsid w:val="00470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84C"/>
    <w:rPr>
      <w:rFonts w:ascii="Tahoma" w:hAnsi="Tahoma" w:cs="Tahoma"/>
      <w:sz w:val="16"/>
      <w:szCs w:val="16"/>
    </w:rPr>
  </w:style>
  <w:style w:type="paragraph" w:styleId="a7">
    <w:name w:val="header"/>
    <w:basedOn w:val="a"/>
    <w:link w:val="a8"/>
    <w:uiPriority w:val="99"/>
    <w:semiHidden/>
    <w:unhideWhenUsed/>
    <w:rsid w:val="0047084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084C"/>
  </w:style>
  <w:style w:type="paragraph" w:styleId="a9">
    <w:name w:val="footer"/>
    <w:basedOn w:val="a"/>
    <w:link w:val="aa"/>
    <w:uiPriority w:val="99"/>
    <w:unhideWhenUsed/>
    <w:rsid w:val="004708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084C"/>
  </w:style>
</w:styles>
</file>

<file path=word/webSettings.xml><?xml version="1.0" encoding="utf-8"?>
<w:webSettings xmlns:r="http://schemas.openxmlformats.org/officeDocument/2006/relationships" xmlns:w="http://schemas.openxmlformats.org/wordprocessingml/2006/main">
  <w:divs>
    <w:div w:id="1359429135">
      <w:bodyDiv w:val="1"/>
      <w:marLeft w:val="0"/>
      <w:marRight w:val="0"/>
      <w:marTop w:val="0"/>
      <w:marBottom w:val="0"/>
      <w:divBdr>
        <w:top w:val="none" w:sz="0" w:space="0" w:color="auto"/>
        <w:left w:val="none" w:sz="0" w:space="0" w:color="auto"/>
        <w:bottom w:val="none" w:sz="0" w:space="0" w:color="auto"/>
        <w:right w:val="none" w:sz="0" w:space="0" w:color="auto"/>
      </w:divBdr>
    </w:div>
    <w:div w:id="17701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2023-06-21T06:31:00Z</dcterms:created>
  <dcterms:modified xsi:type="dcterms:W3CDTF">2023-09-06T03:39:00Z</dcterms:modified>
</cp:coreProperties>
</file>