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9" w:rsidRDefault="005023A9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КРЗ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КРЗ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5A86">
        <w:rPr>
          <w:b/>
          <w:color w:val="000000"/>
        </w:rPr>
        <w:lastRenderedPageBreak/>
        <w:t>1.Пояснительная записка.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Pr="00865A86">
        <w:rPr>
          <w:color w:val="000000"/>
        </w:rPr>
        <w:t>Рабочая программа по учебному курсу «</w:t>
      </w:r>
      <w:proofErr w:type="spellStart"/>
      <w:r w:rsidRPr="00865A86">
        <w:rPr>
          <w:color w:val="000000"/>
        </w:rPr>
        <w:t>Коррекционно</w:t>
      </w:r>
      <w:proofErr w:type="spellEnd"/>
      <w:r w:rsidRPr="00865A86">
        <w:rPr>
          <w:color w:val="000000"/>
        </w:rPr>
        <w:t xml:space="preserve"> – развивающие занятия» </w:t>
      </w:r>
      <w:r w:rsidR="00F91250">
        <w:rPr>
          <w:color w:val="000000"/>
        </w:rPr>
        <w:t xml:space="preserve">в 4 классе </w:t>
      </w:r>
      <w:r w:rsidRPr="00865A86">
        <w:rPr>
          <w:color w:val="000000"/>
        </w:rPr>
        <w:t>разработана на основе: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865A86">
        <w:rPr>
          <w:color w:val="000000"/>
        </w:rPr>
        <w:t>Минобрнауки</w:t>
      </w:r>
      <w:proofErr w:type="spellEnd"/>
      <w:r w:rsidRPr="00865A86">
        <w:rPr>
          <w:color w:val="000000"/>
        </w:rPr>
        <w:t xml:space="preserve"> РФ от 19.12.2014 №1599.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65A86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нарушениями) вариант 1</w:t>
      </w:r>
      <w:r w:rsidRPr="00865A86">
        <w:rPr>
          <w:color w:val="000000"/>
        </w:rPr>
        <w:t>.</w:t>
      </w:r>
    </w:p>
    <w:p w:rsidR="002B7D3D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865A86">
        <w:rPr>
          <w:color w:val="000000"/>
        </w:rPr>
        <w:t>Программа курса «</w:t>
      </w:r>
      <w:proofErr w:type="spellStart"/>
      <w:r w:rsidRPr="00865A86">
        <w:rPr>
          <w:color w:val="000000"/>
        </w:rPr>
        <w:t>Коррекционно</w:t>
      </w:r>
      <w:proofErr w:type="spellEnd"/>
      <w:r w:rsidRPr="00865A86">
        <w:rPr>
          <w:color w:val="000000"/>
        </w:rPr>
        <w:t xml:space="preserve"> – развивающие занятия» направлена на формирование полноценного восприятия окружающей действительности.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65A86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2B7D3D" w:rsidRPr="00A0602E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  </w:t>
      </w:r>
      <w:r w:rsidRPr="00865A86">
        <w:rPr>
          <w:rStyle w:val="c2"/>
          <w:color w:val="000000"/>
        </w:rPr>
        <w:t xml:space="preserve">На реализацию цели </w:t>
      </w:r>
      <w:r w:rsidRPr="00A0602E">
        <w:rPr>
          <w:rStyle w:val="c2"/>
          <w:color w:val="000000"/>
        </w:rPr>
        <w:t>направлены </w:t>
      </w:r>
      <w:r w:rsidRPr="00A0602E">
        <w:rPr>
          <w:rStyle w:val="c47"/>
          <w:iCs/>
          <w:color w:val="000000"/>
        </w:rPr>
        <w:t>задачи: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коррекция всех компонентов психофизического, интеллектуального, личностного развития обучающихся с умственной отсталостью </w:t>
      </w:r>
      <w:proofErr w:type="gramStart"/>
      <w:r w:rsidRPr="00865A86">
        <w:rPr>
          <w:rStyle w:val="c2"/>
          <w:color w:val="000000"/>
        </w:rPr>
        <w:t>с</w:t>
      </w:r>
      <w:proofErr w:type="gramEnd"/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учетом их возрастных и индивидуальных особенностей;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эстетических потребностей, ценностей, чувств;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- стимулирование творческой активности и </w:t>
      </w:r>
      <w:proofErr w:type="gramStart"/>
      <w:r w:rsidRPr="00865A86">
        <w:rPr>
          <w:rStyle w:val="c2"/>
          <w:color w:val="000000"/>
        </w:rPr>
        <w:t>самореализации</w:t>
      </w:r>
      <w:proofErr w:type="gramEnd"/>
      <w:r w:rsidRPr="00865A86">
        <w:rPr>
          <w:rStyle w:val="c2"/>
          <w:color w:val="000000"/>
        </w:rPr>
        <w:t xml:space="preserve"> обучающихся в различных видах внеурочной деятельности;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развитие навыков  осуществления сотрудничества с педагогами, сверстниками, родителями, старшими детьми в решении общих 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проблем;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укрепления доверия к другим людям;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65A86">
        <w:rPr>
          <w:color w:val="000000"/>
        </w:rPr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</w:t>
      </w:r>
      <w:r w:rsidR="00E13E0D">
        <w:rPr>
          <w:color w:val="000000"/>
        </w:rPr>
        <w:t xml:space="preserve">внимания, вокализация. </w:t>
      </w:r>
      <w:r w:rsidRPr="00865A86">
        <w:rPr>
          <w:color w:val="000000"/>
        </w:rPr>
        <w:t>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2B7D3D" w:rsidRPr="00865A86" w:rsidRDefault="002B7D3D" w:rsidP="002B7D3D">
      <w:pPr>
        <w:pStyle w:val="c6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rStyle w:val="c18"/>
          <w:b/>
          <w:bCs/>
          <w:color w:val="000000"/>
        </w:rPr>
        <w:t>2.Общая характеристика коррекционного курса.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  </w:t>
      </w:r>
      <w:r w:rsidRPr="00865A86">
        <w:rPr>
          <w:rStyle w:val="c2"/>
          <w:color w:val="000000"/>
        </w:rPr>
        <w:t xml:space="preserve">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:rsidR="002B7D3D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lastRenderedPageBreak/>
        <w:t xml:space="preserve">  </w:t>
      </w:r>
      <w:r>
        <w:rPr>
          <w:rStyle w:val="c2"/>
          <w:color w:val="000000"/>
        </w:rPr>
        <w:t xml:space="preserve">  </w:t>
      </w:r>
      <w:r w:rsidRPr="00865A86">
        <w:rPr>
          <w:rStyle w:val="c2"/>
          <w:color w:val="000000"/>
        </w:rPr>
        <w:t xml:space="preserve"> Эмоции умственно отсталых детей  поверхностны, неустойчивы, изменчивы. На одно и то же повторяющееся явление, они могут реагировать по-разному.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E13E0D">
        <w:rPr>
          <w:bCs/>
          <w:color w:val="000000"/>
        </w:rPr>
        <w:t>Основные направления коррекционно-развивающей работы: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пространственно-временных отношений;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</w:t>
      </w:r>
      <w:r w:rsidRPr="00E13E0D">
        <w:rPr>
          <w:color w:val="000000"/>
        </w:rPr>
        <w:t>азвитие мелкой моторики</w:t>
      </w:r>
      <w:r>
        <w:rPr>
          <w:color w:val="000000"/>
        </w:rPr>
        <w:t>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 xml:space="preserve">формирование соответствующих возрасту </w:t>
      </w:r>
      <w:proofErr w:type="spellStart"/>
      <w:r w:rsidRPr="00E13E0D">
        <w:rPr>
          <w:color w:val="000000"/>
        </w:rPr>
        <w:t>общеинтеллектуальных</w:t>
      </w:r>
      <w:proofErr w:type="spellEnd"/>
      <w:r w:rsidRPr="00E13E0D">
        <w:rPr>
          <w:color w:val="000000"/>
        </w:rPr>
        <w:t xml:space="preserve"> умений</w:t>
      </w:r>
      <w:r>
        <w:rPr>
          <w:color w:val="000000"/>
        </w:rPr>
        <w:t>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разносторонних представлений о предметах и явлен</w:t>
      </w:r>
      <w:r>
        <w:rPr>
          <w:color w:val="000000"/>
        </w:rPr>
        <w:t>иях окружающей действительности;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обогащение словаря, развитие связной речи;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готовность к восприятию учебного материала;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необходимых для усвоения программного материала умений и навыков.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13E0D">
        <w:rPr>
          <w:color w:val="000000"/>
        </w:rPr>
        <w:t>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:rsidR="002B7D3D" w:rsidRPr="00865A86" w:rsidRDefault="00E13E0D" w:rsidP="002B7D3D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2B7D3D" w:rsidRPr="00865A86"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 w:rsidR="002B7D3D" w:rsidRPr="00865A86">
        <w:rPr>
          <w:rStyle w:val="c73"/>
          <w:color w:val="000000"/>
        </w:rPr>
        <w:t> </w:t>
      </w:r>
      <w:r w:rsidR="002B7D3D" w:rsidRPr="00865A86"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ребенок  сам понимает, что хорошо, а что плохо. С действиями полюбившихся героев ребенок может сверять и свои собственные поступки.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 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</w:t>
      </w:r>
      <w:r>
        <w:rPr>
          <w:rStyle w:val="c2"/>
          <w:color w:val="000000"/>
        </w:rPr>
        <w:t>я эмоциональных состояний каких-</w:t>
      </w:r>
      <w:r w:rsidRPr="00865A86">
        <w:rPr>
          <w:rStyle w:val="c2"/>
          <w:color w:val="000000"/>
        </w:rPr>
        <w:t>то персонажей  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 </w:t>
      </w:r>
      <w:r>
        <w:rPr>
          <w:rStyle w:val="c2"/>
          <w:color w:val="000000"/>
        </w:rPr>
        <w:t xml:space="preserve">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  к жизни и труду.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b/>
          <w:bCs/>
          <w:color w:val="000000"/>
        </w:rPr>
        <w:t>3.Описание места учебного предмета в учебном плане.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5A86">
        <w:rPr>
          <w:color w:val="000000"/>
        </w:rPr>
        <w:t>Программа по коррекционному курсу п</w:t>
      </w:r>
      <w:r>
        <w:rPr>
          <w:color w:val="000000"/>
        </w:rPr>
        <w:t>о учебному плану в 4 классе рассчитана на 1 час</w:t>
      </w:r>
      <w:r w:rsidRPr="00865A86">
        <w:rPr>
          <w:color w:val="000000"/>
        </w:rPr>
        <w:t xml:space="preserve"> </w:t>
      </w:r>
      <w:r>
        <w:rPr>
          <w:color w:val="000000"/>
        </w:rPr>
        <w:t>в неделю, 34 учебные недели (34</w:t>
      </w:r>
      <w:r w:rsidRPr="00865A86">
        <w:rPr>
          <w:color w:val="000000"/>
        </w:rPr>
        <w:t xml:space="preserve"> часов в год).</w:t>
      </w:r>
    </w:p>
    <w:p w:rsidR="002B7D3D" w:rsidRPr="00865A86" w:rsidRDefault="002B7D3D" w:rsidP="002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/>
      </w:tblPr>
      <w:tblGrid>
        <w:gridCol w:w="2781"/>
        <w:gridCol w:w="2933"/>
        <w:gridCol w:w="1813"/>
        <w:gridCol w:w="1674"/>
        <w:gridCol w:w="1674"/>
        <w:gridCol w:w="1813"/>
        <w:gridCol w:w="1815"/>
      </w:tblGrid>
      <w:tr w:rsidR="002B7D3D" w:rsidRPr="00865A86" w:rsidTr="007224AA">
        <w:tc>
          <w:tcPr>
            <w:tcW w:w="2802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7D3D" w:rsidRPr="00865A86" w:rsidTr="007224AA">
        <w:tc>
          <w:tcPr>
            <w:tcW w:w="2802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76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7D3D" w:rsidRPr="00865A86" w:rsidRDefault="002B7D3D" w:rsidP="002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курса.</w:t>
      </w:r>
    </w:p>
    <w:p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</w:t>
      </w:r>
      <w:r w:rsidR="00E13E0D">
        <w:rPr>
          <w:rStyle w:val="c10"/>
          <w:rFonts w:eastAsiaTheme="minorEastAsia"/>
          <w:iCs/>
          <w:color w:val="000000"/>
        </w:rPr>
        <w:t xml:space="preserve"> </w:t>
      </w:r>
      <w:r w:rsidRPr="00DB2A0A">
        <w:rPr>
          <w:rStyle w:val="c10"/>
          <w:rFonts w:eastAsiaTheme="minorEastAsia"/>
          <w:iCs/>
          <w:color w:val="000000"/>
        </w:rPr>
        <w:t>Регулятивные:</w:t>
      </w:r>
    </w:p>
    <w:p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lastRenderedPageBreak/>
        <w:t xml:space="preserve"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865A86">
        <w:rPr>
          <w:rStyle w:val="c2"/>
          <w:color w:val="000000"/>
        </w:rPr>
        <w:t>со</w:t>
      </w:r>
      <w:proofErr w:type="gramEnd"/>
      <w:r w:rsidRPr="00865A86">
        <w:rPr>
          <w:rStyle w:val="c2"/>
          <w:color w:val="000000"/>
        </w:rPr>
        <w:t xml:space="preserve"> взрослым.</w:t>
      </w:r>
    </w:p>
    <w:p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 </w:t>
      </w:r>
      <w:r w:rsidR="00E13E0D">
        <w:rPr>
          <w:rStyle w:val="c10"/>
          <w:rFonts w:eastAsiaTheme="minorEastAsia"/>
          <w:iCs/>
          <w:color w:val="000000"/>
        </w:rPr>
        <w:t xml:space="preserve"> </w:t>
      </w:r>
      <w:r w:rsidRPr="00DB2A0A">
        <w:rPr>
          <w:rStyle w:val="c10"/>
          <w:rFonts w:eastAsiaTheme="minorEastAsia"/>
          <w:iCs/>
          <w:color w:val="000000"/>
        </w:rPr>
        <w:t>Познавательные:</w:t>
      </w:r>
    </w:p>
    <w:p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  </w:t>
      </w:r>
      <w:r w:rsidRPr="00DB2A0A">
        <w:rPr>
          <w:rStyle w:val="c10"/>
          <w:rFonts w:eastAsiaTheme="minorEastAsia"/>
          <w:iCs/>
          <w:color w:val="000000"/>
        </w:rPr>
        <w:t>Коммуникативные:</w:t>
      </w:r>
    </w:p>
    <w:p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</w:t>
      </w:r>
      <w:r w:rsidRPr="00865A86">
        <w:rPr>
          <w:rStyle w:val="c2"/>
          <w:color w:val="000000"/>
        </w:rPr>
        <w:t>Средствами формировани</w:t>
      </w:r>
      <w:r>
        <w:rPr>
          <w:rStyle w:val="c2"/>
          <w:color w:val="000000"/>
        </w:rPr>
        <w:t>я УУД служат коррекционные</w:t>
      </w:r>
      <w:r w:rsidRPr="00865A86">
        <w:rPr>
          <w:rStyle w:val="c2"/>
          <w:color w:val="000000"/>
        </w:rPr>
        <w:t xml:space="preserve"> упражнения, дискуссионные игры, эмоционально-символические и релаксационные методы. 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5.Содержание учебного курса.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 xml:space="preserve">Описание </w:t>
      </w:r>
      <w:proofErr w:type="spellStart"/>
      <w:r w:rsidRPr="00E13E0D">
        <w:rPr>
          <w:color w:val="000000"/>
        </w:rPr>
        <w:t>коррекционно</w:t>
      </w:r>
      <w:proofErr w:type="spellEnd"/>
      <w:r w:rsidRPr="00E13E0D">
        <w:rPr>
          <w:color w:val="000000"/>
        </w:rPr>
        <w:t xml:space="preserve"> – развивающей деятельности в соответствии с разделами программы: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E13E0D">
        <w:rPr>
          <w:bCs/>
          <w:color w:val="000000"/>
        </w:rPr>
        <w:t>Развитие представлений об окружающем мире.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Развитие у детей познавательный интерес к окружающему социальному, предметному и природному миру; обогащение знаний о природе и обществе, расширение и закрепление представлений обучающихся о предметах быта, явлениях природы, макросоциальном окружении, животном мире; развитие элементарную наблюдательность. Развитие математических представлений. Формирование элементарных математических представлений предполагает обучение детей сопоставлять, сравнивать, представления о числе, счете, арифметических действиях.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bCs/>
          <w:color w:val="000000"/>
        </w:rPr>
        <w:t xml:space="preserve">     Развитие представлений о пространственных отношениях.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Расширение диапазона воспринимаемых ощущений ребенка, стимуляцию познавательной активности.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color w:val="000000"/>
        </w:rPr>
        <w:t>Формирование представления о пространственном расположении частей тела (вверх, низ, слева, справа, спереди, сзади). Выполнение действий по инструкции (повернуться назад, дойти до двери, повернуть направо, дойти до окна и т.д.).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color w:val="2A2723"/>
        </w:rPr>
        <w:t xml:space="preserve">Определение </w:t>
      </w:r>
      <w:proofErr w:type="spellStart"/>
      <w:r w:rsidRPr="00E13E0D">
        <w:rPr>
          <w:color w:val="2A2723"/>
        </w:rPr>
        <w:t>размещенности</w:t>
      </w:r>
      <w:proofErr w:type="spellEnd"/>
      <w:r w:rsidRPr="00E13E0D">
        <w:rPr>
          <w:color w:val="2A2723"/>
        </w:rPr>
        <w:t xml:space="preserve"> предметов в пространстве (ближе — дальше, впереди — сбоку и т. д.). </w:t>
      </w:r>
      <w:r w:rsidRPr="00E13E0D">
        <w:rPr>
          <w:color w:val="000000"/>
        </w:rPr>
        <w:t>Определять свое местоположение среди окружающих предметов и относительно другого человека.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bCs/>
          <w:color w:val="000000"/>
        </w:rPr>
        <w:t xml:space="preserve">      Развитие мелкой моторики.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Цель: развивать у обучающихся мелкую моторику пальцев рук, учить детей выполнять движения кистями и пальцами рук по подражанию действиям педагога с речевым сопровождением. С помощью практических упражнений развивать у детей зрительно-двигательную координацию, формировать умения детей пользоваться всеми видами застежек, учить различным видам шнуровок, учить детей обводить по контуру, трафарету, по пунктирным линиям, штриховать в одном направлении, раскрашивать простые изображения по номерам (математические раскраски), выполнять графические упражнения.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Учебная программа предусматривает также работу по следующим направлениям: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Формирование учебного поведения: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направленность взгляда (на говорящего взрослого, на задание);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lastRenderedPageBreak/>
        <w:t>- умение выполнять инструкции педагога;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использование по назначению учебных материалов;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умение выполнять действия по образцу и по подражанию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Формирование умения выполнять задание: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в течение определенного периода времени,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от начала до конца, - с заданными качественными параметрами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Коррекция и развитие познавательных процессов: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Углубление</w:t>
      </w:r>
      <w:r w:rsidRPr="00E13E0D">
        <w:rPr>
          <w:color w:val="000000"/>
        </w:rPr>
        <w:t xml:space="preserve"> и развитие элементарных математических представлений, навыков счета: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цвет, форма, величина предметов;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количественные представления;</w:t>
      </w:r>
    </w:p>
    <w:p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пространственно представления</w:t>
      </w:r>
      <w:r>
        <w:rPr>
          <w:color w:val="000000"/>
        </w:rPr>
        <w:t>.</w:t>
      </w:r>
    </w:p>
    <w:p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</w:rPr>
        <w:t>6</w:t>
      </w:r>
      <w:r w:rsidRPr="00865A86">
        <w:rPr>
          <w:b/>
        </w:rPr>
        <w:t>.Материально – техническое обеспечение.</w:t>
      </w:r>
    </w:p>
    <w:p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развивающих игр.</w:t>
      </w:r>
    </w:p>
    <w:p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2E5E84" w:rsidRPr="002B7D3D" w:rsidRDefault="0050225A">
      <w:pPr>
        <w:rPr>
          <w:rFonts w:ascii="Times New Roman" w:hAnsi="Times New Roman" w:cs="Times New Roman"/>
          <w:sz w:val="24"/>
          <w:szCs w:val="24"/>
        </w:rPr>
      </w:pPr>
    </w:p>
    <w:sectPr w:rsidR="002E5E84" w:rsidRPr="002B7D3D" w:rsidSect="005023A9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5A" w:rsidRDefault="0050225A" w:rsidP="00E13E0D">
      <w:pPr>
        <w:spacing w:after="0" w:line="240" w:lineRule="auto"/>
      </w:pPr>
      <w:r>
        <w:separator/>
      </w:r>
    </w:p>
  </w:endnote>
  <w:endnote w:type="continuationSeparator" w:id="0">
    <w:p w:rsidR="0050225A" w:rsidRDefault="0050225A" w:rsidP="00E1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564"/>
      <w:docPartObj>
        <w:docPartGallery w:val="Page Numbers (Bottom of Page)"/>
        <w:docPartUnique/>
      </w:docPartObj>
    </w:sdtPr>
    <w:sdtContent>
      <w:p w:rsidR="00E13E0D" w:rsidRDefault="009E18DF">
        <w:pPr>
          <w:pStyle w:val="a8"/>
          <w:jc w:val="center"/>
        </w:pPr>
        <w:fldSimple w:instr=" PAGE   \* MERGEFORMAT ">
          <w:r w:rsidR="005023A9">
            <w:rPr>
              <w:noProof/>
            </w:rPr>
            <w:t>1</w:t>
          </w:r>
        </w:fldSimple>
      </w:p>
    </w:sdtContent>
  </w:sdt>
  <w:p w:rsidR="00134D08" w:rsidRDefault="005022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5A" w:rsidRDefault="0050225A" w:rsidP="00E13E0D">
      <w:pPr>
        <w:spacing w:after="0" w:line="240" w:lineRule="auto"/>
      </w:pPr>
      <w:r>
        <w:separator/>
      </w:r>
    </w:p>
  </w:footnote>
  <w:footnote w:type="continuationSeparator" w:id="0">
    <w:p w:rsidR="0050225A" w:rsidRDefault="0050225A" w:rsidP="00E1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0D" w:rsidRDefault="0050225A">
    <w:pPr>
      <w:pStyle w:val="a6"/>
    </w:pPr>
  </w:p>
  <w:p w:rsidR="0024620D" w:rsidRDefault="0050225A">
    <w:pPr>
      <w:pStyle w:val="a6"/>
    </w:pPr>
  </w:p>
  <w:p w:rsidR="0024620D" w:rsidRDefault="005022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3D"/>
    <w:rsid w:val="0013248F"/>
    <w:rsid w:val="002B7D3D"/>
    <w:rsid w:val="0042135C"/>
    <w:rsid w:val="004F11F5"/>
    <w:rsid w:val="0050225A"/>
    <w:rsid w:val="005023A9"/>
    <w:rsid w:val="008B0902"/>
    <w:rsid w:val="009E18DF"/>
    <w:rsid w:val="00AA5B57"/>
    <w:rsid w:val="00E13E0D"/>
    <w:rsid w:val="00EC7388"/>
    <w:rsid w:val="00F85E94"/>
    <w:rsid w:val="00F9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B7D3D"/>
  </w:style>
  <w:style w:type="paragraph" w:customStyle="1" w:styleId="c21">
    <w:name w:val="c21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7D3D"/>
  </w:style>
  <w:style w:type="character" w:customStyle="1" w:styleId="c73">
    <w:name w:val="c73"/>
    <w:basedOn w:val="a0"/>
    <w:rsid w:val="002B7D3D"/>
  </w:style>
  <w:style w:type="character" w:customStyle="1" w:styleId="c47">
    <w:name w:val="c47"/>
    <w:basedOn w:val="a0"/>
    <w:rsid w:val="002B7D3D"/>
  </w:style>
  <w:style w:type="character" w:styleId="a5">
    <w:name w:val="Strong"/>
    <w:basedOn w:val="a0"/>
    <w:uiPriority w:val="22"/>
    <w:qFormat/>
    <w:rsid w:val="002B7D3D"/>
    <w:rPr>
      <w:b/>
      <w:bCs/>
    </w:rPr>
  </w:style>
  <w:style w:type="paragraph" w:customStyle="1" w:styleId="c6">
    <w:name w:val="c6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7D3D"/>
  </w:style>
  <w:style w:type="paragraph" w:styleId="a6">
    <w:name w:val="header"/>
    <w:basedOn w:val="a"/>
    <w:link w:val="a7"/>
    <w:uiPriority w:val="99"/>
    <w:unhideWhenUsed/>
    <w:rsid w:val="002B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D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B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D3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2021-09-09T03:13:00Z</cp:lastPrinted>
  <dcterms:created xsi:type="dcterms:W3CDTF">2021-09-09T02:54:00Z</dcterms:created>
  <dcterms:modified xsi:type="dcterms:W3CDTF">2021-09-15T09:53:00Z</dcterms:modified>
</cp:coreProperties>
</file>