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09B11" w14:textId="68537C72" w:rsidR="00346C51" w:rsidRDefault="00B04331" w:rsidP="006A48A9">
      <w:pPr>
        <w:pStyle w:val="a3"/>
        <w:spacing w:before="0" w:beforeAutospacing="0" w:after="20" w:afterAutospacing="0"/>
        <w:rPr>
          <w:b/>
          <w:bCs/>
          <w:color w:val="000000" w:themeColor="text1"/>
        </w:rPr>
      </w:pPr>
      <w:r>
        <w:rPr>
          <w:b/>
          <w:bCs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65D9FE40" wp14:editId="51D0DC8A">
            <wp:simplePos x="0" y="0"/>
            <wp:positionH relativeFrom="margin">
              <wp:posOffset>390525</wp:posOffset>
            </wp:positionH>
            <wp:positionV relativeFrom="margin">
              <wp:posOffset>-1943735</wp:posOffset>
            </wp:positionV>
            <wp:extent cx="7424420" cy="10749280"/>
            <wp:effectExtent l="1657350" t="0" r="164338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424420" cy="1074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49BE62" w14:textId="77777777" w:rsidR="001B022E" w:rsidRPr="00B7378B" w:rsidRDefault="00B84AE2" w:rsidP="007C3AA9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>
        <w:rPr>
          <w:b/>
          <w:bCs/>
          <w:color w:val="000000" w:themeColor="text1"/>
        </w:rPr>
        <w:lastRenderedPageBreak/>
        <w:t>1.</w:t>
      </w:r>
      <w:r w:rsidR="00346C51">
        <w:rPr>
          <w:b/>
          <w:bCs/>
          <w:color w:val="000000" w:themeColor="text1"/>
        </w:rPr>
        <w:t>Пояснител</w:t>
      </w:r>
      <w:r w:rsidR="001B022E" w:rsidRPr="00B7378B">
        <w:rPr>
          <w:b/>
          <w:bCs/>
          <w:color w:val="000000" w:themeColor="text1"/>
        </w:rPr>
        <w:t>ьная записка.</w:t>
      </w:r>
    </w:p>
    <w:p w14:paraId="69197BF5" w14:textId="77777777" w:rsidR="007C3AA9" w:rsidRDefault="007C3AA9" w:rsidP="007C3AA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iCs/>
          <w:color w:val="000000"/>
          <w:shd w:val="clear" w:color="auto" w:fill="FFFFFF"/>
        </w:rPr>
        <w:t xml:space="preserve">      Адаптированная </w:t>
      </w:r>
      <w:r>
        <w:rPr>
          <w:color w:val="000000"/>
        </w:rPr>
        <w:t>рабочая программа по коррекционному курсу «</w:t>
      </w:r>
      <w:proofErr w:type="spellStart"/>
      <w:r>
        <w:rPr>
          <w:color w:val="000000"/>
        </w:rPr>
        <w:t>Коррекционно</w:t>
      </w:r>
      <w:proofErr w:type="spellEnd"/>
      <w:r>
        <w:rPr>
          <w:color w:val="000000"/>
        </w:rPr>
        <w:t xml:space="preserve"> – развивающие занятия» 2 класс ФГОС образования обучающихся с интеллектуальными нарушениями разработана на основании следующих нормативно – правовых документов:</w:t>
      </w:r>
    </w:p>
    <w:p w14:paraId="11B5555A" w14:textId="77777777" w:rsidR="007C3AA9" w:rsidRDefault="007C3AA9" w:rsidP="007C3AA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1.Федеральный закон «Об образовании в Российской Федерации» от 29.12.2012 №273-ФЗ.</w:t>
      </w:r>
    </w:p>
    <w:p w14:paraId="74980E05" w14:textId="77777777" w:rsidR="007C3AA9" w:rsidRDefault="007C3AA9" w:rsidP="007C3AA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2.Приказ Министерства образования и науки Российской Федерации от 19.12.2014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</w:r>
    </w:p>
    <w:p w14:paraId="085EDC17" w14:textId="77777777" w:rsidR="007C3AA9" w:rsidRDefault="007C3AA9" w:rsidP="007C3AA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3.Учебный план отделения для обучающихся с ОВЗ МАОУ Зареченская СОШ.</w:t>
      </w:r>
    </w:p>
    <w:p w14:paraId="3A2E2503" w14:textId="77777777" w:rsidR="007C3AA9" w:rsidRPr="007C3AA9" w:rsidRDefault="007C3AA9" w:rsidP="007C3AA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4.Адаптированная образовательная программа отделения для обучающихся с ОВЗ МАОУ Зареченская СОШ.</w:t>
      </w:r>
    </w:p>
    <w:p w14:paraId="174EC8F2" w14:textId="77777777" w:rsidR="001B022E" w:rsidRPr="00B7378B" w:rsidRDefault="001B022E" w:rsidP="007C3AA9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B7378B">
        <w:rPr>
          <w:color w:val="000000" w:themeColor="text1"/>
        </w:rPr>
        <w:t xml:space="preserve">      Современные требования общества к развитию личности детей, имеющих отклонения в развитии, диктуют необходимость более полно реализовать идею индивидуализации обучения, учитывающего степень тяжести их дефекта, состояние здоровья, индивидуально-типологические особенности. А значит, речь идет о необходимости оказания комплексной дифференцированной помощи детям, направленной на преодоление трудностей овладения программными значениями, умениями и навыками, что в конечном итоге будет способствовать более успешной адаптации и интеграции их в общество.</w:t>
      </w:r>
    </w:p>
    <w:p w14:paraId="447FB21F" w14:textId="77777777" w:rsidR="001B022E" w:rsidRPr="007D09FB" w:rsidRDefault="0060495D" w:rsidP="007C3AA9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7D09FB">
        <w:rPr>
          <w:bCs/>
          <w:color w:val="000000" w:themeColor="text1"/>
        </w:rPr>
        <w:t xml:space="preserve">       </w:t>
      </w:r>
      <w:r w:rsidR="001B022E" w:rsidRPr="007D09FB">
        <w:rPr>
          <w:bCs/>
          <w:color w:val="000000" w:themeColor="text1"/>
        </w:rPr>
        <w:t>Цель обучения</w:t>
      </w:r>
      <w:r w:rsidR="001B022E" w:rsidRPr="007D09FB">
        <w:rPr>
          <w:color w:val="000000" w:themeColor="text1"/>
        </w:rPr>
        <w:t> – на основе создания оптимальных условий познания ребенком каждого объекта в совокупности сенсорных свойств, качеств, признаков дать правильное многогранное полифункциональное представление об окружающей действительности, способствующее оптимизации психического развития ребенка и более эффективной социализации его в обществе.</w:t>
      </w:r>
    </w:p>
    <w:p w14:paraId="71E130AA" w14:textId="77777777" w:rsidR="0060495D" w:rsidRPr="007D09FB" w:rsidRDefault="0060495D" w:rsidP="007C3AA9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7D09FB">
        <w:rPr>
          <w:bCs/>
          <w:color w:val="000000" w:themeColor="text1"/>
        </w:rPr>
        <w:t xml:space="preserve">       </w:t>
      </w:r>
      <w:r w:rsidR="001B022E" w:rsidRPr="007D09FB">
        <w:rPr>
          <w:bCs/>
          <w:color w:val="000000" w:themeColor="text1"/>
        </w:rPr>
        <w:t>Основными задачами</w:t>
      </w:r>
      <w:r w:rsidR="007D09FB">
        <w:rPr>
          <w:color w:val="000000" w:themeColor="text1"/>
        </w:rPr>
        <w:t> курса</w:t>
      </w:r>
      <w:r w:rsidR="001B022E" w:rsidRPr="007D09FB">
        <w:rPr>
          <w:color w:val="000000" w:themeColor="text1"/>
        </w:rPr>
        <w:t xml:space="preserve"> «Коррекционно</w:t>
      </w:r>
      <w:r w:rsidRPr="007D09FB">
        <w:rPr>
          <w:color w:val="000000" w:themeColor="text1"/>
        </w:rPr>
        <w:t>-</w:t>
      </w:r>
      <w:r w:rsidR="007D09FB">
        <w:rPr>
          <w:color w:val="000000" w:themeColor="text1"/>
        </w:rPr>
        <w:t>развивающие занятия</w:t>
      </w:r>
      <w:r w:rsidR="001B022E" w:rsidRPr="007D09FB">
        <w:rPr>
          <w:color w:val="000000" w:themeColor="text1"/>
        </w:rPr>
        <w:t>» являются:</w:t>
      </w:r>
      <w:r w:rsidRPr="007D09FB">
        <w:rPr>
          <w:color w:val="000000" w:themeColor="text1"/>
        </w:rPr>
        <w:t xml:space="preserve"> </w:t>
      </w:r>
    </w:p>
    <w:p w14:paraId="6714EF0E" w14:textId="77777777" w:rsidR="007D09FB" w:rsidRDefault="0060495D" w:rsidP="007C3AA9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7D09FB">
        <w:rPr>
          <w:color w:val="000000" w:themeColor="text1"/>
        </w:rPr>
        <w:t>-ф</w:t>
      </w:r>
      <w:r w:rsidR="001B022E" w:rsidRPr="007D09FB">
        <w:rPr>
          <w:color w:val="000000" w:themeColor="text1"/>
        </w:rPr>
        <w:t>ормирование на основе активизации</w:t>
      </w:r>
      <w:r w:rsidR="001B022E" w:rsidRPr="00B7378B">
        <w:rPr>
          <w:color w:val="000000" w:themeColor="text1"/>
        </w:rPr>
        <w:t xml:space="preserve"> работы всех органов чувств адекватного восприятия явлений и объектов окружающей действительности в совокупности их свойств</w:t>
      </w:r>
      <w:r>
        <w:rPr>
          <w:color w:val="000000" w:themeColor="text1"/>
        </w:rPr>
        <w:t>;</w:t>
      </w:r>
    </w:p>
    <w:p w14:paraId="2923CB52" w14:textId="77777777" w:rsidR="001B022E" w:rsidRPr="00B7378B" w:rsidRDefault="0060495D" w:rsidP="007C3AA9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-к</w:t>
      </w:r>
      <w:r w:rsidR="001B022E" w:rsidRPr="00B7378B">
        <w:rPr>
          <w:color w:val="000000" w:themeColor="text1"/>
        </w:rPr>
        <w:t>оррекция недостатков познавательной деятельности школьников путем систематического и целенаправленного воспитания у них полноценного восприятия формы, конструкции, величины, цвета, особых свойств предмет</w:t>
      </w:r>
      <w:r w:rsidR="007D09FB">
        <w:rPr>
          <w:color w:val="000000" w:themeColor="text1"/>
        </w:rPr>
        <w:t>ов, их положения в пространстве;</w:t>
      </w:r>
    </w:p>
    <w:p w14:paraId="5D3BDD75" w14:textId="77777777" w:rsidR="001B022E" w:rsidRPr="00B7378B" w:rsidRDefault="0060495D" w:rsidP="007C3AA9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-ф</w:t>
      </w:r>
      <w:r w:rsidR="001B022E" w:rsidRPr="00B7378B">
        <w:rPr>
          <w:color w:val="000000" w:themeColor="text1"/>
        </w:rPr>
        <w:t>ормирование пространственно-временных ориентировок</w:t>
      </w:r>
      <w:r>
        <w:rPr>
          <w:color w:val="000000" w:themeColor="text1"/>
        </w:rPr>
        <w:t>;</w:t>
      </w:r>
    </w:p>
    <w:p w14:paraId="5CABB515" w14:textId="77777777" w:rsidR="001B022E" w:rsidRPr="00B7378B" w:rsidRDefault="0060495D" w:rsidP="007C3AA9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-р</w:t>
      </w:r>
      <w:r w:rsidR="001B022E" w:rsidRPr="00B7378B">
        <w:rPr>
          <w:color w:val="000000" w:themeColor="text1"/>
        </w:rPr>
        <w:t xml:space="preserve">азвитие </w:t>
      </w:r>
      <w:proofErr w:type="spellStart"/>
      <w:r w:rsidR="001B022E" w:rsidRPr="00B7378B">
        <w:rPr>
          <w:color w:val="000000" w:themeColor="text1"/>
        </w:rPr>
        <w:t>слухоголосовых</w:t>
      </w:r>
      <w:proofErr w:type="spellEnd"/>
      <w:r w:rsidR="001B022E" w:rsidRPr="00B7378B">
        <w:rPr>
          <w:color w:val="000000" w:themeColor="text1"/>
        </w:rPr>
        <w:t xml:space="preserve"> координаций</w:t>
      </w:r>
      <w:r>
        <w:rPr>
          <w:color w:val="000000" w:themeColor="text1"/>
        </w:rPr>
        <w:t>;</w:t>
      </w:r>
    </w:p>
    <w:p w14:paraId="424ECFD4" w14:textId="77777777" w:rsidR="001B022E" w:rsidRPr="00B7378B" w:rsidRDefault="0060495D" w:rsidP="007C3AA9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-ф</w:t>
      </w:r>
      <w:r w:rsidR="001B022E" w:rsidRPr="00B7378B">
        <w:rPr>
          <w:color w:val="000000" w:themeColor="text1"/>
        </w:rPr>
        <w:t>ормирование способности эстетически воспринимать окружающий мир во всем многообразии свойств и признаков его объектов (цветов, вкусов, запахов, звуков, ритмов)</w:t>
      </w:r>
      <w:r>
        <w:rPr>
          <w:color w:val="000000" w:themeColor="text1"/>
        </w:rPr>
        <w:t>;</w:t>
      </w:r>
    </w:p>
    <w:p w14:paraId="6487D2C0" w14:textId="77777777" w:rsidR="001B022E" w:rsidRPr="00B7378B" w:rsidRDefault="0060495D" w:rsidP="007C3AA9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-с</w:t>
      </w:r>
      <w:r w:rsidR="001B022E" w:rsidRPr="00B7378B">
        <w:rPr>
          <w:color w:val="000000" w:themeColor="text1"/>
        </w:rPr>
        <w:t>овершенствование сенсорно-перцептивной деятельности</w:t>
      </w:r>
      <w:r>
        <w:rPr>
          <w:color w:val="000000" w:themeColor="text1"/>
        </w:rPr>
        <w:t>;</w:t>
      </w:r>
    </w:p>
    <w:p w14:paraId="49AD0EAE" w14:textId="77777777" w:rsidR="001B022E" w:rsidRPr="00B7378B" w:rsidRDefault="0060495D" w:rsidP="007C3AA9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-о</w:t>
      </w:r>
      <w:r w:rsidR="001B022E" w:rsidRPr="00B7378B">
        <w:rPr>
          <w:color w:val="000000" w:themeColor="text1"/>
        </w:rPr>
        <w:t>богащение словарного запаса детей на основе использования соответствующей терминологии</w:t>
      </w:r>
      <w:r>
        <w:rPr>
          <w:color w:val="000000" w:themeColor="text1"/>
        </w:rPr>
        <w:t>;</w:t>
      </w:r>
    </w:p>
    <w:p w14:paraId="0F18F784" w14:textId="77777777" w:rsidR="001B022E" w:rsidRPr="00B7378B" w:rsidRDefault="0060495D" w:rsidP="007C3AA9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-и</w:t>
      </w:r>
      <w:r w:rsidR="001B022E" w:rsidRPr="00B7378B">
        <w:rPr>
          <w:color w:val="000000" w:themeColor="text1"/>
        </w:rPr>
        <w:t>справление недостатков моторного развития</w:t>
      </w:r>
      <w:r>
        <w:rPr>
          <w:color w:val="000000" w:themeColor="text1"/>
        </w:rPr>
        <w:t>;</w:t>
      </w:r>
    </w:p>
    <w:p w14:paraId="4BDC2F4F" w14:textId="77777777" w:rsidR="001B022E" w:rsidRPr="00B7378B" w:rsidRDefault="0060495D" w:rsidP="007C3AA9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-с</w:t>
      </w:r>
      <w:r w:rsidR="001B022E" w:rsidRPr="00B7378B">
        <w:rPr>
          <w:color w:val="000000" w:themeColor="text1"/>
        </w:rPr>
        <w:t>овершенствование зрительно-двигательной координации</w:t>
      </w:r>
      <w:r>
        <w:rPr>
          <w:color w:val="000000" w:themeColor="text1"/>
        </w:rPr>
        <w:t>;</w:t>
      </w:r>
    </w:p>
    <w:p w14:paraId="590FD7EB" w14:textId="77777777" w:rsidR="001B022E" w:rsidRPr="00B7378B" w:rsidRDefault="0060495D" w:rsidP="007C3AA9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-ф</w:t>
      </w:r>
      <w:r w:rsidR="001B022E" w:rsidRPr="00B7378B">
        <w:rPr>
          <w:color w:val="000000" w:themeColor="text1"/>
        </w:rPr>
        <w:t>ормирование точности и целенаправленности движений и действий.</w:t>
      </w:r>
    </w:p>
    <w:p w14:paraId="4FDB33A1" w14:textId="77777777" w:rsidR="001B022E" w:rsidRPr="00B7378B" w:rsidRDefault="002B4BBC" w:rsidP="007C3AA9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</w:rPr>
      </w:pPr>
      <w:r w:rsidRPr="00B7378B">
        <w:rPr>
          <w:b/>
          <w:bCs/>
          <w:color w:val="000000" w:themeColor="text1"/>
        </w:rPr>
        <w:t xml:space="preserve">2.Общая характеристика </w:t>
      </w:r>
      <w:r w:rsidR="007C3AA9">
        <w:rPr>
          <w:b/>
          <w:bCs/>
          <w:color w:val="000000" w:themeColor="text1"/>
        </w:rPr>
        <w:t>коррекционного курса</w:t>
      </w:r>
      <w:r w:rsidRPr="00B7378B">
        <w:rPr>
          <w:b/>
          <w:bCs/>
          <w:color w:val="000000" w:themeColor="text1"/>
        </w:rPr>
        <w:t>.</w:t>
      </w:r>
    </w:p>
    <w:p w14:paraId="2758787D" w14:textId="77777777" w:rsidR="00B7378B" w:rsidRPr="00D22DB5" w:rsidRDefault="008A0C58" w:rsidP="00D22DB5">
      <w:pPr>
        <w:pStyle w:val="a3"/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  <w:r w:rsidRPr="00B7378B">
        <w:rPr>
          <w:color w:val="000000" w:themeColor="text1"/>
          <w:shd w:val="clear" w:color="auto" w:fill="FFFFFF"/>
        </w:rPr>
        <w:t xml:space="preserve">  </w:t>
      </w:r>
      <w:r w:rsidR="0060495D">
        <w:rPr>
          <w:color w:val="000000" w:themeColor="text1"/>
          <w:shd w:val="clear" w:color="auto" w:fill="FFFFFF"/>
        </w:rPr>
        <w:t xml:space="preserve">   </w:t>
      </w:r>
      <w:r w:rsidRPr="00B7378B">
        <w:rPr>
          <w:color w:val="000000" w:themeColor="text1"/>
          <w:shd w:val="clear" w:color="auto" w:fill="FFFFFF"/>
        </w:rPr>
        <w:t xml:space="preserve">  Содержание каждого раздела представлено по принципу «от простого к сложному». Сначала проводится работа, направленная на расширение диапазона воспринимаемых ощущений учащихся, актуализацию их собственной активности. Под активностью подразумеваются психические, физические, речевые реакции, например: эмоционально-двигательная отзывчивость, концентрация </w:t>
      </w:r>
      <w:r w:rsidRPr="00B7378B">
        <w:rPr>
          <w:color w:val="000000" w:themeColor="text1"/>
          <w:shd w:val="clear" w:color="auto" w:fill="FFFFFF"/>
        </w:rPr>
        <w:lastRenderedPageBreak/>
        <w:t>внимания, вокализация. В дальнейшем в ходе обучения формируются сенсорно-перцептивные действия. Учащиеся учатся не только распознавать свои ощущения, но и принимать их, перерабатывать получаемую таким образом информацию,</w:t>
      </w:r>
      <w:r w:rsidR="00B7378B" w:rsidRPr="00B7378B">
        <w:rPr>
          <w:color w:val="000000" w:themeColor="text1"/>
          <w:shd w:val="clear" w:color="auto" w:fill="FFFFFF"/>
        </w:rPr>
        <w:t xml:space="preserve"> что в будущем поможет им лучше </w:t>
      </w:r>
      <w:r w:rsidRPr="00B7378B">
        <w:rPr>
          <w:color w:val="000000" w:themeColor="text1"/>
          <w:shd w:val="clear" w:color="auto" w:fill="FFFFFF"/>
        </w:rPr>
        <w:t>ориентироваться в окружающем мире.</w:t>
      </w:r>
    </w:p>
    <w:p w14:paraId="08131474" w14:textId="77777777" w:rsidR="00B7378B" w:rsidRPr="007D09FB" w:rsidRDefault="00B7378B" w:rsidP="007C3A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D09FB">
        <w:rPr>
          <w:bCs/>
          <w:color w:val="000000" w:themeColor="text1"/>
        </w:rPr>
        <w:t>Основные</w:t>
      </w:r>
      <w:r w:rsidRPr="007D09FB">
        <w:rPr>
          <w:color w:val="000000" w:themeColor="text1"/>
        </w:rPr>
        <w:t> </w:t>
      </w:r>
      <w:r w:rsidRPr="007D09FB">
        <w:rPr>
          <w:bCs/>
          <w:color w:val="000000" w:themeColor="text1"/>
        </w:rPr>
        <w:t>технологии обучения:</w:t>
      </w:r>
    </w:p>
    <w:p w14:paraId="5F044CBA" w14:textId="77777777" w:rsidR="00B7378B" w:rsidRPr="007D09FB" w:rsidRDefault="00B7378B" w:rsidP="007C3A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D09FB">
        <w:rPr>
          <w:color w:val="000000" w:themeColor="text1"/>
        </w:rPr>
        <w:t>- личностно-ориентированные,</w:t>
      </w:r>
    </w:p>
    <w:p w14:paraId="43006A51" w14:textId="77777777" w:rsidR="00B7378B" w:rsidRPr="00B7378B" w:rsidRDefault="00B7378B" w:rsidP="007C3A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7378B">
        <w:rPr>
          <w:color w:val="000000" w:themeColor="text1"/>
        </w:rPr>
        <w:t>- деятельностный подход,</w:t>
      </w:r>
    </w:p>
    <w:p w14:paraId="01FB6ABD" w14:textId="77777777" w:rsidR="00B7378B" w:rsidRPr="00B7378B" w:rsidRDefault="00B7378B" w:rsidP="007C3A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7378B">
        <w:rPr>
          <w:color w:val="000000" w:themeColor="text1"/>
        </w:rPr>
        <w:t>- уровневая дифференциация,</w:t>
      </w:r>
    </w:p>
    <w:p w14:paraId="253A88D0" w14:textId="77777777" w:rsidR="00B7378B" w:rsidRPr="00B7378B" w:rsidRDefault="00B7378B" w:rsidP="007C3A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7378B">
        <w:rPr>
          <w:color w:val="000000" w:themeColor="text1"/>
        </w:rPr>
        <w:t>- информационно-коммуникативные,</w:t>
      </w:r>
    </w:p>
    <w:p w14:paraId="519F5739" w14:textId="77777777" w:rsidR="00B7378B" w:rsidRPr="00B7378B" w:rsidRDefault="00B7378B" w:rsidP="007C3A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7378B">
        <w:rPr>
          <w:color w:val="000000" w:themeColor="text1"/>
        </w:rPr>
        <w:t xml:space="preserve">- </w:t>
      </w:r>
      <w:proofErr w:type="spellStart"/>
      <w:r w:rsidRPr="00B7378B">
        <w:rPr>
          <w:color w:val="000000" w:themeColor="text1"/>
        </w:rPr>
        <w:t>здоровьесберегающие</w:t>
      </w:r>
      <w:proofErr w:type="spellEnd"/>
      <w:r w:rsidRPr="00B7378B">
        <w:rPr>
          <w:color w:val="000000" w:themeColor="text1"/>
        </w:rPr>
        <w:t>,</w:t>
      </w:r>
    </w:p>
    <w:p w14:paraId="68E2175F" w14:textId="77777777" w:rsidR="00B7378B" w:rsidRPr="00B7378B" w:rsidRDefault="00B7378B" w:rsidP="007C3AA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378B">
        <w:rPr>
          <w:color w:val="000000" w:themeColor="text1"/>
        </w:rPr>
        <w:t>- игровые.</w:t>
      </w:r>
    </w:p>
    <w:p w14:paraId="44A78668" w14:textId="77777777" w:rsidR="001B022E" w:rsidRPr="00B7378B" w:rsidRDefault="001B022E" w:rsidP="007C3AA9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B7378B">
        <w:rPr>
          <w:b/>
          <w:bCs/>
          <w:color w:val="000000" w:themeColor="text1"/>
        </w:rPr>
        <w:t>3.</w:t>
      </w:r>
      <w:r w:rsidR="002B4BBC" w:rsidRPr="00B7378B">
        <w:rPr>
          <w:b/>
          <w:bCs/>
          <w:color w:val="000000" w:themeColor="text1"/>
        </w:rPr>
        <w:t xml:space="preserve">Описание места </w:t>
      </w:r>
      <w:r w:rsidR="007C3AA9">
        <w:rPr>
          <w:b/>
          <w:bCs/>
          <w:color w:val="000000" w:themeColor="text1"/>
        </w:rPr>
        <w:t>коррекционного курса</w:t>
      </w:r>
      <w:r w:rsidRPr="00B7378B">
        <w:rPr>
          <w:b/>
          <w:bCs/>
          <w:color w:val="000000" w:themeColor="text1"/>
        </w:rPr>
        <w:t xml:space="preserve"> в учебном плане.</w:t>
      </w:r>
    </w:p>
    <w:p w14:paraId="69DC1706" w14:textId="77777777" w:rsidR="001B022E" w:rsidRPr="00B7378B" w:rsidRDefault="0060495D" w:rsidP="007C3AA9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BA582A">
        <w:rPr>
          <w:color w:val="000000" w:themeColor="text1"/>
        </w:rPr>
        <w:t>Коррекционный</w:t>
      </w:r>
      <w:r>
        <w:rPr>
          <w:color w:val="000000" w:themeColor="text1"/>
        </w:rPr>
        <w:t xml:space="preserve"> </w:t>
      </w:r>
      <w:r w:rsidR="00BA582A">
        <w:rPr>
          <w:color w:val="000000" w:themeColor="text1"/>
        </w:rPr>
        <w:t>к</w:t>
      </w:r>
      <w:r w:rsidR="007C3AA9">
        <w:rPr>
          <w:color w:val="000000" w:themeColor="text1"/>
        </w:rPr>
        <w:t>урс</w:t>
      </w:r>
      <w:r w:rsidR="001B022E" w:rsidRPr="00B7378B">
        <w:rPr>
          <w:color w:val="000000" w:themeColor="text1"/>
        </w:rPr>
        <w:t xml:space="preserve"> «</w:t>
      </w:r>
      <w:proofErr w:type="spellStart"/>
      <w:r w:rsidR="001B022E" w:rsidRPr="00B7378B">
        <w:rPr>
          <w:color w:val="000000" w:themeColor="text1"/>
        </w:rPr>
        <w:t>Коррекционно</w:t>
      </w:r>
      <w:proofErr w:type="spellEnd"/>
      <w:r w:rsidR="007D09FB">
        <w:rPr>
          <w:color w:val="000000" w:themeColor="text1"/>
        </w:rPr>
        <w:t xml:space="preserve"> – р</w:t>
      </w:r>
      <w:r w:rsidR="001B022E" w:rsidRPr="00B7378B">
        <w:rPr>
          <w:color w:val="000000" w:themeColor="text1"/>
        </w:rPr>
        <w:t xml:space="preserve">азвивающие занятия» рассчитан на </w:t>
      </w:r>
      <w:r>
        <w:rPr>
          <w:color w:val="000000" w:themeColor="text1"/>
        </w:rPr>
        <w:t>1</w:t>
      </w:r>
      <w:r w:rsidR="001B022E" w:rsidRPr="00B7378B">
        <w:rPr>
          <w:color w:val="000000" w:themeColor="text1"/>
        </w:rPr>
        <w:t xml:space="preserve"> час в неделю</w:t>
      </w:r>
      <w:r>
        <w:rPr>
          <w:color w:val="000000" w:themeColor="text1"/>
        </w:rPr>
        <w:t>, 34 учебные недели,</w:t>
      </w:r>
      <w:r w:rsidR="001B022E" w:rsidRPr="00B7378B">
        <w:rPr>
          <w:color w:val="000000" w:themeColor="text1"/>
        </w:rPr>
        <w:t xml:space="preserve"> </w:t>
      </w:r>
      <w:r>
        <w:rPr>
          <w:color w:val="000000" w:themeColor="text1"/>
        </w:rPr>
        <w:t>34</w:t>
      </w:r>
      <w:r w:rsidR="001B022E" w:rsidRPr="00B7378B">
        <w:rPr>
          <w:color w:val="000000" w:themeColor="text1"/>
        </w:rPr>
        <w:t xml:space="preserve"> ч</w:t>
      </w:r>
      <w:r>
        <w:rPr>
          <w:color w:val="000000" w:themeColor="text1"/>
        </w:rPr>
        <w:t>аса</w:t>
      </w:r>
      <w:r w:rsidR="00BA582A">
        <w:rPr>
          <w:color w:val="000000" w:themeColor="text1"/>
        </w:rPr>
        <w:t xml:space="preserve"> в год</w:t>
      </w:r>
      <w:r>
        <w:rPr>
          <w:color w:val="000000" w:themeColor="text1"/>
        </w:rPr>
        <w:t>.</w:t>
      </w:r>
    </w:p>
    <w:p w14:paraId="3B6C39D1" w14:textId="77777777" w:rsidR="002B4BBC" w:rsidRPr="00B7378B" w:rsidRDefault="002B4BBC" w:rsidP="007C3AA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37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Учебный план</w:t>
      </w:r>
      <w:r w:rsidR="00B737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1843"/>
        <w:gridCol w:w="1984"/>
        <w:gridCol w:w="1843"/>
        <w:gridCol w:w="1701"/>
        <w:gridCol w:w="1843"/>
        <w:gridCol w:w="1842"/>
      </w:tblGrid>
      <w:tr w:rsidR="00B7378B" w:rsidRPr="00B7378B" w14:paraId="554E6E4D" w14:textId="77777777" w:rsidTr="00786020">
        <w:tc>
          <w:tcPr>
            <w:tcW w:w="2660" w:type="dxa"/>
          </w:tcPr>
          <w:p w14:paraId="41F2CB56" w14:textId="77777777" w:rsidR="007C3AA9" w:rsidRDefault="007C3AA9" w:rsidP="007C3A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Коррекционный </w:t>
            </w:r>
          </w:p>
          <w:p w14:paraId="1A6F75DD" w14:textId="77777777" w:rsidR="002B4BBC" w:rsidRPr="00B7378B" w:rsidRDefault="007C3AA9" w:rsidP="007C3A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курс</w:t>
            </w:r>
          </w:p>
        </w:tc>
        <w:tc>
          <w:tcPr>
            <w:tcW w:w="1843" w:type="dxa"/>
          </w:tcPr>
          <w:p w14:paraId="41096E09" w14:textId="77777777" w:rsidR="002B4BBC" w:rsidRPr="00B7378B" w:rsidRDefault="002B4BBC" w:rsidP="007C3A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37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Кол-во часов</w:t>
            </w:r>
          </w:p>
          <w:p w14:paraId="21CF2570" w14:textId="77777777" w:rsidR="002B4BBC" w:rsidRPr="00B7378B" w:rsidRDefault="002B4BBC" w:rsidP="007C3A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37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неделю</w:t>
            </w:r>
          </w:p>
        </w:tc>
        <w:tc>
          <w:tcPr>
            <w:tcW w:w="1984" w:type="dxa"/>
          </w:tcPr>
          <w:p w14:paraId="22DC0F2F" w14:textId="77777777" w:rsidR="002B4BBC" w:rsidRPr="00B7378B" w:rsidRDefault="002B4BBC" w:rsidP="007C3A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37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1ч</w:t>
            </w:r>
          </w:p>
        </w:tc>
        <w:tc>
          <w:tcPr>
            <w:tcW w:w="1843" w:type="dxa"/>
          </w:tcPr>
          <w:p w14:paraId="6F3F3B37" w14:textId="77777777" w:rsidR="002B4BBC" w:rsidRPr="00B7378B" w:rsidRDefault="002B4BBC" w:rsidP="007C3A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37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2ч</w:t>
            </w:r>
          </w:p>
        </w:tc>
        <w:tc>
          <w:tcPr>
            <w:tcW w:w="1701" w:type="dxa"/>
          </w:tcPr>
          <w:p w14:paraId="67CF8F36" w14:textId="77777777" w:rsidR="002B4BBC" w:rsidRPr="00B7378B" w:rsidRDefault="002B4BBC" w:rsidP="007C3A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37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3ч</w:t>
            </w:r>
          </w:p>
        </w:tc>
        <w:tc>
          <w:tcPr>
            <w:tcW w:w="1843" w:type="dxa"/>
          </w:tcPr>
          <w:p w14:paraId="20B5E98E" w14:textId="77777777" w:rsidR="002B4BBC" w:rsidRPr="00B7378B" w:rsidRDefault="002B4BBC" w:rsidP="007C3A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37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4ч</w:t>
            </w:r>
          </w:p>
        </w:tc>
        <w:tc>
          <w:tcPr>
            <w:tcW w:w="1842" w:type="dxa"/>
          </w:tcPr>
          <w:p w14:paraId="7DCDA561" w14:textId="77777777" w:rsidR="002B4BBC" w:rsidRPr="00B7378B" w:rsidRDefault="002B4BBC" w:rsidP="007C3A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37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год</w:t>
            </w:r>
          </w:p>
        </w:tc>
      </w:tr>
      <w:tr w:rsidR="00B7378B" w:rsidRPr="00B7378B" w14:paraId="6C445F2A" w14:textId="77777777" w:rsidTr="00786020">
        <w:tc>
          <w:tcPr>
            <w:tcW w:w="2660" w:type="dxa"/>
          </w:tcPr>
          <w:p w14:paraId="3CEA67C0" w14:textId="77777777" w:rsidR="002B4BBC" w:rsidRPr="00B7378B" w:rsidRDefault="002B4BBC" w:rsidP="007C3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3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1843" w:type="dxa"/>
          </w:tcPr>
          <w:p w14:paraId="079AFA2F" w14:textId="77777777" w:rsidR="002B4BBC" w:rsidRPr="00B7378B" w:rsidRDefault="0060495D" w:rsidP="007C3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5F7C90D9" w14:textId="77777777" w:rsidR="002B4BBC" w:rsidRPr="00B7378B" w:rsidRDefault="0060495D" w:rsidP="007C3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48CDC261" w14:textId="77777777" w:rsidR="002B4BBC" w:rsidRPr="00B7378B" w:rsidRDefault="0060495D" w:rsidP="007C3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18A6CC25" w14:textId="77777777" w:rsidR="002B4BBC" w:rsidRPr="00B7378B" w:rsidRDefault="0060495D" w:rsidP="007C3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51F2772A" w14:textId="77777777" w:rsidR="002B4BBC" w:rsidRPr="00B7378B" w:rsidRDefault="0060495D" w:rsidP="007C3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14:paraId="5DD26A49" w14:textId="77777777" w:rsidR="002B4BBC" w:rsidRPr="00B7378B" w:rsidRDefault="0060495D" w:rsidP="007C3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</w:tr>
    </w:tbl>
    <w:p w14:paraId="1603B6A3" w14:textId="77777777" w:rsidR="001B022E" w:rsidRPr="00B7378B" w:rsidRDefault="002B4BBC" w:rsidP="007C3AA9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B7378B">
        <w:rPr>
          <w:b/>
          <w:color w:val="000000" w:themeColor="text1"/>
        </w:rPr>
        <w:t>4.</w:t>
      </w:r>
      <w:r w:rsidR="007C3AA9">
        <w:rPr>
          <w:b/>
          <w:bCs/>
          <w:color w:val="000000" w:themeColor="text1"/>
        </w:rPr>
        <w:t>Личностные и предметные</w:t>
      </w:r>
      <w:r w:rsidR="007D09FB">
        <w:rPr>
          <w:b/>
          <w:bCs/>
          <w:color w:val="000000" w:themeColor="text1"/>
        </w:rPr>
        <w:t xml:space="preserve"> результаты освоения коррекционного курса</w:t>
      </w:r>
      <w:r w:rsidRPr="00B7378B">
        <w:rPr>
          <w:b/>
          <w:bCs/>
          <w:color w:val="000000" w:themeColor="text1"/>
        </w:rPr>
        <w:t>.</w:t>
      </w:r>
    </w:p>
    <w:p w14:paraId="27823FBE" w14:textId="77777777" w:rsidR="001B022E" w:rsidRPr="007D09FB" w:rsidRDefault="0060495D" w:rsidP="007C3AA9">
      <w:pPr>
        <w:pStyle w:val="a3"/>
        <w:spacing w:before="0" w:beforeAutospacing="0" w:after="0" w:afterAutospacing="0"/>
        <w:rPr>
          <w:color w:val="000000" w:themeColor="text1"/>
        </w:rPr>
      </w:pPr>
      <w:r w:rsidRPr="007D09FB">
        <w:rPr>
          <w:bCs/>
          <w:color w:val="000000" w:themeColor="text1"/>
        </w:rPr>
        <w:t xml:space="preserve">       </w:t>
      </w:r>
      <w:r w:rsidR="001B022E" w:rsidRPr="007D09FB">
        <w:rPr>
          <w:bCs/>
          <w:color w:val="000000" w:themeColor="text1"/>
        </w:rPr>
        <w:t>Личностные:</w:t>
      </w:r>
    </w:p>
    <w:p w14:paraId="4AD41C29" w14:textId="77777777" w:rsidR="001B022E" w:rsidRPr="00B7378B" w:rsidRDefault="0060495D" w:rsidP="007C3AA9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-о</w:t>
      </w:r>
      <w:r w:rsidR="001B022E" w:rsidRPr="00B7378B">
        <w:rPr>
          <w:color w:val="000000" w:themeColor="text1"/>
        </w:rPr>
        <w:t>сознание своих возможностей;</w:t>
      </w:r>
    </w:p>
    <w:p w14:paraId="46493D51" w14:textId="77777777" w:rsidR="001B022E" w:rsidRPr="00B7378B" w:rsidRDefault="0060495D" w:rsidP="007C3AA9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-п</w:t>
      </w:r>
      <w:r w:rsidR="001B022E" w:rsidRPr="00B7378B">
        <w:rPr>
          <w:color w:val="000000" w:themeColor="text1"/>
        </w:rPr>
        <w:t>онимание языка эмоций;</w:t>
      </w:r>
    </w:p>
    <w:p w14:paraId="02C21FE6" w14:textId="77777777" w:rsidR="001B022E" w:rsidRPr="00B7378B" w:rsidRDefault="0060495D" w:rsidP="007C3AA9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-п</w:t>
      </w:r>
      <w:r w:rsidR="001B022E" w:rsidRPr="00B7378B">
        <w:rPr>
          <w:color w:val="000000" w:themeColor="text1"/>
        </w:rPr>
        <w:t>роявление собственных чувств;</w:t>
      </w:r>
    </w:p>
    <w:p w14:paraId="6C4E7B5E" w14:textId="77777777" w:rsidR="001B022E" w:rsidRPr="00B7378B" w:rsidRDefault="0060495D" w:rsidP="007C3AA9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-и</w:t>
      </w:r>
      <w:r w:rsidR="001B022E" w:rsidRPr="00B7378B">
        <w:rPr>
          <w:color w:val="000000" w:themeColor="text1"/>
        </w:rPr>
        <w:t>спользование речевых (жестовых) форм взаимодействия;</w:t>
      </w:r>
    </w:p>
    <w:p w14:paraId="19DFA390" w14:textId="77777777" w:rsidR="001B022E" w:rsidRPr="00B7378B" w:rsidRDefault="0060495D" w:rsidP="007C3AA9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-п</w:t>
      </w:r>
      <w:r w:rsidR="001B022E" w:rsidRPr="00B7378B">
        <w:rPr>
          <w:color w:val="000000" w:themeColor="text1"/>
        </w:rPr>
        <w:t>роявление интереса к совместной деятельности;</w:t>
      </w:r>
    </w:p>
    <w:p w14:paraId="339290C6" w14:textId="77777777" w:rsidR="001B022E" w:rsidRPr="00B7378B" w:rsidRDefault="0060495D" w:rsidP="007C3AA9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-с</w:t>
      </w:r>
      <w:r w:rsidR="001B022E" w:rsidRPr="00B7378B">
        <w:rPr>
          <w:color w:val="000000" w:themeColor="text1"/>
        </w:rPr>
        <w:t>ообщение о дискомфорте;</w:t>
      </w:r>
    </w:p>
    <w:p w14:paraId="18C8BE05" w14:textId="77777777" w:rsidR="001B022E" w:rsidRPr="00B7378B" w:rsidRDefault="0060495D" w:rsidP="007C3AA9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-п</w:t>
      </w:r>
      <w:r w:rsidR="001B022E" w:rsidRPr="00B7378B">
        <w:rPr>
          <w:color w:val="000000" w:themeColor="text1"/>
        </w:rPr>
        <w:t>роявление мотивации в обучении;</w:t>
      </w:r>
    </w:p>
    <w:p w14:paraId="682E813B" w14:textId="77777777" w:rsidR="001B022E" w:rsidRPr="00B7378B" w:rsidRDefault="0060495D" w:rsidP="007C3AA9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-</w:t>
      </w:r>
      <w:r w:rsidR="001B022E" w:rsidRPr="00B7378B">
        <w:rPr>
          <w:color w:val="000000" w:themeColor="text1"/>
        </w:rPr>
        <w:t>Принятие помощи.</w:t>
      </w:r>
    </w:p>
    <w:p w14:paraId="5B20B635" w14:textId="77777777" w:rsidR="001B022E" w:rsidRPr="007D09FB" w:rsidRDefault="0060495D" w:rsidP="007C3AA9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       </w:t>
      </w:r>
      <w:r w:rsidR="001B022E" w:rsidRPr="007D09FB">
        <w:rPr>
          <w:bCs/>
          <w:color w:val="000000" w:themeColor="text1"/>
        </w:rPr>
        <w:t>Предметные:</w:t>
      </w:r>
    </w:p>
    <w:p w14:paraId="10FB002D" w14:textId="77777777" w:rsidR="001B022E" w:rsidRPr="007D09FB" w:rsidRDefault="0060495D" w:rsidP="007C3AA9">
      <w:pPr>
        <w:pStyle w:val="a3"/>
        <w:spacing w:before="0" w:beforeAutospacing="0" w:after="0" w:afterAutospacing="0"/>
        <w:rPr>
          <w:color w:val="000000" w:themeColor="text1"/>
        </w:rPr>
      </w:pPr>
      <w:r w:rsidRPr="007D09FB">
        <w:rPr>
          <w:color w:val="000000" w:themeColor="text1"/>
        </w:rPr>
        <w:t>-ц</w:t>
      </w:r>
      <w:r w:rsidR="001B022E" w:rsidRPr="007D09FB">
        <w:rPr>
          <w:color w:val="000000" w:themeColor="text1"/>
        </w:rPr>
        <w:t>еленаправленно выполнять действия по инструкции педагога;</w:t>
      </w:r>
    </w:p>
    <w:p w14:paraId="08426790" w14:textId="77777777" w:rsidR="001B022E" w:rsidRPr="00B7378B" w:rsidRDefault="0060495D" w:rsidP="007C3AA9">
      <w:pPr>
        <w:pStyle w:val="a3"/>
        <w:spacing w:before="0" w:beforeAutospacing="0" w:after="0" w:afterAutospacing="0"/>
        <w:rPr>
          <w:color w:val="000000" w:themeColor="text1"/>
        </w:rPr>
      </w:pPr>
      <w:r w:rsidRPr="007D09FB">
        <w:rPr>
          <w:color w:val="000000" w:themeColor="text1"/>
        </w:rPr>
        <w:t>-п</w:t>
      </w:r>
      <w:r w:rsidR="001B022E" w:rsidRPr="007D09FB">
        <w:rPr>
          <w:color w:val="000000" w:themeColor="text1"/>
        </w:rPr>
        <w:t>равильно пользоваться письменными</w:t>
      </w:r>
      <w:r w:rsidR="001B022E" w:rsidRPr="00B7378B">
        <w:rPr>
          <w:color w:val="000000" w:themeColor="text1"/>
        </w:rPr>
        <w:t xml:space="preserve"> принадлежностями;</w:t>
      </w:r>
    </w:p>
    <w:p w14:paraId="768BAF0A" w14:textId="77777777" w:rsidR="001B022E" w:rsidRPr="00B7378B" w:rsidRDefault="0060495D" w:rsidP="007C3AA9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-а</w:t>
      </w:r>
      <w:r w:rsidR="001B022E" w:rsidRPr="00B7378B">
        <w:rPr>
          <w:color w:val="000000" w:themeColor="text1"/>
        </w:rPr>
        <w:t>нализировать и сравнивать предметы по одному из указанных признаков: форма, величина, цвет;</w:t>
      </w:r>
    </w:p>
    <w:p w14:paraId="67C70785" w14:textId="77777777" w:rsidR="001B022E" w:rsidRPr="00B7378B" w:rsidRDefault="0060495D" w:rsidP="007C3AA9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-р</w:t>
      </w:r>
      <w:r w:rsidR="001B022E" w:rsidRPr="00B7378B">
        <w:rPr>
          <w:color w:val="000000" w:themeColor="text1"/>
        </w:rPr>
        <w:t>азличать основные цвета;</w:t>
      </w:r>
    </w:p>
    <w:p w14:paraId="597860F1" w14:textId="77777777" w:rsidR="001B022E" w:rsidRDefault="0060495D" w:rsidP="007C3AA9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-к</w:t>
      </w:r>
      <w:r w:rsidR="001B022E" w:rsidRPr="00B7378B">
        <w:rPr>
          <w:color w:val="000000" w:themeColor="text1"/>
        </w:rPr>
        <w:t>лассифицировать геометрические фигуры;</w:t>
      </w:r>
    </w:p>
    <w:p w14:paraId="7A2BDF67" w14:textId="77777777" w:rsidR="00D22DB5" w:rsidRPr="00B7378B" w:rsidRDefault="00D22DB5" w:rsidP="007C3AA9">
      <w:pPr>
        <w:pStyle w:val="a3"/>
        <w:spacing w:before="0" w:beforeAutospacing="0" w:after="0" w:afterAutospacing="0"/>
        <w:rPr>
          <w:color w:val="000000" w:themeColor="text1"/>
        </w:rPr>
      </w:pPr>
    </w:p>
    <w:p w14:paraId="00267B2B" w14:textId="77777777" w:rsidR="001B022E" w:rsidRPr="00B7378B" w:rsidRDefault="0060495D" w:rsidP="007C3AA9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lastRenderedPageBreak/>
        <w:t>-с</w:t>
      </w:r>
      <w:r w:rsidR="001B022E" w:rsidRPr="00B7378B">
        <w:rPr>
          <w:color w:val="000000" w:themeColor="text1"/>
        </w:rPr>
        <w:t>оставлять предмет из частей;</w:t>
      </w:r>
    </w:p>
    <w:p w14:paraId="5F4FC0C4" w14:textId="77777777" w:rsidR="001B022E" w:rsidRPr="00B7378B" w:rsidRDefault="0060495D" w:rsidP="007C3AA9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-о</w:t>
      </w:r>
      <w:r w:rsidR="001B022E" w:rsidRPr="00B7378B">
        <w:rPr>
          <w:color w:val="000000" w:themeColor="text1"/>
        </w:rPr>
        <w:t>пределять на ощупь величину предметов</w:t>
      </w:r>
      <w:r>
        <w:rPr>
          <w:color w:val="000000" w:themeColor="text1"/>
        </w:rPr>
        <w:t>;</w:t>
      </w:r>
    </w:p>
    <w:p w14:paraId="11A2F620" w14:textId="77777777" w:rsidR="001B022E" w:rsidRPr="00B7378B" w:rsidRDefault="0060495D" w:rsidP="007C3AA9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-о</w:t>
      </w:r>
      <w:r w:rsidR="001B022E" w:rsidRPr="00B7378B">
        <w:rPr>
          <w:color w:val="000000" w:themeColor="text1"/>
        </w:rPr>
        <w:t>риентироваться на плоскости листа бумаги и на собственном теле;</w:t>
      </w:r>
    </w:p>
    <w:p w14:paraId="33C8E019" w14:textId="77777777" w:rsidR="001B022E" w:rsidRPr="00B7378B" w:rsidRDefault="0060495D" w:rsidP="007C3AA9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-в</w:t>
      </w:r>
      <w:r w:rsidR="001B022E" w:rsidRPr="00B7378B">
        <w:rPr>
          <w:color w:val="000000" w:themeColor="text1"/>
        </w:rPr>
        <w:t>ыделять части суток и определять порядок дней недели;</w:t>
      </w:r>
    </w:p>
    <w:p w14:paraId="3C49FAF2" w14:textId="77777777" w:rsidR="001B022E" w:rsidRPr="00B7378B" w:rsidRDefault="0060495D" w:rsidP="007C3AA9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-к</w:t>
      </w:r>
      <w:r w:rsidR="001B022E" w:rsidRPr="00B7378B">
        <w:rPr>
          <w:color w:val="000000" w:themeColor="text1"/>
        </w:rPr>
        <w:t>онструировать предметы из геометрических фигур;</w:t>
      </w:r>
    </w:p>
    <w:p w14:paraId="7D2CE3E9" w14:textId="77777777" w:rsidR="001B022E" w:rsidRPr="00B7378B" w:rsidRDefault="0060495D" w:rsidP="007C3AA9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-о</w:t>
      </w:r>
      <w:r w:rsidR="001B022E" w:rsidRPr="00B7378B">
        <w:rPr>
          <w:color w:val="000000" w:themeColor="text1"/>
        </w:rPr>
        <w:t>риентироваться в помещении, двигаться в заданном направлении.</w:t>
      </w:r>
    </w:p>
    <w:p w14:paraId="3E306538" w14:textId="77777777" w:rsidR="001B022E" w:rsidRPr="007D09FB" w:rsidRDefault="0060495D" w:rsidP="007C3AA9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        </w:t>
      </w:r>
      <w:r w:rsidR="001B022E" w:rsidRPr="007D09FB">
        <w:rPr>
          <w:bCs/>
          <w:color w:val="000000" w:themeColor="text1"/>
        </w:rPr>
        <w:t>Базовые учебные действия</w:t>
      </w:r>
      <w:r w:rsidR="00B7378B" w:rsidRPr="007D09FB">
        <w:rPr>
          <w:bCs/>
          <w:color w:val="000000" w:themeColor="text1"/>
        </w:rPr>
        <w:t>:</w:t>
      </w:r>
    </w:p>
    <w:p w14:paraId="61A7EDAF" w14:textId="77777777" w:rsidR="001B022E" w:rsidRPr="00B7378B" w:rsidRDefault="0060495D" w:rsidP="007C3AA9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-</w:t>
      </w:r>
      <w:r w:rsidR="006C01CE">
        <w:rPr>
          <w:color w:val="000000" w:themeColor="text1"/>
        </w:rPr>
        <w:t>с</w:t>
      </w:r>
      <w:r w:rsidR="001B022E" w:rsidRPr="00B7378B">
        <w:rPr>
          <w:color w:val="000000" w:themeColor="text1"/>
        </w:rPr>
        <w:t>оздание благоприятной обстановки, способствующей формированию положительной мотивации пребывания в образовательной организации и эмоциональному конструктивному взаимодействию с взрослыми (родственник, специалист, ассистент и др.) и сверстниками</w:t>
      </w:r>
      <w:r w:rsidR="006C01CE">
        <w:rPr>
          <w:color w:val="000000" w:themeColor="text1"/>
        </w:rPr>
        <w:t>;</w:t>
      </w:r>
    </w:p>
    <w:p w14:paraId="02563256" w14:textId="77777777" w:rsidR="001B022E" w:rsidRPr="00B7378B" w:rsidRDefault="0060495D" w:rsidP="007C3AA9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-</w:t>
      </w:r>
      <w:r w:rsidR="006C01CE">
        <w:rPr>
          <w:color w:val="000000" w:themeColor="text1"/>
        </w:rPr>
        <w:t>п</w:t>
      </w:r>
      <w:r w:rsidR="001B022E" w:rsidRPr="00B7378B">
        <w:rPr>
          <w:color w:val="000000" w:themeColor="text1"/>
        </w:rPr>
        <w:t>ринятие контакта, инициированного взрослым;</w:t>
      </w:r>
    </w:p>
    <w:p w14:paraId="3FD5C5F7" w14:textId="77777777" w:rsidR="001B022E" w:rsidRPr="00B7378B" w:rsidRDefault="0060495D" w:rsidP="007C3AA9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-</w:t>
      </w:r>
      <w:r w:rsidR="006C01CE">
        <w:rPr>
          <w:color w:val="000000" w:themeColor="text1"/>
        </w:rPr>
        <w:t>у</w:t>
      </w:r>
      <w:r w:rsidR="001B022E" w:rsidRPr="00B7378B">
        <w:rPr>
          <w:color w:val="000000" w:themeColor="text1"/>
        </w:rPr>
        <w:t>становление контакта с педагогом и другими взрослыми, участвующими в организации учебного процесса;</w:t>
      </w:r>
    </w:p>
    <w:p w14:paraId="07185B78" w14:textId="77777777" w:rsidR="001B022E" w:rsidRPr="00B7378B" w:rsidRDefault="006C01CE" w:rsidP="007C3AA9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-ф</w:t>
      </w:r>
      <w:r w:rsidR="001B022E" w:rsidRPr="00B7378B">
        <w:rPr>
          <w:color w:val="000000" w:themeColor="text1"/>
        </w:rPr>
        <w:t>ормирование учебного поведения:</w:t>
      </w:r>
    </w:p>
    <w:p w14:paraId="4C79C0B1" w14:textId="77777777" w:rsidR="001B022E" w:rsidRPr="00B7378B" w:rsidRDefault="006C01CE" w:rsidP="007C3AA9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-п</w:t>
      </w:r>
      <w:r w:rsidR="001B022E" w:rsidRPr="00B7378B">
        <w:rPr>
          <w:color w:val="000000" w:themeColor="text1"/>
        </w:rPr>
        <w:t>оддержание правильной позы;</w:t>
      </w:r>
    </w:p>
    <w:p w14:paraId="75E225AE" w14:textId="77777777" w:rsidR="001B022E" w:rsidRPr="00B7378B" w:rsidRDefault="006C01CE" w:rsidP="007C3AA9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-и</w:t>
      </w:r>
      <w:r w:rsidR="001B022E" w:rsidRPr="00B7378B">
        <w:rPr>
          <w:color w:val="000000" w:themeColor="text1"/>
        </w:rPr>
        <w:t>спользование по назначению учебных материалов;</w:t>
      </w:r>
    </w:p>
    <w:p w14:paraId="7FCC8D2D" w14:textId="77777777" w:rsidR="001B022E" w:rsidRPr="00B7378B" w:rsidRDefault="006C01CE" w:rsidP="007C3AA9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-ф</w:t>
      </w:r>
      <w:r w:rsidR="001B022E" w:rsidRPr="00B7378B">
        <w:rPr>
          <w:color w:val="000000" w:themeColor="text1"/>
        </w:rPr>
        <w:t>ормирование умения выполнять задания в соответствии с определенными характеристиками:</w:t>
      </w:r>
      <w:r>
        <w:rPr>
          <w:color w:val="000000" w:themeColor="text1"/>
        </w:rPr>
        <w:t xml:space="preserve"> в</w:t>
      </w:r>
      <w:r w:rsidR="001B022E" w:rsidRPr="00B7378B">
        <w:rPr>
          <w:color w:val="000000" w:themeColor="text1"/>
        </w:rPr>
        <w:t>ыполнение задания в течение периода времени, обозначенного наглядно (при помощи таймера, будильника, песочных часов);</w:t>
      </w:r>
    </w:p>
    <w:p w14:paraId="6550F90C" w14:textId="77777777" w:rsidR="001B022E" w:rsidRPr="00B7378B" w:rsidRDefault="006C01CE" w:rsidP="007C3AA9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-п</w:t>
      </w:r>
      <w:r w:rsidR="001B022E" w:rsidRPr="00B7378B">
        <w:rPr>
          <w:color w:val="000000" w:themeColor="text1"/>
        </w:rPr>
        <w:t>ереход от одного задания (операции, действия) к другому в соответствии с расписанием занятий, алгоритмом действия и т.д.</w:t>
      </w:r>
    </w:p>
    <w:p w14:paraId="6E6F2B61" w14:textId="77777777" w:rsidR="001B022E" w:rsidRPr="00B7378B" w:rsidRDefault="002B4BBC" w:rsidP="007C3AA9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B7378B">
        <w:rPr>
          <w:b/>
          <w:bCs/>
          <w:color w:val="000000" w:themeColor="text1"/>
        </w:rPr>
        <w:t xml:space="preserve">5.Содержание </w:t>
      </w:r>
      <w:r w:rsidR="007C3AA9">
        <w:rPr>
          <w:b/>
          <w:bCs/>
          <w:color w:val="000000" w:themeColor="text1"/>
        </w:rPr>
        <w:t>коррекционного курса</w:t>
      </w:r>
      <w:r w:rsidRPr="00B7378B">
        <w:rPr>
          <w:b/>
          <w:bCs/>
          <w:color w:val="000000" w:themeColor="text1"/>
        </w:rPr>
        <w:t>.</w:t>
      </w:r>
    </w:p>
    <w:p w14:paraId="39E02944" w14:textId="77777777" w:rsidR="001B022E" w:rsidRPr="006C01CE" w:rsidRDefault="006C01CE" w:rsidP="007C3AA9">
      <w:pPr>
        <w:pStyle w:val="a3"/>
        <w:spacing w:before="0" w:beforeAutospacing="0" w:after="0" w:afterAutospacing="0"/>
        <w:rPr>
          <w:color w:val="000000" w:themeColor="text1"/>
        </w:rPr>
      </w:pPr>
      <w:r w:rsidRPr="006C01CE">
        <w:rPr>
          <w:color w:val="000000" w:themeColor="text1"/>
        </w:rPr>
        <w:t xml:space="preserve">    </w:t>
      </w:r>
      <w:r w:rsidR="001B022E" w:rsidRPr="006C01CE">
        <w:rPr>
          <w:color w:val="000000" w:themeColor="text1"/>
        </w:rPr>
        <w:t>Программа представлена следующими разделами:</w:t>
      </w:r>
    </w:p>
    <w:p w14:paraId="679BE773" w14:textId="77777777" w:rsidR="001B022E" w:rsidRPr="006C01CE" w:rsidRDefault="007C3AA9" w:rsidP="007C3AA9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-</w:t>
      </w:r>
      <w:r w:rsidR="001B022E" w:rsidRPr="006C01CE">
        <w:rPr>
          <w:color w:val="000000" w:themeColor="text1"/>
        </w:rPr>
        <w:t xml:space="preserve">Развитие крупной и мелкой моторики, </w:t>
      </w:r>
      <w:proofErr w:type="spellStart"/>
      <w:r w:rsidR="001B022E" w:rsidRPr="006C01CE">
        <w:rPr>
          <w:color w:val="000000" w:themeColor="text1"/>
        </w:rPr>
        <w:t>графомоторных</w:t>
      </w:r>
      <w:proofErr w:type="spellEnd"/>
      <w:r w:rsidR="001B022E" w:rsidRPr="006C01CE">
        <w:rPr>
          <w:color w:val="000000" w:themeColor="text1"/>
        </w:rPr>
        <w:t xml:space="preserve"> навыков</w:t>
      </w:r>
      <w:r>
        <w:rPr>
          <w:color w:val="000000" w:themeColor="text1"/>
        </w:rPr>
        <w:t>.</w:t>
      </w:r>
    </w:p>
    <w:p w14:paraId="630B0722" w14:textId="77777777" w:rsidR="001B022E" w:rsidRPr="006C01CE" w:rsidRDefault="007C3AA9" w:rsidP="007C3AA9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-</w:t>
      </w:r>
      <w:r w:rsidR="001B022E" w:rsidRPr="006C01CE">
        <w:rPr>
          <w:color w:val="000000" w:themeColor="text1"/>
        </w:rPr>
        <w:t>Развитие крупной моторики. Целенаправленность выполнения действий и движений по инструкции педагога (броски в цель, ходьба по «дорожке следов»). Согласованность действий и движений разных частей тела (повороты и броски, наклоны и повороты). Развитие и координация движений кисти рук и пальцев. Пальчиковая гимнастика. Специальные упражнения для удержания письменных принадлежностей. Развитие координации движений руки и глаза (нанизывание бус, завязывание узелков, бантиков). Обводка, штриховка по трафарету.</w:t>
      </w:r>
    </w:p>
    <w:p w14:paraId="391D93D2" w14:textId="77777777" w:rsidR="001B022E" w:rsidRPr="006C01CE" w:rsidRDefault="007C3AA9" w:rsidP="007C3AA9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-</w:t>
      </w:r>
      <w:r w:rsidR="001B022E" w:rsidRPr="006C01CE">
        <w:rPr>
          <w:color w:val="000000" w:themeColor="text1"/>
        </w:rPr>
        <w:t>Тактильно-двигательное восприятие</w:t>
      </w:r>
      <w:r>
        <w:rPr>
          <w:color w:val="000000" w:themeColor="text1"/>
        </w:rPr>
        <w:t xml:space="preserve">. </w:t>
      </w:r>
      <w:r w:rsidR="001B022E" w:rsidRPr="006C01CE">
        <w:rPr>
          <w:color w:val="000000" w:themeColor="text1"/>
        </w:rPr>
        <w:t>Определение на ощупь плоскостных фигур и предметов, их величины. Игры с крупной мозаикой.</w:t>
      </w:r>
    </w:p>
    <w:p w14:paraId="3EBCAB6B" w14:textId="77777777" w:rsidR="001B022E" w:rsidRPr="006C01CE" w:rsidRDefault="007C3AA9" w:rsidP="007C3AA9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-</w:t>
      </w:r>
      <w:r w:rsidR="001B022E" w:rsidRPr="006C01CE">
        <w:rPr>
          <w:color w:val="000000" w:themeColor="text1"/>
        </w:rPr>
        <w:t>Кинестетическое и кинетическое развитие</w:t>
      </w:r>
    </w:p>
    <w:p w14:paraId="6708F053" w14:textId="77777777" w:rsidR="001B022E" w:rsidRPr="006C01CE" w:rsidRDefault="007C3AA9" w:rsidP="007C3AA9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-</w:t>
      </w:r>
      <w:r w:rsidR="001B022E" w:rsidRPr="006C01CE">
        <w:rPr>
          <w:color w:val="000000" w:themeColor="text1"/>
        </w:rPr>
        <w:t>Формирование ощущений от различных поз и движений тела, верхних и нижних конечностей, головы. Выполнение упражнений по заданию педагога, обозначение словом положения различных частей своего тела. Выразительность движений (имитация повадок зверей, игра на различных музыкальных инструментах).</w:t>
      </w:r>
    </w:p>
    <w:p w14:paraId="5CF892CB" w14:textId="77777777" w:rsidR="001B022E" w:rsidRPr="006C01CE" w:rsidRDefault="007C3AA9" w:rsidP="007C3AA9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-</w:t>
      </w:r>
      <w:r w:rsidR="001B022E" w:rsidRPr="006C01CE">
        <w:rPr>
          <w:color w:val="000000" w:themeColor="text1"/>
        </w:rPr>
        <w:t>Восприятие формы, величины, цвета; конструирование предметов</w:t>
      </w:r>
      <w:r w:rsidR="008A0C58" w:rsidRPr="006C01CE">
        <w:rPr>
          <w:color w:val="000000" w:themeColor="text1"/>
        </w:rPr>
        <w:t>.</w:t>
      </w:r>
    </w:p>
    <w:p w14:paraId="47244C23" w14:textId="77777777" w:rsidR="001B022E" w:rsidRPr="006C01CE" w:rsidRDefault="007C3AA9" w:rsidP="007C3AA9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-</w:t>
      </w:r>
      <w:r w:rsidR="001B022E" w:rsidRPr="006C01CE">
        <w:rPr>
          <w:color w:val="000000" w:themeColor="text1"/>
        </w:rPr>
        <w:t xml:space="preserve">Формирование сенсорных эталонов плоскостных геометрических фигур (круг, квадрат, прямоугольник, треугольник) на эмпирическом уровне в процессе выполнения упражнений. Выделение признака формы; называние основных геометрических фигур. Классификация </w:t>
      </w:r>
      <w:r w:rsidR="001B022E" w:rsidRPr="006C01CE">
        <w:rPr>
          <w:color w:val="000000" w:themeColor="text1"/>
        </w:rPr>
        <w:lastRenderedPageBreak/>
        <w:t>предметов и их изображений по форме по показу. Работа с геометрическим конструктором. Сопоставление 2-х предметов контрастных величин по высоте, длине, ширине, обозначение словом. Различие и выделение основных цветов (красный, желтый, зеленый, синий, черный, белый). Конструирование геометрических фигур и предметов из составляющих частей (2 – 3 детали). Составление целого из частей на разрезном наглядном материале (2 – 3 детали).</w:t>
      </w:r>
    </w:p>
    <w:p w14:paraId="5689C51D" w14:textId="77777777" w:rsidR="001B022E" w:rsidRPr="006C01CE" w:rsidRDefault="007C3AA9" w:rsidP="007C3AA9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-</w:t>
      </w:r>
      <w:r w:rsidR="001B022E" w:rsidRPr="006C01CE">
        <w:rPr>
          <w:color w:val="000000" w:themeColor="text1"/>
        </w:rPr>
        <w:t>Развитие зрительного восприят</w:t>
      </w:r>
      <w:r w:rsidR="00CE38F1" w:rsidRPr="006C01CE">
        <w:rPr>
          <w:color w:val="000000" w:themeColor="text1"/>
        </w:rPr>
        <w:t>ия и зрительной памяти.</w:t>
      </w:r>
    </w:p>
    <w:p w14:paraId="7E5BC0AC" w14:textId="77777777" w:rsidR="007C3AA9" w:rsidRDefault="007C3AA9" w:rsidP="007C3AA9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-</w:t>
      </w:r>
      <w:r w:rsidR="001B022E" w:rsidRPr="006C01CE">
        <w:rPr>
          <w:color w:val="000000" w:themeColor="text1"/>
        </w:rPr>
        <w:t xml:space="preserve">Формирование навыков зрительного анализа и синтеза (обследование предметов, состоящих из 2 – 3 деталей, по инструкции педагога). </w:t>
      </w:r>
    </w:p>
    <w:p w14:paraId="20FB9034" w14:textId="77777777" w:rsidR="001B022E" w:rsidRPr="006C01CE" w:rsidRDefault="007C3AA9" w:rsidP="007C3AA9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-</w:t>
      </w:r>
      <w:r w:rsidR="001B022E" w:rsidRPr="006C01CE">
        <w:rPr>
          <w:color w:val="000000" w:themeColor="text1"/>
        </w:rPr>
        <w:t>Дифференцированное зрительное восприятие 2-х предметов: нахождение отличительных и общих признаков. Нахождение «лишней» игрушки, картинки. Упражнения для профилактики и коррекции зрения.</w:t>
      </w:r>
    </w:p>
    <w:p w14:paraId="6DD7EF55" w14:textId="77777777" w:rsidR="001B022E" w:rsidRPr="006C01CE" w:rsidRDefault="007C3AA9" w:rsidP="007C3AA9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-</w:t>
      </w:r>
      <w:r w:rsidR="001B022E" w:rsidRPr="006C01CE">
        <w:rPr>
          <w:color w:val="000000" w:themeColor="text1"/>
        </w:rPr>
        <w:t>Восприятие особых свойств предметов</w:t>
      </w:r>
      <w:r>
        <w:rPr>
          <w:color w:val="000000" w:themeColor="text1"/>
        </w:rPr>
        <w:t xml:space="preserve"> </w:t>
      </w:r>
      <w:r w:rsidR="001B022E" w:rsidRPr="006C01CE">
        <w:rPr>
          <w:color w:val="000000" w:themeColor="text1"/>
        </w:rPr>
        <w:t>(развитие осязания, обоняния, вкусовых качеств, барических ощущений)</w:t>
      </w:r>
      <w:r w:rsidR="007D09FB">
        <w:rPr>
          <w:color w:val="000000" w:themeColor="text1"/>
        </w:rPr>
        <w:t>.</w:t>
      </w:r>
    </w:p>
    <w:p w14:paraId="100584EC" w14:textId="77777777" w:rsidR="001B022E" w:rsidRPr="006C01CE" w:rsidRDefault="007C3AA9" w:rsidP="007C3AA9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-</w:t>
      </w:r>
      <w:r w:rsidR="001B022E" w:rsidRPr="006C01CE">
        <w:rPr>
          <w:color w:val="000000" w:themeColor="text1"/>
        </w:rPr>
        <w:t>Контрастные температурные ощущения (холодный – горячий). Различение на вкус (кислый, сладкий, горький, соленый). Запах приятный и неприятный.</w:t>
      </w:r>
    </w:p>
    <w:p w14:paraId="3EC8FAB8" w14:textId="77777777" w:rsidR="001B022E" w:rsidRPr="006C01CE" w:rsidRDefault="007C3AA9" w:rsidP="007C3AA9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-</w:t>
      </w:r>
      <w:r w:rsidR="001B022E" w:rsidRPr="006C01CE">
        <w:rPr>
          <w:color w:val="000000" w:themeColor="text1"/>
        </w:rPr>
        <w:t>Развитие слухового восприятия и слуховой памяти</w:t>
      </w:r>
      <w:r w:rsidR="00B7378B" w:rsidRPr="006C01CE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="001B022E" w:rsidRPr="006C01CE">
        <w:rPr>
          <w:color w:val="000000" w:themeColor="text1"/>
        </w:rPr>
        <w:t>Различение звуков окружающей среды (стук, стон, звон, гудение, жужжание) и музыкальных звуков. Различение речевых и неречевых звуков. Подражание неречевым и речевым звукам.</w:t>
      </w:r>
    </w:p>
    <w:p w14:paraId="3F474C65" w14:textId="77777777" w:rsidR="001B022E" w:rsidRPr="006C01CE" w:rsidRDefault="007C3AA9" w:rsidP="007C3AA9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-</w:t>
      </w:r>
      <w:r w:rsidR="001B022E" w:rsidRPr="006C01CE">
        <w:rPr>
          <w:color w:val="000000" w:themeColor="text1"/>
        </w:rPr>
        <w:t>Восприятие пространства</w:t>
      </w:r>
      <w:r w:rsidR="00B7378B" w:rsidRPr="006C01CE">
        <w:rPr>
          <w:color w:val="000000" w:themeColor="text1"/>
        </w:rPr>
        <w:t>.</w:t>
      </w:r>
    </w:p>
    <w:p w14:paraId="2D4A9995" w14:textId="77777777" w:rsidR="007C3AA9" w:rsidRDefault="007C3AA9" w:rsidP="007C3AA9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-</w:t>
      </w:r>
      <w:r w:rsidR="001B022E" w:rsidRPr="006C01CE">
        <w:rPr>
          <w:color w:val="000000" w:themeColor="text1"/>
        </w:rPr>
        <w:t xml:space="preserve">Ориентировка на собственном теле: дифференциация правой / левой / руки / ноги, правой /левой части тела. Определение расположения предметов в пространстве (справа – слева, вверху – внизу и др.). Движение в заданном направлении в пространстве (вперед, назад, т. д.). </w:t>
      </w:r>
    </w:p>
    <w:p w14:paraId="21F2A945" w14:textId="77777777" w:rsidR="001B022E" w:rsidRPr="006C01CE" w:rsidRDefault="007C3AA9" w:rsidP="007C3AA9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-</w:t>
      </w:r>
      <w:r w:rsidR="001B022E" w:rsidRPr="006C01CE">
        <w:rPr>
          <w:color w:val="000000" w:themeColor="text1"/>
        </w:rPr>
        <w:t>Ориентировка в помещении по инструкции педагога. Пространственная ориентировка на листе бумаги (центр, верх / низ, правая / левая сторона).</w:t>
      </w:r>
    </w:p>
    <w:p w14:paraId="7554821F" w14:textId="77777777" w:rsidR="001B022E" w:rsidRDefault="007C3AA9" w:rsidP="007C3AA9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-</w:t>
      </w:r>
      <w:r w:rsidR="001B022E" w:rsidRPr="006C01CE">
        <w:rPr>
          <w:color w:val="000000" w:themeColor="text1"/>
        </w:rPr>
        <w:t>Восприятие времени</w:t>
      </w:r>
      <w:r w:rsidR="00574194" w:rsidRPr="006C01CE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="001B022E" w:rsidRPr="006C01CE">
        <w:rPr>
          <w:color w:val="000000" w:themeColor="text1"/>
        </w:rPr>
        <w:t>Сутки. Части суток. Работа с графической моделью «Сутки». Последовательность событий (смена времени суток). Вчера, сегодня, завтра.</w:t>
      </w:r>
    </w:p>
    <w:p w14:paraId="4610D918" w14:textId="77777777" w:rsidR="00CE46E8" w:rsidRDefault="00CE46E8" w:rsidP="00CE46E8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6</w:t>
      </w:r>
      <w:r w:rsidRPr="007C3AA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.Календарно – тематическое планирование.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6"/>
        <w:gridCol w:w="6352"/>
        <w:gridCol w:w="1559"/>
        <w:gridCol w:w="2738"/>
        <w:gridCol w:w="2898"/>
      </w:tblGrid>
      <w:tr w:rsidR="00BA582A" w:rsidRPr="00BA582A" w14:paraId="22BD5104" w14:textId="77777777" w:rsidTr="00493886">
        <w:tc>
          <w:tcPr>
            <w:tcW w:w="959" w:type="dxa"/>
            <w:vMerge w:val="restart"/>
          </w:tcPr>
          <w:p w14:paraId="0F65550C" w14:textId="77777777" w:rsidR="00BA582A" w:rsidRPr="00BA582A" w:rsidRDefault="00BA582A" w:rsidP="00BA5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8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3D7C7358" w14:textId="77777777" w:rsidR="00BA582A" w:rsidRPr="00BA582A" w:rsidRDefault="00BA582A" w:rsidP="00BA5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82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379" w:type="dxa"/>
            <w:vMerge w:val="restart"/>
          </w:tcPr>
          <w:p w14:paraId="6A61C378" w14:textId="77777777" w:rsidR="00BA582A" w:rsidRPr="00BA582A" w:rsidRDefault="00BA582A" w:rsidP="00BA5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8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8B0475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559" w:type="dxa"/>
            <w:vMerge w:val="restart"/>
          </w:tcPr>
          <w:p w14:paraId="4394BDE4" w14:textId="77777777" w:rsidR="00BA582A" w:rsidRPr="00BA582A" w:rsidRDefault="00BA582A" w:rsidP="00BA5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8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14:paraId="3C45B1DD" w14:textId="77777777" w:rsidR="00BA582A" w:rsidRPr="00BA582A" w:rsidRDefault="00BA582A" w:rsidP="00BA5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82A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5663" w:type="dxa"/>
            <w:gridSpan w:val="2"/>
          </w:tcPr>
          <w:p w14:paraId="58C5438D" w14:textId="77777777" w:rsidR="00BA582A" w:rsidRPr="00BA582A" w:rsidRDefault="00BA582A" w:rsidP="00BA5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8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BA582A" w:rsidRPr="00BA582A" w14:paraId="0A2A89A6" w14:textId="77777777" w:rsidTr="00493886">
        <w:tc>
          <w:tcPr>
            <w:tcW w:w="959" w:type="dxa"/>
            <w:vMerge/>
          </w:tcPr>
          <w:p w14:paraId="53D9C34B" w14:textId="77777777" w:rsidR="00BA582A" w:rsidRPr="00BA582A" w:rsidRDefault="00BA582A" w:rsidP="00BA5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bottom w:val="single" w:sz="4" w:space="0" w:color="auto"/>
            </w:tcBorders>
          </w:tcPr>
          <w:p w14:paraId="642600F7" w14:textId="77777777" w:rsidR="00BA582A" w:rsidRPr="00BA582A" w:rsidRDefault="00BA582A" w:rsidP="00BA5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20FFF313" w14:textId="77777777" w:rsidR="00BA582A" w:rsidRPr="00BA582A" w:rsidRDefault="00BA582A" w:rsidP="00BA5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1" w:type="dxa"/>
          </w:tcPr>
          <w:p w14:paraId="161CF699" w14:textId="77777777" w:rsidR="00BA582A" w:rsidRPr="00BA582A" w:rsidRDefault="00BA582A" w:rsidP="00BA5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82A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912" w:type="dxa"/>
          </w:tcPr>
          <w:p w14:paraId="702D0520" w14:textId="77777777" w:rsidR="00BA582A" w:rsidRPr="00BA582A" w:rsidRDefault="00BA582A" w:rsidP="00BA5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82A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BA582A" w:rsidRPr="00BA582A" w14:paraId="6732B450" w14:textId="77777777" w:rsidTr="00493886">
        <w:tc>
          <w:tcPr>
            <w:tcW w:w="959" w:type="dxa"/>
          </w:tcPr>
          <w:p w14:paraId="1CEF63DF" w14:textId="77777777" w:rsidR="00BA582A" w:rsidRPr="00BA582A" w:rsidRDefault="00BA582A" w:rsidP="00BA5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8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D72F31" w14:textId="77777777" w:rsidR="00BA582A" w:rsidRPr="00BA582A" w:rsidRDefault="00BA582A" w:rsidP="00BA5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2A">
              <w:rPr>
                <w:rFonts w:ascii="Times New Roman" w:hAnsi="Times New Roman" w:cs="Times New Roman"/>
                <w:sz w:val="24"/>
                <w:szCs w:val="24"/>
              </w:rPr>
              <w:t>Т/Б на занятиях. Пальчиковая гимнастика.</w:t>
            </w:r>
          </w:p>
        </w:tc>
        <w:tc>
          <w:tcPr>
            <w:tcW w:w="1559" w:type="dxa"/>
          </w:tcPr>
          <w:p w14:paraId="283A21BA" w14:textId="77777777" w:rsidR="00BA582A" w:rsidRPr="00BA582A" w:rsidRDefault="00BA582A" w:rsidP="00BA5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82A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51" w:type="dxa"/>
          </w:tcPr>
          <w:p w14:paraId="592C9584" w14:textId="77777777" w:rsidR="00BA582A" w:rsidRPr="00BA582A" w:rsidRDefault="00BA582A" w:rsidP="00BA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1E70C498" w14:textId="77777777" w:rsidR="00BA582A" w:rsidRPr="00BA582A" w:rsidRDefault="00BA582A" w:rsidP="00BA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82A" w:rsidRPr="00BA582A" w14:paraId="17450337" w14:textId="77777777" w:rsidTr="00493886">
        <w:tc>
          <w:tcPr>
            <w:tcW w:w="959" w:type="dxa"/>
          </w:tcPr>
          <w:p w14:paraId="1F3C4AA4" w14:textId="77777777" w:rsidR="00BA582A" w:rsidRPr="00BA582A" w:rsidRDefault="00BA582A" w:rsidP="00BA5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82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08266E" w14:textId="77777777" w:rsidR="00BA582A" w:rsidRPr="00BA582A" w:rsidRDefault="00BA582A" w:rsidP="00BA5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2A">
              <w:rPr>
                <w:rFonts w:ascii="Times New Roman" w:hAnsi="Times New Roman" w:cs="Times New Roman"/>
                <w:sz w:val="24"/>
                <w:szCs w:val="24"/>
              </w:rPr>
              <w:t>Основные цвета.</w:t>
            </w:r>
          </w:p>
        </w:tc>
        <w:tc>
          <w:tcPr>
            <w:tcW w:w="1559" w:type="dxa"/>
          </w:tcPr>
          <w:p w14:paraId="3EB73449" w14:textId="77777777" w:rsidR="00BA582A" w:rsidRPr="00BA582A" w:rsidRDefault="00BA582A" w:rsidP="00BA5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82A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51" w:type="dxa"/>
          </w:tcPr>
          <w:p w14:paraId="155DA4B2" w14:textId="77777777" w:rsidR="00BA582A" w:rsidRPr="00BA582A" w:rsidRDefault="00BA582A" w:rsidP="00BA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448401C7" w14:textId="77777777" w:rsidR="00BA582A" w:rsidRPr="00BA582A" w:rsidRDefault="00BA582A" w:rsidP="00BA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82A" w:rsidRPr="00BA582A" w14:paraId="643F405D" w14:textId="77777777" w:rsidTr="00493886">
        <w:tc>
          <w:tcPr>
            <w:tcW w:w="959" w:type="dxa"/>
          </w:tcPr>
          <w:p w14:paraId="4D99193D" w14:textId="77777777" w:rsidR="00BA582A" w:rsidRPr="00BA582A" w:rsidRDefault="00BA582A" w:rsidP="00BA5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82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6A2536" w14:textId="77777777" w:rsidR="00BA582A" w:rsidRPr="00BA582A" w:rsidRDefault="00BA582A" w:rsidP="00BA5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2A">
              <w:rPr>
                <w:rFonts w:ascii="Times New Roman" w:hAnsi="Times New Roman" w:cs="Times New Roman"/>
                <w:sz w:val="24"/>
                <w:szCs w:val="24"/>
              </w:rPr>
              <w:t>Сравнение предметов по цвету.</w:t>
            </w:r>
          </w:p>
        </w:tc>
        <w:tc>
          <w:tcPr>
            <w:tcW w:w="1559" w:type="dxa"/>
          </w:tcPr>
          <w:p w14:paraId="5422393F" w14:textId="77777777" w:rsidR="00BA582A" w:rsidRPr="00BA582A" w:rsidRDefault="00BA582A" w:rsidP="00BA5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82A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51" w:type="dxa"/>
          </w:tcPr>
          <w:p w14:paraId="3FFAFB4E" w14:textId="77777777" w:rsidR="00BA582A" w:rsidRPr="00BA582A" w:rsidRDefault="00BA582A" w:rsidP="00BA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1A87BBE0" w14:textId="77777777" w:rsidR="00BA582A" w:rsidRPr="00BA582A" w:rsidRDefault="00BA582A" w:rsidP="00BA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82A" w:rsidRPr="00BA582A" w14:paraId="42EB9254" w14:textId="77777777" w:rsidTr="00493886">
        <w:tc>
          <w:tcPr>
            <w:tcW w:w="959" w:type="dxa"/>
          </w:tcPr>
          <w:p w14:paraId="69950E44" w14:textId="77777777" w:rsidR="00BA582A" w:rsidRPr="00BA582A" w:rsidRDefault="00BA582A" w:rsidP="00BA5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82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5148C8" w14:textId="77777777" w:rsidR="00BA582A" w:rsidRPr="00BA582A" w:rsidRDefault="00BA582A" w:rsidP="00BA5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2A">
              <w:rPr>
                <w:rFonts w:ascii="Times New Roman" w:hAnsi="Times New Roman" w:cs="Times New Roman"/>
                <w:sz w:val="24"/>
                <w:szCs w:val="24"/>
              </w:rPr>
              <w:t>Форма предмета.</w:t>
            </w:r>
          </w:p>
        </w:tc>
        <w:tc>
          <w:tcPr>
            <w:tcW w:w="1559" w:type="dxa"/>
          </w:tcPr>
          <w:p w14:paraId="4761E0B8" w14:textId="77777777" w:rsidR="00BA582A" w:rsidRPr="00BA582A" w:rsidRDefault="00BA582A" w:rsidP="00BA5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82A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51" w:type="dxa"/>
          </w:tcPr>
          <w:p w14:paraId="10F6D84D" w14:textId="77777777" w:rsidR="00BA582A" w:rsidRPr="00BA582A" w:rsidRDefault="00BA582A" w:rsidP="00BA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68D4B333" w14:textId="77777777" w:rsidR="00BA582A" w:rsidRPr="00BA582A" w:rsidRDefault="00BA582A" w:rsidP="00BA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82A" w:rsidRPr="00BA582A" w14:paraId="700B4925" w14:textId="77777777" w:rsidTr="00493886">
        <w:tc>
          <w:tcPr>
            <w:tcW w:w="959" w:type="dxa"/>
          </w:tcPr>
          <w:p w14:paraId="62598272" w14:textId="77777777" w:rsidR="00BA582A" w:rsidRPr="00BA582A" w:rsidRDefault="00BA582A" w:rsidP="00BA5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82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EE38C4" w14:textId="77777777" w:rsidR="00BA582A" w:rsidRPr="00BA582A" w:rsidRDefault="00BA582A" w:rsidP="00BA5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2A">
              <w:rPr>
                <w:rFonts w:ascii="Times New Roman" w:hAnsi="Times New Roman" w:cs="Times New Roman"/>
                <w:sz w:val="24"/>
                <w:szCs w:val="24"/>
              </w:rPr>
              <w:t>Сравнение предметов по форме.</w:t>
            </w:r>
          </w:p>
        </w:tc>
        <w:tc>
          <w:tcPr>
            <w:tcW w:w="1559" w:type="dxa"/>
          </w:tcPr>
          <w:p w14:paraId="34047984" w14:textId="77777777" w:rsidR="00BA582A" w:rsidRPr="00BA582A" w:rsidRDefault="00BA582A" w:rsidP="00BA5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82A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51" w:type="dxa"/>
          </w:tcPr>
          <w:p w14:paraId="2AB68D47" w14:textId="77777777" w:rsidR="00BA582A" w:rsidRPr="00BA582A" w:rsidRDefault="00BA582A" w:rsidP="00BA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3856ABD8" w14:textId="77777777" w:rsidR="00BA582A" w:rsidRPr="00BA582A" w:rsidRDefault="00BA582A" w:rsidP="00BA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82A" w:rsidRPr="00BA582A" w14:paraId="3DCB733B" w14:textId="77777777" w:rsidTr="00493886">
        <w:tc>
          <w:tcPr>
            <w:tcW w:w="959" w:type="dxa"/>
          </w:tcPr>
          <w:p w14:paraId="7C01FBCF" w14:textId="77777777" w:rsidR="00BA582A" w:rsidRPr="00BA582A" w:rsidRDefault="00BA582A" w:rsidP="00BA5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82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263FA3" w14:textId="77777777" w:rsidR="00BA582A" w:rsidRPr="00BA582A" w:rsidRDefault="00BA582A" w:rsidP="00BA5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2A">
              <w:rPr>
                <w:rFonts w:ascii="Times New Roman" w:hAnsi="Times New Roman" w:cs="Times New Roman"/>
                <w:sz w:val="24"/>
                <w:szCs w:val="24"/>
              </w:rPr>
              <w:t>Величина предмета.</w:t>
            </w:r>
          </w:p>
        </w:tc>
        <w:tc>
          <w:tcPr>
            <w:tcW w:w="1559" w:type="dxa"/>
          </w:tcPr>
          <w:p w14:paraId="1D6451C5" w14:textId="77777777" w:rsidR="00BA582A" w:rsidRPr="00BA582A" w:rsidRDefault="00BA582A" w:rsidP="00BA5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82A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51" w:type="dxa"/>
          </w:tcPr>
          <w:p w14:paraId="2CA1A84B" w14:textId="77777777" w:rsidR="00BA582A" w:rsidRPr="00BA582A" w:rsidRDefault="00BA582A" w:rsidP="00BA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50C201CA" w14:textId="77777777" w:rsidR="00BA582A" w:rsidRPr="00BA582A" w:rsidRDefault="00BA582A" w:rsidP="00BA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82A" w:rsidRPr="00BA582A" w14:paraId="4D836747" w14:textId="77777777" w:rsidTr="00493886">
        <w:tc>
          <w:tcPr>
            <w:tcW w:w="959" w:type="dxa"/>
          </w:tcPr>
          <w:p w14:paraId="411077E6" w14:textId="77777777" w:rsidR="00BA582A" w:rsidRPr="00BA582A" w:rsidRDefault="00BA582A" w:rsidP="00BA5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82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D487C0" w14:textId="77777777" w:rsidR="00BA582A" w:rsidRPr="00BA582A" w:rsidRDefault="00BA582A" w:rsidP="00BA5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2A">
              <w:rPr>
                <w:rFonts w:ascii="Times New Roman" w:hAnsi="Times New Roman" w:cs="Times New Roman"/>
                <w:sz w:val="24"/>
                <w:szCs w:val="24"/>
              </w:rPr>
              <w:t>Сравнение предметов по величине.</w:t>
            </w:r>
          </w:p>
        </w:tc>
        <w:tc>
          <w:tcPr>
            <w:tcW w:w="1559" w:type="dxa"/>
          </w:tcPr>
          <w:p w14:paraId="07689863" w14:textId="77777777" w:rsidR="00BA582A" w:rsidRPr="00BA582A" w:rsidRDefault="00BA582A" w:rsidP="00BA5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82A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51" w:type="dxa"/>
          </w:tcPr>
          <w:p w14:paraId="52AAB3F4" w14:textId="77777777" w:rsidR="00BA582A" w:rsidRPr="00BA582A" w:rsidRDefault="00BA582A" w:rsidP="00BA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79C67500" w14:textId="77777777" w:rsidR="00BA582A" w:rsidRPr="00BA582A" w:rsidRDefault="00BA582A" w:rsidP="00BA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82A" w:rsidRPr="00BA582A" w14:paraId="15093389" w14:textId="77777777" w:rsidTr="00493886">
        <w:tc>
          <w:tcPr>
            <w:tcW w:w="959" w:type="dxa"/>
          </w:tcPr>
          <w:p w14:paraId="451DE662" w14:textId="77777777" w:rsidR="00BA582A" w:rsidRPr="00BA582A" w:rsidRDefault="00BA582A" w:rsidP="00BA5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82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1C2468" w14:textId="77777777" w:rsidR="00BA582A" w:rsidRPr="00BA582A" w:rsidRDefault="00BA582A" w:rsidP="00BA5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2A">
              <w:rPr>
                <w:rFonts w:ascii="Times New Roman" w:hAnsi="Times New Roman" w:cs="Times New Roman"/>
                <w:sz w:val="24"/>
                <w:szCs w:val="24"/>
              </w:rPr>
              <w:t>Группировка предметов по цвету, форме, величине.</w:t>
            </w:r>
          </w:p>
        </w:tc>
        <w:tc>
          <w:tcPr>
            <w:tcW w:w="1559" w:type="dxa"/>
          </w:tcPr>
          <w:p w14:paraId="7DAD6559" w14:textId="77777777" w:rsidR="00BA582A" w:rsidRPr="00BA582A" w:rsidRDefault="00BA582A" w:rsidP="00BA5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82A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51" w:type="dxa"/>
          </w:tcPr>
          <w:p w14:paraId="0015F0AF" w14:textId="77777777" w:rsidR="00BA582A" w:rsidRPr="00BA582A" w:rsidRDefault="00BA582A" w:rsidP="00BA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64BF2C09" w14:textId="77777777" w:rsidR="00BA582A" w:rsidRPr="00BA582A" w:rsidRDefault="00BA582A" w:rsidP="00BA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82A" w:rsidRPr="00BA582A" w14:paraId="50073C24" w14:textId="77777777" w:rsidTr="00493886">
        <w:tc>
          <w:tcPr>
            <w:tcW w:w="959" w:type="dxa"/>
          </w:tcPr>
          <w:p w14:paraId="1D0ABCDA" w14:textId="77777777" w:rsidR="00BA582A" w:rsidRPr="00BA582A" w:rsidRDefault="00BA582A" w:rsidP="00BA5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82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FBC5DF" w14:textId="77777777" w:rsidR="00BA582A" w:rsidRPr="00BA582A" w:rsidRDefault="00BA582A" w:rsidP="00BA5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2A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фигуры.</w:t>
            </w:r>
          </w:p>
        </w:tc>
        <w:tc>
          <w:tcPr>
            <w:tcW w:w="1559" w:type="dxa"/>
          </w:tcPr>
          <w:p w14:paraId="38E2CB36" w14:textId="77777777" w:rsidR="00BA582A" w:rsidRPr="00BA582A" w:rsidRDefault="00BA582A" w:rsidP="00BA5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82A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51" w:type="dxa"/>
          </w:tcPr>
          <w:p w14:paraId="6F9AB03B" w14:textId="77777777" w:rsidR="00BA582A" w:rsidRPr="00BA582A" w:rsidRDefault="00BA582A" w:rsidP="00BA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1C67AA91" w14:textId="77777777" w:rsidR="00BA582A" w:rsidRPr="00BA582A" w:rsidRDefault="00BA582A" w:rsidP="00BA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82A" w:rsidRPr="00BA582A" w14:paraId="58E184C4" w14:textId="77777777" w:rsidTr="00493886">
        <w:tc>
          <w:tcPr>
            <w:tcW w:w="959" w:type="dxa"/>
          </w:tcPr>
          <w:p w14:paraId="409B0526" w14:textId="77777777" w:rsidR="00BA582A" w:rsidRPr="00BA582A" w:rsidRDefault="00BA582A" w:rsidP="00BA5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82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215501" w14:textId="77777777" w:rsidR="00BA582A" w:rsidRPr="00BA582A" w:rsidRDefault="00BA582A" w:rsidP="00BA5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2A">
              <w:rPr>
                <w:rFonts w:ascii="Times New Roman" w:hAnsi="Times New Roman" w:cs="Times New Roman"/>
                <w:sz w:val="24"/>
                <w:szCs w:val="24"/>
              </w:rPr>
              <w:t>Обводка, штриховка, вырезание геометрических фигур.</w:t>
            </w:r>
          </w:p>
        </w:tc>
        <w:tc>
          <w:tcPr>
            <w:tcW w:w="1559" w:type="dxa"/>
          </w:tcPr>
          <w:p w14:paraId="17C6C4CF" w14:textId="77777777" w:rsidR="00BA582A" w:rsidRPr="00BA582A" w:rsidRDefault="00BA582A" w:rsidP="00BA5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82A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51" w:type="dxa"/>
          </w:tcPr>
          <w:p w14:paraId="3F78EA94" w14:textId="77777777" w:rsidR="00BA582A" w:rsidRPr="00BA582A" w:rsidRDefault="00BA582A" w:rsidP="00BA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1CCBFE25" w14:textId="77777777" w:rsidR="00BA582A" w:rsidRPr="00BA582A" w:rsidRDefault="00BA582A" w:rsidP="00BA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82A" w:rsidRPr="00BA582A" w14:paraId="71C572E2" w14:textId="77777777" w:rsidTr="00493886">
        <w:tc>
          <w:tcPr>
            <w:tcW w:w="959" w:type="dxa"/>
          </w:tcPr>
          <w:p w14:paraId="5EAF3D4D" w14:textId="77777777" w:rsidR="00BA582A" w:rsidRPr="00BA582A" w:rsidRDefault="00BA582A" w:rsidP="00BA5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CF949C" w14:textId="77777777" w:rsidR="00BA582A" w:rsidRPr="00BA582A" w:rsidRDefault="00BA582A" w:rsidP="00BA5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2A">
              <w:rPr>
                <w:rFonts w:ascii="Times New Roman" w:hAnsi="Times New Roman" w:cs="Times New Roman"/>
                <w:sz w:val="24"/>
                <w:szCs w:val="24"/>
              </w:rPr>
              <w:t>Составление узора из геометрических фигур.</w:t>
            </w:r>
          </w:p>
        </w:tc>
        <w:tc>
          <w:tcPr>
            <w:tcW w:w="1559" w:type="dxa"/>
          </w:tcPr>
          <w:p w14:paraId="4D84CBC9" w14:textId="77777777" w:rsidR="00BA582A" w:rsidRPr="00BA582A" w:rsidRDefault="00BA582A" w:rsidP="00BA5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82A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51" w:type="dxa"/>
          </w:tcPr>
          <w:p w14:paraId="7A8AB0D0" w14:textId="77777777" w:rsidR="00BA582A" w:rsidRPr="00BA582A" w:rsidRDefault="00BA582A" w:rsidP="00BA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35AE10C0" w14:textId="77777777" w:rsidR="00BA582A" w:rsidRPr="00BA582A" w:rsidRDefault="00BA582A" w:rsidP="00BA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82A" w:rsidRPr="00BA582A" w14:paraId="350E3366" w14:textId="77777777" w:rsidTr="00493886">
        <w:tc>
          <w:tcPr>
            <w:tcW w:w="959" w:type="dxa"/>
          </w:tcPr>
          <w:p w14:paraId="3ED53FD6" w14:textId="77777777" w:rsidR="00BA582A" w:rsidRPr="00BA582A" w:rsidRDefault="00BA582A" w:rsidP="00BA5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82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FED8C6" w14:textId="77777777" w:rsidR="00BA582A" w:rsidRPr="00BA582A" w:rsidRDefault="00BA582A" w:rsidP="00BA5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2A">
              <w:rPr>
                <w:rFonts w:ascii="Times New Roman" w:hAnsi="Times New Roman" w:cs="Times New Roman"/>
                <w:sz w:val="24"/>
                <w:szCs w:val="24"/>
              </w:rPr>
              <w:t>Сходства и различия предметов.</w:t>
            </w:r>
          </w:p>
        </w:tc>
        <w:tc>
          <w:tcPr>
            <w:tcW w:w="1559" w:type="dxa"/>
          </w:tcPr>
          <w:p w14:paraId="6CCEEA36" w14:textId="77777777" w:rsidR="00BA582A" w:rsidRPr="00BA582A" w:rsidRDefault="00BA582A" w:rsidP="00BA5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82A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51" w:type="dxa"/>
          </w:tcPr>
          <w:p w14:paraId="58FC01FE" w14:textId="77777777" w:rsidR="00BA582A" w:rsidRPr="00BA582A" w:rsidRDefault="00BA582A" w:rsidP="00BA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56E54829" w14:textId="77777777" w:rsidR="00BA582A" w:rsidRPr="00BA582A" w:rsidRDefault="00BA582A" w:rsidP="00BA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82A" w:rsidRPr="00BA582A" w14:paraId="10A50B1E" w14:textId="77777777" w:rsidTr="00493886">
        <w:tc>
          <w:tcPr>
            <w:tcW w:w="959" w:type="dxa"/>
          </w:tcPr>
          <w:p w14:paraId="7CD6961C" w14:textId="77777777" w:rsidR="00BA582A" w:rsidRPr="00BA582A" w:rsidRDefault="00BA582A" w:rsidP="00BA5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82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49AA01" w14:textId="77777777" w:rsidR="00BA582A" w:rsidRPr="00BA582A" w:rsidRDefault="00BA582A" w:rsidP="00BA5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2A">
              <w:rPr>
                <w:rFonts w:ascii="Times New Roman" w:hAnsi="Times New Roman" w:cs="Times New Roman"/>
                <w:sz w:val="24"/>
                <w:szCs w:val="24"/>
              </w:rPr>
              <w:t>Нахождение лишнего предмета.</w:t>
            </w:r>
          </w:p>
        </w:tc>
        <w:tc>
          <w:tcPr>
            <w:tcW w:w="1559" w:type="dxa"/>
          </w:tcPr>
          <w:p w14:paraId="580BCFB0" w14:textId="77777777" w:rsidR="00BA582A" w:rsidRPr="00BA582A" w:rsidRDefault="00BA582A" w:rsidP="00BA5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82A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51" w:type="dxa"/>
          </w:tcPr>
          <w:p w14:paraId="582B7F48" w14:textId="77777777" w:rsidR="00BA582A" w:rsidRPr="00BA582A" w:rsidRDefault="00BA582A" w:rsidP="00BA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17BEE006" w14:textId="77777777" w:rsidR="00BA582A" w:rsidRPr="00BA582A" w:rsidRDefault="00BA582A" w:rsidP="00BA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82A" w:rsidRPr="00BA582A" w14:paraId="70F2CDA3" w14:textId="77777777" w:rsidTr="00493886">
        <w:tc>
          <w:tcPr>
            <w:tcW w:w="959" w:type="dxa"/>
          </w:tcPr>
          <w:p w14:paraId="26A83592" w14:textId="77777777" w:rsidR="00BA582A" w:rsidRPr="00BA582A" w:rsidRDefault="00BA582A" w:rsidP="00BA5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82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1BFA4F" w14:textId="77777777" w:rsidR="00BA582A" w:rsidRPr="00BA582A" w:rsidRDefault="00BA582A" w:rsidP="00BA5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2A">
              <w:rPr>
                <w:rFonts w:ascii="Times New Roman" w:hAnsi="Times New Roman" w:cs="Times New Roman"/>
                <w:sz w:val="24"/>
                <w:szCs w:val="24"/>
              </w:rPr>
              <w:t>Логические задачи.</w:t>
            </w:r>
          </w:p>
        </w:tc>
        <w:tc>
          <w:tcPr>
            <w:tcW w:w="1559" w:type="dxa"/>
          </w:tcPr>
          <w:p w14:paraId="325E5B21" w14:textId="77777777" w:rsidR="00BA582A" w:rsidRPr="00BA582A" w:rsidRDefault="00BA582A" w:rsidP="00BA5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82A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51" w:type="dxa"/>
          </w:tcPr>
          <w:p w14:paraId="68DABDD4" w14:textId="77777777" w:rsidR="00BA582A" w:rsidRPr="00BA582A" w:rsidRDefault="00BA582A" w:rsidP="00BA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2AB15ABD" w14:textId="77777777" w:rsidR="00BA582A" w:rsidRPr="00BA582A" w:rsidRDefault="00BA582A" w:rsidP="00BA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82A" w:rsidRPr="00BA582A" w14:paraId="7A36B75C" w14:textId="77777777" w:rsidTr="00493886">
        <w:tc>
          <w:tcPr>
            <w:tcW w:w="959" w:type="dxa"/>
          </w:tcPr>
          <w:p w14:paraId="2DC7E346" w14:textId="77777777" w:rsidR="00BA582A" w:rsidRPr="00BA582A" w:rsidRDefault="00BA582A" w:rsidP="00BA5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82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66AE0C" w14:textId="77777777" w:rsidR="00BA582A" w:rsidRPr="00BA582A" w:rsidRDefault="00BA582A" w:rsidP="00BA5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2A">
              <w:rPr>
                <w:rFonts w:ascii="Times New Roman" w:hAnsi="Times New Roman" w:cs="Times New Roman"/>
                <w:sz w:val="24"/>
                <w:szCs w:val="24"/>
              </w:rPr>
              <w:t>Восприятие времени.</w:t>
            </w:r>
          </w:p>
        </w:tc>
        <w:tc>
          <w:tcPr>
            <w:tcW w:w="1559" w:type="dxa"/>
          </w:tcPr>
          <w:p w14:paraId="462FF659" w14:textId="77777777" w:rsidR="00BA582A" w:rsidRPr="00BA582A" w:rsidRDefault="00BA582A" w:rsidP="00BA5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82A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51" w:type="dxa"/>
          </w:tcPr>
          <w:p w14:paraId="390A9511" w14:textId="77777777" w:rsidR="00BA582A" w:rsidRPr="00BA582A" w:rsidRDefault="00BA582A" w:rsidP="00BA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660573C2" w14:textId="77777777" w:rsidR="00BA582A" w:rsidRPr="00BA582A" w:rsidRDefault="00BA582A" w:rsidP="00BA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82A" w:rsidRPr="00BA582A" w14:paraId="3851E37F" w14:textId="77777777" w:rsidTr="00493886">
        <w:tc>
          <w:tcPr>
            <w:tcW w:w="959" w:type="dxa"/>
          </w:tcPr>
          <w:p w14:paraId="2025351E" w14:textId="77777777" w:rsidR="00BA582A" w:rsidRPr="00BA582A" w:rsidRDefault="00BA582A" w:rsidP="00BA5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82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737A91" w14:textId="77777777" w:rsidR="00BA582A" w:rsidRPr="00BA582A" w:rsidRDefault="00BA582A" w:rsidP="00BA5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2A">
              <w:rPr>
                <w:rFonts w:ascii="Times New Roman" w:hAnsi="Times New Roman" w:cs="Times New Roman"/>
                <w:sz w:val="24"/>
                <w:szCs w:val="24"/>
              </w:rPr>
              <w:t>Временная ориентировка.</w:t>
            </w:r>
          </w:p>
        </w:tc>
        <w:tc>
          <w:tcPr>
            <w:tcW w:w="1559" w:type="dxa"/>
          </w:tcPr>
          <w:p w14:paraId="3F31EF22" w14:textId="77777777" w:rsidR="00BA582A" w:rsidRPr="00BA582A" w:rsidRDefault="00BA582A" w:rsidP="00BA5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82A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51" w:type="dxa"/>
          </w:tcPr>
          <w:p w14:paraId="79AFB8C0" w14:textId="77777777" w:rsidR="00BA582A" w:rsidRPr="00BA582A" w:rsidRDefault="00BA582A" w:rsidP="00BA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654F8FF0" w14:textId="77777777" w:rsidR="00BA582A" w:rsidRPr="00BA582A" w:rsidRDefault="00BA582A" w:rsidP="00BA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82A" w:rsidRPr="00BA582A" w14:paraId="74C31DCC" w14:textId="77777777" w:rsidTr="00493886">
        <w:tc>
          <w:tcPr>
            <w:tcW w:w="959" w:type="dxa"/>
          </w:tcPr>
          <w:p w14:paraId="38915BE6" w14:textId="77777777" w:rsidR="00BA582A" w:rsidRPr="00BA582A" w:rsidRDefault="00BA582A" w:rsidP="00BA5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82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7F5B73" w14:textId="77777777" w:rsidR="00BA582A" w:rsidRPr="00BA582A" w:rsidRDefault="00BA582A" w:rsidP="00BA5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2A">
              <w:rPr>
                <w:rFonts w:ascii="Times New Roman" w:hAnsi="Times New Roman" w:cs="Times New Roman"/>
                <w:sz w:val="24"/>
                <w:szCs w:val="24"/>
              </w:rPr>
              <w:t>Описание предмета по плану.</w:t>
            </w:r>
          </w:p>
        </w:tc>
        <w:tc>
          <w:tcPr>
            <w:tcW w:w="1559" w:type="dxa"/>
          </w:tcPr>
          <w:p w14:paraId="1FE41CE7" w14:textId="77777777" w:rsidR="00BA582A" w:rsidRPr="00BA582A" w:rsidRDefault="00BA582A" w:rsidP="00BA5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82A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51" w:type="dxa"/>
          </w:tcPr>
          <w:p w14:paraId="0D358065" w14:textId="77777777" w:rsidR="00BA582A" w:rsidRPr="00BA582A" w:rsidRDefault="00BA582A" w:rsidP="00BA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588B5830" w14:textId="77777777" w:rsidR="00BA582A" w:rsidRPr="00BA582A" w:rsidRDefault="00BA582A" w:rsidP="00BA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82A" w:rsidRPr="00BA582A" w14:paraId="03691110" w14:textId="77777777" w:rsidTr="00493886">
        <w:tc>
          <w:tcPr>
            <w:tcW w:w="959" w:type="dxa"/>
          </w:tcPr>
          <w:p w14:paraId="7C5B1EAE" w14:textId="77777777" w:rsidR="00BA582A" w:rsidRPr="00BA582A" w:rsidRDefault="00BA582A" w:rsidP="00BA5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82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B4F7EA" w14:textId="77777777" w:rsidR="00BA582A" w:rsidRPr="00BA582A" w:rsidRDefault="00BA582A" w:rsidP="00BA5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2A">
              <w:rPr>
                <w:rFonts w:ascii="Times New Roman" w:hAnsi="Times New Roman" w:cs="Times New Roman"/>
                <w:sz w:val="24"/>
                <w:szCs w:val="24"/>
              </w:rPr>
              <w:t>Сравнение предметов, картинок.</w:t>
            </w:r>
          </w:p>
        </w:tc>
        <w:tc>
          <w:tcPr>
            <w:tcW w:w="1559" w:type="dxa"/>
          </w:tcPr>
          <w:p w14:paraId="0F97ABD8" w14:textId="77777777" w:rsidR="00BA582A" w:rsidRPr="00BA582A" w:rsidRDefault="00BA582A" w:rsidP="00BA5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82A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51" w:type="dxa"/>
          </w:tcPr>
          <w:p w14:paraId="48A83D28" w14:textId="77777777" w:rsidR="00BA582A" w:rsidRPr="00BA582A" w:rsidRDefault="00BA582A" w:rsidP="00BA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793F1081" w14:textId="77777777" w:rsidR="00BA582A" w:rsidRPr="00BA582A" w:rsidRDefault="00BA582A" w:rsidP="00BA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82A" w:rsidRPr="00BA582A" w14:paraId="65046DD0" w14:textId="77777777" w:rsidTr="00493886">
        <w:tc>
          <w:tcPr>
            <w:tcW w:w="959" w:type="dxa"/>
          </w:tcPr>
          <w:p w14:paraId="70C05160" w14:textId="77777777" w:rsidR="00BA582A" w:rsidRPr="00BA582A" w:rsidRDefault="00BA582A" w:rsidP="00BA5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82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FEC36B" w14:textId="77777777" w:rsidR="00BA582A" w:rsidRPr="00BA582A" w:rsidRDefault="00BA582A" w:rsidP="00BA5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2A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серии картин.</w:t>
            </w:r>
          </w:p>
        </w:tc>
        <w:tc>
          <w:tcPr>
            <w:tcW w:w="1559" w:type="dxa"/>
          </w:tcPr>
          <w:p w14:paraId="749B96F1" w14:textId="77777777" w:rsidR="00BA582A" w:rsidRPr="00BA582A" w:rsidRDefault="00BA582A" w:rsidP="00BA5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82A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51" w:type="dxa"/>
          </w:tcPr>
          <w:p w14:paraId="0FFA88CD" w14:textId="77777777" w:rsidR="00BA582A" w:rsidRPr="00BA582A" w:rsidRDefault="00BA582A" w:rsidP="00BA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195ECDA8" w14:textId="77777777" w:rsidR="00BA582A" w:rsidRPr="00BA582A" w:rsidRDefault="00BA582A" w:rsidP="00BA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82A" w:rsidRPr="00BA582A" w14:paraId="63C139D6" w14:textId="77777777" w:rsidTr="00493886">
        <w:tc>
          <w:tcPr>
            <w:tcW w:w="959" w:type="dxa"/>
          </w:tcPr>
          <w:p w14:paraId="75F59ED9" w14:textId="77777777" w:rsidR="00BA582A" w:rsidRPr="00BA582A" w:rsidRDefault="00BA582A" w:rsidP="00BA5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82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BE650" w14:textId="77777777" w:rsidR="00BA582A" w:rsidRPr="00BA582A" w:rsidRDefault="00BA582A" w:rsidP="00BA5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2A">
              <w:rPr>
                <w:rFonts w:ascii="Times New Roman" w:hAnsi="Times New Roman" w:cs="Times New Roman"/>
                <w:sz w:val="24"/>
                <w:szCs w:val="24"/>
              </w:rPr>
              <w:t>Последовательность событий.</w:t>
            </w:r>
          </w:p>
        </w:tc>
        <w:tc>
          <w:tcPr>
            <w:tcW w:w="1559" w:type="dxa"/>
          </w:tcPr>
          <w:p w14:paraId="111F7218" w14:textId="77777777" w:rsidR="00BA582A" w:rsidRPr="00BA582A" w:rsidRDefault="00BA582A" w:rsidP="00BA5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82A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51" w:type="dxa"/>
          </w:tcPr>
          <w:p w14:paraId="7E68ACE6" w14:textId="77777777" w:rsidR="00BA582A" w:rsidRPr="00BA582A" w:rsidRDefault="00BA582A" w:rsidP="00BA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10BDFDE0" w14:textId="77777777" w:rsidR="00BA582A" w:rsidRPr="00BA582A" w:rsidRDefault="00BA582A" w:rsidP="00BA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82A" w:rsidRPr="00BA582A" w14:paraId="562BBB3F" w14:textId="77777777" w:rsidTr="00493886">
        <w:tc>
          <w:tcPr>
            <w:tcW w:w="959" w:type="dxa"/>
          </w:tcPr>
          <w:p w14:paraId="06D4C12E" w14:textId="77777777" w:rsidR="00BA582A" w:rsidRPr="00BA582A" w:rsidRDefault="00BA582A" w:rsidP="00BA5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82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03AD8C" w14:textId="77777777" w:rsidR="00BA582A" w:rsidRPr="00BA582A" w:rsidRDefault="00BA582A" w:rsidP="00BA5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2A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о себе.</w:t>
            </w:r>
          </w:p>
        </w:tc>
        <w:tc>
          <w:tcPr>
            <w:tcW w:w="1559" w:type="dxa"/>
          </w:tcPr>
          <w:p w14:paraId="4725914D" w14:textId="77777777" w:rsidR="00BA582A" w:rsidRPr="00BA582A" w:rsidRDefault="00BA582A" w:rsidP="00BA5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82A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51" w:type="dxa"/>
          </w:tcPr>
          <w:p w14:paraId="07440EB8" w14:textId="77777777" w:rsidR="00BA582A" w:rsidRPr="00BA582A" w:rsidRDefault="00BA582A" w:rsidP="00BA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58F550DB" w14:textId="77777777" w:rsidR="00BA582A" w:rsidRPr="00BA582A" w:rsidRDefault="00BA582A" w:rsidP="00BA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82A" w:rsidRPr="00BA582A" w14:paraId="4C2FB4E6" w14:textId="77777777" w:rsidTr="00493886">
        <w:tc>
          <w:tcPr>
            <w:tcW w:w="959" w:type="dxa"/>
          </w:tcPr>
          <w:p w14:paraId="66BB49FC" w14:textId="77777777" w:rsidR="00BA582A" w:rsidRPr="00BA582A" w:rsidRDefault="00BA582A" w:rsidP="00BA5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82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122A2E" w14:textId="77777777" w:rsidR="00BA582A" w:rsidRPr="00BA582A" w:rsidRDefault="00BA582A" w:rsidP="00BA5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2A">
              <w:rPr>
                <w:rFonts w:ascii="Times New Roman" w:hAnsi="Times New Roman" w:cs="Times New Roman"/>
                <w:sz w:val="24"/>
                <w:szCs w:val="24"/>
              </w:rPr>
              <w:t>Ориентировка на листе бумаги.</w:t>
            </w:r>
          </w:p>
        </w:tc>
        <w:tc>
          <w:tcPr>
            <w:tcW w:w="1559" w:type="dxa"/>
          </w:tcPr>
          <w:p w14:paraId="65E8F42F" w14:textId="77777777" w:rsidR="00BA582A" w:rsidRPr="00BA582A" w:rsidRDefault="00BA582A" w:rsidP="00BA5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82A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51" w:type="dxa"/>
          </w:tcPr>
          <w:p w14:paraId="34ECA83C" w14:textId="77777777" w:rsidR="00BA582A" w:rsidRPr="00BA582A" w:rsidRDefault="00BA582A" w:rsidP="00BA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75FED49E" w14:textId="77777777" w:rsidR="00BA582A" w:rsidRPr="00BA582A" w:rsidRDefault="00BA582A" w:rsidP="00BA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82A" w:rsidRPr="00BA582A" w14:paraId="49C1C9FD" w14:textId="77777777" w:rsidTr="00493886">
        <w:tc>
          <w:tcPr>
            <w:tcW w:w="959" w:type="dxa"/>
          </w:tcPr>
          <w:p w14:paraId="5D3BAD00" w14:textId="77777777" w:rsidR="00BA582A" w:rsidRPr="00BA582A" w:rsidRDefault="00BA582A" w:rsidP="00BA5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82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68C3D9" w14:textId="77777777" w:rsidR="00BA582A" w:rsidRPr="00BA582A" w:rsidRDefault="00BA582A" w:rsidP="00BA5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2A">
              <w:rPr>
                <w:rFonts w:ascii="Times New Roman" w:hAnsi="Times New Roman" w:cs="Times New Roman"/>
                <w:sz w:val="24"/>
                <w:szCs w:val="24"/>
              </w:rPr>
              <w:t>Пространственная ориентировка.</w:t>
            </w:r>
          </w:p>
        </w:tc>
        <w:tc>
          <w:tcPr>
            <w:tcW w:w="1559" w:type="dxa"/>
          </w:tcPr>
          <w:p w14:paraId="2F2E366C" w14:textId="77777777" w:rsidR="00BA582A" w:rsidRPr="00BA582A" w:rsidRDefault="00BA582A" w:rsidP="00BA5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82A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51" w:type="dxa"/>
          </w:tcPr>
          <w:p w14:paraId="1AEA97DE" w14:textId="77777777" w:rsidR="00BA582A" w:rsidRPr="00BA582A" w:rsidRDefault="00BA582A" w:rsidP="00BA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34D0CFD4" w14:textId="77777777" w:rsidR="00BA582A" w:rsidRPr="00BA582A" w:rsidRDefault="00BA582A" w:rsidP="00BA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82A" w:rsidRPr="00BA582A" w14:paraId="57CD104E" w14:textId="77777777" w:rsidTr="00493886">
        <w:tc>
          <w:tcPr>
            <w:tcW w:w="959" w:type="dxa"/>
          </w:tcPr>
          <w:p w14:paraId="2A6EBDD0" w14:textId="77777777" w:rsidR="00BA582A" w:rsidRPr="00BA582A" w:rsidRDefault="00BA582A" w:rsidP="00BA5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82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74924D" w14:textId="77777777" w:rsidR="00BA582A" w:rsidRPr="00BA582A" w:rsidRDefault="00BA582A" w:rsidP="00BA5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2A">
              <w:rPr>
                <w:rFonts w:ascii="Times New Roman" w:hAnsi="Times New Roman" w:cs="Times New Roman"/>
                <w:sz w:val="24"/>
                <w:szCs w:val="24"/>
              </w:rPr>
              <w:t>Игры для мелкой моторики.</w:t>
            </w:r>
          </w:p>
        </w:tc>
        <w:tc>
          <w:tcPr>
            <w:tcW w:w="1559" w:type="dxa"/>
          </w:tcPr>
          <w:p w14:paraId="141D8797" w14:textId="77777777" w:rsidR="00BA582A" w:rsidRPr="00BA582A" w:rsidRDefault="00BA582A" w:rsidP="00BA5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82A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51" w:type="dxa"/>
          </w:tcPr>
          <w:p w14:paraId="4BE769D2" w14:textId="77777777" w:rsidR="00BA582A" w:rsidRPr="00BA582A" w:rsidRDefault="00BA582A" w:rsidP="00BA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07D37F73" w14:textId="77777777" w:rsidR="00BA582A" w:rsidRPr="00BA582A" w:rsidRDefault="00BA582A" w:rsidP="00BA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82A" w:rsidRPr="00BA582A" w14:paraId="28A46CC8" w14:textId="77777777" w:rsidTr="00493886">
        <w:tc>
          <w:tcPr>
            <w:tcW w:w="959" w:type="dxa"/>
          </w:tcPr>
          <w:p w14:paraId="70F75CA5" w14:textId="77777777" w:rsidR="00BA582A" w:rsidRPr="00BA582A" w:rsidRDefault="00BA582A" w:rsidP="00BA5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82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AA1DC0" w14:textId="77777777" w:rsidR="00BA582A" w:rsidRPr="00BA582A" w:rsidRDefault="00BA582A" w:rsidP="00BA5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2A">
              <w:rPr>
                <w:rFonts w:ascii="Times New Roman" w:hAnsi="Times New Roman" w:cs="Times New Roman"/>
                <w:sz w:val="24"/>
                <w:szCs w:val="24"/>
              </w:rPr>
              <w:t>Нахождение недостающего предмета.</w:t>
            </w:r>
          </w:p>
        </w:tc>
        <w:tc>
          <w:tcPr>
            <w:tcW w:w="1559" w:type="dxa"/>
          </w:tcPr>
          <w:p w14:paraId="054439AD" w14:textId="77777777" w:rsidR="00BA582A" w:rsidRPr="00BA582A" w:rsidRDefault="00BA582A" w:rsidP="00BA5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82A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51" w:type="dxa"/>
          </w:tcPr>
          <w:p w14:paraId="25655D0B" w14:textId="77777777" w:rsidR="00BA582A" w:rsidRPr="00BA582A" w:rsidRDefault="00BA582A" w:rsidP="00BA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3CAF3581" w14:textId="77777777" w:rsidR="00BA582A" w:rsidRPr="00BA582A" w:rsidRDefault="00BA582A" w:rsidP="00BA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82A" w:rsidRPr="00BA582A" w14:paraId="76FEEACC" w14:textId="77777777" w:rsidTr="00493886">
        <w:tc>
          <w:tcPr>
            <w:tcW w:w="959" w:type="dxa"/>
          </w:tcPr>
          <w:p w14:paraId="46EE031B" w14:textId="77777777" w:rsidR="00BA582A" w:rsidRPr="00BA582A" w:rsidRDefault="00BA582A" w:rsidP="00BA5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82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FA0378" w14:textId="77777777" w:rsidR="00BA582A" w:rsidRPr="00BA582A" w:rsidRDefault="00BA582A" w:rsidP="00BA5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2A">
              <w:rPr>
                <w:rFonts w:ascii="Times New Roman" w:hAnsi="Times New Roman" w:cs="Times New Roman"/>
                <w:sz w:val="24"/>
                <w:szCs w:val="24"/>
              </w:rPr>
              <w:t>Составление целого из частей.</w:t>
            </w:r>
          </w:p>
        </w:tc>
        <w:tc>
          <w:tcPr>
            <w:tcW w:w="1559" w:type="dxa"/>
          </w:tcPr>
          <w:p w14:paraId="1963D236" w14:textId="77777777" w:rsidR="00BA582A" w:rsidRPr="00BA582A" w:rsidRDefault="00BA582A" w:rsidP="00BA5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82A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51" w:type="dxa"/>
          </w:tcPr>
          <w:p w14:paraId="25841D43" w14:textId="77777777" w:rsidR="00BA582A" w:rsidRPr="00BA582A" w:rsidRDefault="00BA582A" w:rsidP="00BA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58635D4B" w14:textId="77777777" w:rsidR="00BA582A" w:rsidRPr="00BA582A" w:rsidRDefault="00BA582A" w:rsidP="00BA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82A" w:rsidRPr="00BA582A" w14:paraId="1B6EF7DA" w14:textId="77777777" w:rsidTr="00493886">
        <w:tc>
          <w:tcPr>
            <w:tcW w:w="959" w:type="dxa"/>
          </w:tcPr>
          <w:p w14:paraId="2C828B2C" w14:textId="77777777" w:rsidR="00BA582A" w:rsidRPr="00BA582A" w:rsidRDefault="00BA582A" w:rsidP="00BA5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82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21E297" w14:textId="77777777" w:rsidR="00BA582A" w:rsidRPr="00BA582A" w:rsidRDefault="00BA582A" w:rsidP="00BA5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2A">
              <w:rPr>
                <w:rFonts w:ascii="Times New Roman" w:hAnsi="Times New Roman" w:cs="Times New Roman"/>
                <w:sz w:val="24"/>
                <w:szCs w:val="24"/>
              </w:rPr>
              <w:t>Различение звуков окружающей среды.</w:t>
            </w:r>
          </w:p>
        </w:tc>
        <w:tc>
          <w:tcPr>
            <w:tcW w:w="1559" w:type="dxa"/>
          </w:tcPr>
          <w:p w14:paraId="59FE78E5" w14:textId="77777777" w:rsidR="00BA582A" w:rsidRPr="00BA582A" w:rsidRDefault="00BA582A" w:rsidP="00BA5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82A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51" w:type="dxa"/>
          </w:tcPr>
          <w:p w14:paraId="1270D252" w14:textId="77777777" w:rsidR="00BA582A" w:rsidRPr="00BA582A" w:rsidRDefault="00BA582A" w:rsidP="00BA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0D414133" w14:textId="77777777" w:rsidR="00BA582A" w:rsidRPr="00BA582A" w:rsidRDefault="00BA582A" w:rsidP="00BA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82A" w:rsidRPr="00BA582A" w14:paraId="37E01EFF" w14:textId="77777777" w:rsidTr="00493886">
        <w:tc>
          <w:tcPr>
            <w:tcW w:w="959" w:type="dxa"/>
          </w:tcPr>
          <w:p w14:paraId="0B273420" w14:textId="77777777" w:rsidR="00BA582A" w:rsidRPr="00BA582A" w:rsidRDefault="00BA582A" w:rsidP="00BA5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82A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075F80" w14:textId="77777777" w:rsidR="00BA582A" w:rsidRPr="00BA582A" w:rsidRDefault="00BA582A" w:rsidP="00BA5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2A">
              <w:rPr>
                <w:rFonts w:ascii="Times New Roman" w:hAnsi="Times New Roman" w:cs="Times New Roman"/>
                <w:sz w:val="24"/>
                <w:szCs w:val="24"/>
              </w:rPr>
              <w:t>Определение предмета по ряду признаков.</w:t>
            </w:r>
          </w:p>
        </w:tc>
        <w:tc>
          <w:tcPr>
            <w:tcW w:w="1559" w:type="dxa"/>
          </w:tcPr>
          <w:p w14:paraId="07E7B454" w14:textId="77777777" w:rsidR="00BA582A" w:rsidRPr="00BA582A" w:rsidRDefault="00BA582A" w:rsidP="00BA5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82A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51" w:type="dxa"/>
          </w:tcPr>
          <w:p w14:paraId="5EFDB3AF" w14:textId="77777777" w:rsidR="00BA582A" w:rsidRPr="00BA582A" w:rsidRDefault="00BA582A" w:rsidP="00BA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45E3311E" w14:textId="77777777" w:rsidR="00BA582A" w:rsidRPr="00BA582A" w:rsidRDefault="00BA582A" w:rsidP="00BA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82A" w:rsidRPr="00BA582A" w14:paraId="3145B9CD" w14:textId="77777777" w:rsidTr="00493886">
        <w:tc>
          <w:tcPr>
            <w:tcW w:w="959" w:type="dxa"/>
          </w:tcPr>
          <w:p w14:paraId="2C11E0F9" w14:textId="77777777" w:rsidR="00BA582A" w:rsidRPr="00BA582A" w:rsidRDefault="00BA582A" w:rsidP="00BA5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82A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F07D1C" w14:textId="77777777" w:rsidR="00BA582A" w:rsidRPr="00BA582A" w:rsidRDefault="00BA582A" w:rsidP="00BA5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2A">
              <w:rPr>
                <w:rFonts w:ascii="Times New Roman" w:hAnsi="Times New Roman" w:cs="Times New Roman"/>
                <w:sz w:val="24"/>
                <w:szCs w:val="24"/>
              </w:rPr>
              <w:t>Ориентировка в собственном теле.</w:t>
            </w:r>
          </w:p>
        </w:tc>
        <w:tc>
          <w:tcPr>
            <w:tcW w:w="1559" w:type="dxa"/>
          </w:tcPr>
          <w:p w14:paraId="58FC6E0B" w14:textId="77777777" w:rsidR="00BA582A" w:rsidRPr="00BA582A" w:rsidRDefault="00BA582A" w:rsidP="00BA5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82A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51" w:type="dxa"/>
          </w:tcPr>
          <w:p w14:paraId="671671C9" w14:textId="77777777" w:rsidR="00BA582A" w:rsidRPr="00BA582A" w:rsidRDefault="00BA582A" w:rsidP="00BA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63182B65" w14:textId="77777777" w:rsidR="00BA582A" w:rsidRPr="00BA582A" w:rsidRDefault="00BA582A" w:rsidP="00BA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82A" w:rsidRPr="00BA582A" w14:paraId="7467D6CC" w14:textId="77777777" w:rsidTr="00493886">
        <w:tc>
          <w:tcPr>
            <w:tcW w:w="959" w:type="dxa"/>
          </w:tcPr>
          <w:p w14:paraId="5AF5CDD4" w14:textId="77777777" w:rsidR="00BA582A" w:rsidRPr="00BA582A" w:rsidRDefault="00BA582A" w:rsidP="00BA5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82A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E62E7C" w14:textId="77777777" w:rsidR="00BA582A" w:rsidRPr="00BA582A" w:rsidRDefault="00BA582A" w:rsidP="00BA5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2A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о себе.</w:t>
            </w:r>
          </w:p>
        </w:tc>
        <w:tc>
          <w:tcPr>
            <w:tcW w:w="1559" w:type="dxa"/>
          </w:tcPr>
          <w:p w14:paraId="7392172C" w14:textId="77777777" w:rsidR="00BA582A" w:rsidRPr="00BA582A" w:rsidRDefault="00BA582A" w:rsidP="00BA5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82A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51" w:type="dxa"/>
          </w:tcPr>
          <w:p w14:paraId="468FE1CE" w14:textId="77777777" w:rsidR="00BA582A" w:rsidRPr="00BA582A" w:rsidRDefault="00BA582A" w:rsidP="00BA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18D66831" w14:textId="77777777" w:rsidR="00BA582A" w:rsidRPr="00BA582A" w:rsidRDefault="00BA582A" w:rsidP="00BA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82A" w:rsidRPr="00BA582A" w14:paraId="5CF378CE" w14:textId="77777777" w:rsidTr="00493886">
        <w:tc>
          <w:tcPr>
            <w:tcW w:w="959" w:type="dxa"/>
          </w:tcPr>
          <w:p w14:paraId="4EA83663" w14:textId="77777777" w:rsidR="00BA582A" w:rsidRPr="00BA582A" w:rsidRDefault="00BA582A" w:rsidP="00BA5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82A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3B4B8F" w14:textId="77777777" w:rsidR="00BA582A" w:rsidRPr="00BA582A" w:rsidRDefault="00BA582A" w:rsidP="00BA5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2A">
              <w:rPr>
                <w:rFonts w:ascii="Times New Roman" w:hAnsi="Times New Roman" w:cs="Times New Roman"/>
                <w:sz w:val="24"/>
                <w:szCs w:val="24"/>
              </w:rPr>
              <w:t>Упражнения для профилактики зрения.</w:t>
            </w:r>
          </w:p>
        </w:tc>
        <w:tc>
          <w:tcPr>
            <w:tcW w:w="1559" w:type="dxa"/>
          </w:tcPr>
          <w:p w14:paraId="4BCE6D63" w14:textId="77777777" w:rsidR="00BA582A" w:rsidRPr="00BA582A" w:rsidRDefault="00BA582A" w:rsidP="00BA5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82A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51" w:type="dxa"/>
          </w:tcPr>
          <w:p w14:paraId="494750E5" w14:textId="77777777" w:rsidR="00BA582A" w:rsidRPr="00BA582A" w:rsidRDefault="00BA582A" w:rsidP="00BA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4FF74A8A" w14:textId="77777777" w:rsidR="00BA582A" w:rsidRPr="00BA582A" w:rsidRDefault="00BA582A" w:rsidP="00BA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82A" w:rsidRPr="00BA582A" w14:paraId="321C5025" w14:textId="77777777" w:rsidTr="00493886">
        <w:tc>
          <w:tcPr>
            <w:tcW w:w="959" w:type="dxa"/>
          </w:tcPr>
          <w:p w14:paraId="036E6D87" w14:textId="77777777" w:rsidR="00BA582A" w:rsidRPr="00BA582A" w:rsidRDefault="00BA582A" w:rsidP="00BA5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82A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6C7CBB" w14:textId="77777777" w:rsidR="00BA582A" w:rsidRPr="00BA582A" w:rsidRDefault="00BA582A" w:rsidP="00BA5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2A">
              <w:rPr>
                <w:rFonts w:ascii="Times New Roman" w:hAnsi="Times New Roman" w:cs="Times New Roman"/>
                <w:sz w:val="24"/>
                <w:szCs w:val="24"/>
              </w:rPr>
              <w:t>Игры и упражнения для мелкой моторики.</w:t>
            </w:r>
          </w:p>
        </w:tc>
        <w:tc>
          <w:tcPr>
            <w:tcW w:w="1559" w:type="dxa"/>
          </w:tcPr>
          <w:p w14:paraId="62F9DD9C" w14:textId="77777777" w:rsidR="00BA582A" w:rsidRPr="00BA582A" w:rsidRDefault="00BA582A" w:rsidP="00BA5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82A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51" w:type="dxa"/>
          </w:tcPr>
          <w:p w14:paraId="26B7950C" w14:textId="77777777" w:rsidR="00BA582A" w:rsidRPr="00BA582A" w:rsidRDefault="00BA582A" w:rsidP="00BA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6BDDABFF" w14:textId="77777777" w:rsidR="00BA582A" w:rsidRPr="00BA582A" w:rsidRDefault="00BA582A" w:rsidP="00BA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82A" w:rsidRPr="00BA582A" w14:paraId="7FB74DD7" w14:textId="77777777" w:rsidTr="00493886">
        <w:tc>
          <w:tcPr>
            <w:tcW w:w="959" w:type="dxa"/>
          </w:tcPr>
          <w:p w14:paraId="033B74AF" w14:textId="77777777" w:rsidR="00BA582A" w:rsidRPr="00BA582A" w:rsidRDefault="00BA582A" w:rsidP="00BA5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82A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F81DDE" w14:textId="77777777" w:rsidR="00BA582A" w:rsidRPr="00BA582A" w:rsidRDefault="00BA582A" w:rsidP="00BA5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2A">
              <w:rPr>
                <w:rFonts w:ascii="Times New Roman" w:hAnsi="Times New Roman" w:cs="Times New Roman"/>
                <w:sz w:val="24"/>
                <w:szCs w:val="24"/>
              </w:rPr>
              <w:t>Задания на логическое мышление.</w:t>
            </w:r>
          </w:p>
        </w:tc>
        <w:tc>
          <w:tcPr>
            <w:tcW w:w="1559" w:type="dxa"/>
          </w:tcPr>
          <w:p w14:paraId="3B9E7B48" w14:textId="77777777" w:rsidR="00BA582A" w:rsidRPr="00BA582A" w:rsidRDefault="00BA582A" w:rsidP="00BA5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82A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51" w:type="dxa"/>
          </w:tcPr>
          <w:p w14:paraId="49EC5B63" w14:textId="77777777" w:rsidR="00BA582A" w:rsidRPr="00BA582A" w:rsidRDefault="00BA582A" w:rsidP="00BA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0B7AC3D4" w14:textId="77777777" w:rsidR="00BA582A" w:rsidRPr="00BA582A" w:rsidRDefault="00BA582A" w:rsidP="00BA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82A" w:rsidRPr="00BA582A" w14:paraId="35FDA827" w14:textId="77777777" w:rsidTr="00493886">
        <w:tc>
          <w:tcPr>
            <w:tcW w:w="959" w:type="dxa"/>
          </w:tcPr>
          <w:p w14:paraId="3632294B" w14:textId="77777777" w:rsidR="00BA582A" w:rsidRPr="00BA582A" w:rsidRDefault="00BA582A" w:rsidP="00BA5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82A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66E336" w14:textId="77777777" w:rsidR="00BA582A" w:rsidRPr="00BA582A" w:rsidRDefault="00BA582A" w:rsidP="00BA5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2A">
              <w:rPr>
                <w:rFonts w:ascii="Times New Roman" w:hAnsi="Times New Roman" w:cs="Times New Roman"/>
                <w:sz w:val="24"/>
                <w:szCs w:val="24"/>
              </w:rPr>
              <w:t>Отгадывание загадок.</w:t>
            </w:r>
          </w:p>
        </w:tc>
        <w:tc>
          <w:tcPr>
            <w:tcW w:w="1559" w:type="dxa"/>
          </w:tcPr>
          <w:p w14:paraId="2F27549A" w14:textId="77777777" w:rsidR="00BA582A" w:rsidRPr="00BA582A" w:rsidRDefault="00BA582A" w:rsidP="00BA5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82A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51" w:type="dxa"/>
          </w:tcPr>
          <w:p w14:paraId="12E56473" w14:textId="77777777" w:rsidR="00BA582A" w:rsidRPr="00BA582A" w:rsidRDefault="00BA582A" w:rsidP="00BA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054B54B7" w14:textId="77777777" w:rsidR="00BA582A" w:rsidRPr="00BA582A" w:rsidRDefault="00BA582A" w:rsidP="00BA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28B86F" w14:textId="77777777" w:rsidR="008A0C58" w:rsidRPr="00B7378B" w:rsidRDefault="00CE46E8" w:rsidP="007D09F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8A0C58" w:rsidRPr="00B737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7C3A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Описание м</w:t>
      </w:r>
      <w:r w:rsidR="008A0C58" w:rsidRPr="00B737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атериально – техническо</w:t>
      </w:r>
      <w:r w:rsidR="007C3A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</w:t>
      </w:r>
      <w:r w:rsidR="008A0C58" w:rsidRPr="00B737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обеспечени</w:t>
      </w:r>
      <w:r w:rsidR="007C3A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 образовательной деятельности</w:t>
      </w:r>
      <w:r w:rsidR="008A0C58" w:rsidRPr="00B737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3838531D" w14:textId="77777777" w:rsidR="008A0C58" w:rsidRPr="00B7378B" w:rsidRDefault="008A0C58" w:rsidP="007D09F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737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1.Комплекс дидактических, </w:t>
      </w:r>
      <w:proofErr w:type="spellStart"/>
      <w:r w:rsidRPr="00B737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коррекционно</w:t>
      </w:r>
      <w:proofErr w:type="spellEnd"/>
      <w:r w:rsidRPr="00B737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развивающих игр.</w:t>
      </w:r>
    </w:p>
    <w:p w14:paraId="63D962BD" w14:textId="77777777" w:rsidR="008A0C58" w:rsidRPr="00B7378B" w:rsidRDefault="008A0C58" w:rsidP="007D09F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737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2.Пластилин, альбом, фломастеры.</w:t>
      </w:r>
    </w:p>
    <w:p w14:paraId="25ADD962" w14:textId="77777777" w:rsidR="008A0C58" w:rsidRPr="00B7378B" w:rsidRDefault="008A0C58" w:rsidP="00174B3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737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3.Компьютер, проектор.</w:t>
      </w:r>
    </w:p>
    <w:p w14:paraId="19794D96" w14:textId="77777777" w:rsidR="008A0C58" w:rsidRPr="00B7378B" w:rsidRDefault="008A0C58" w:rsidP="00174B3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737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4.Календарь, циферблат.</w:t>
      </w:r>
    </w:p>
    <w:p w14:paraId="5DA223D2" w14:textId="77777777" w:rsidR="008A0C58" w:rsidRDefault="008A0C58" w:rsidP="00174B3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737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5.Предметные и сюжетные картинки по темам.</w:t>
      </w:r>
    </w:p>
    <w:p w14:paraId="30450F33" w14:textId="77777777" w:rsidR="00174B3E" w:rsidRPr="00B7378B" w:rsidRDefault="00174B3E" w:rsidP="00174B3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6.Коррекционные карточки.</w:t>
      </w:r>
    </w:p>
    <w:p w14:paraId="6464DE2F" w14:textId="77777777" w:rsidR="008A0C58" w:rsidRPr="00B7378B" w:rsidRDefault="00174B3E" w:rsidP="00174B3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</w:t>
      </w:r>
      <w:r w:rsidR="008A0C58" w:rsidRPr="00B737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.Счетные палочки, геометрические фигуры.</w:t>
      </w:r>
    </w:p>
    <w:p w14:paraId="0CAC95EE" w14:textId="77777777" w:rsidR="007C3AA9" w:rsidRPr="00BA582A" w:rsidRDefault="00174B3E" w:rsidP="00174B3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</w:t>
      </w:r>
      <w:r w:rsidR="008A0C58" w:rsidRPr="00B737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.Конструкторы, мозаики, </w:t>
      </w:r>
      <w:proofErr w:type="spellStart"/>
      <w:r w:rsidR="008A0C58" w:rsidRPr="00B737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пазлы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настольные игры.</w:t>
      </w:r>
    </w:p>
    <w:sectPr w:rsidR="007C3AA9" w:rsidRPr="00BA582A" w:rsidSect="006A48A9">
      <w:footerReference w:type="default" r:id="rId7"/>
      <w:pgSz w:w="16838" w:h="11906" w:orient="landscape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8F42B" w14:textId="77777777" w:rsidR="00507474" w:rsidRDefault="00507474" w:rsidP="00B84AE2">
      <w:pPr>
        <w:spacing w:after="0" w:line="240" w:lineRule="auto"/>
      </w:pPr>
      <w:r>
        <w:separator/>
      </w:r>
    </w:p>
  </w:endnote>
  <w:endnote w:type="continuationSeparator" w:id="0">
    <w:p w14:paraId="2CE9D306" w14:textId="77777777" w:rsidR="00507474" w:rsidRDefault="00507474" w:rsidP="00B84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7611"/>
      <w:docPartObj>
        <w:docPartGallery w:val="Page Numbers (Bottom of Page)"/>
        <w:docPartUnique/>
      </w:docPartObj>
    </w:sdtPr>
    <w:sdtEndPr/>
    <w:sdtContent>
      <w:p w14:paraId="486059B7" w14:textId="77777777" w:rsidR="006A48A9" w:rsidRDefault="00E22141">
        <w:pPr>
          <w:pStyle w:val="a7"/>
          <w:jc w:val="center"/>
        </w:pPr>
        <w:r>
          <w:fldChar w:fldCharType="begin"/>
        </w:r>
        <w:r w:rsidR="007C3AA9">
          <w:instrText xml:space="preserve"> PAGE   \* MERGEFORMAT </w:instrText>
        </w:r>
        <w:r>
          <w:fldChar w:fldCharType="separate"/>
        </w:r>
        <w:r w:rsidR="00D22DB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35EA583" w14:textId="77777777" w:rsidR="00B84AE2" w:rsidRDefault="00B84AE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2CFFA" w14:textId="77777777" w:rsidR="00507474" w:rsidRDefault="00507474" w:rsidP="00B84AE2">
      <w:pPr>
        <w:spacing w:after="0" w:line="240" w:lineRule="auto"/>
      </w:pPr>
      <w:r>
        <w:separator/>
      </w:r>
    </w:p>
  </w:footnote>
  <w:footnote w:type="continuationSeparator" w:id="0">
    <w:p w14:paraId="36E0D2E3" w14:textId="77777777" w:rsidR="00507474" w:rsidRDefault="00507474" w:rsidP="00B84A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022E"/>
    <w:rsid w:val="000344E1"/>
    <w:rsid w:val="00034F22"/>
    <w:rsid w:val="00136C80"/>
    <w:rsid w:val="00174B3E"/>
    <w:rsid w:val="001B022E"/>
    <w:rsid w:val="002A5153"/>
    <w:rsid w:val="002B4BBC"/>
    <w:rsid w:val="00346C51"/>
    <w:rsid w:val="003B4639"/>
    <w:rsid w:val="00456EE5"/>
    <w:rsid w:val="00507474"/>
    <w:rsid w:val="00573672"/>
    <w:rsid w:val="00574194"/>
    <w:rsid w:val="0060495D"/>
    <w:rsid w:val="00623507"/>
    <w:rsid w:val="006A48A9"/>
    <w:rsid w:val="006B5C01"/>
    <w:rsid w:val="006B6F7D"/>
    <w:rsid w:val="006C01CE"/>
    <w:rsid w:val="007C3AA9"/>
    <w:rsid w:val="007D09FB"/>
    <w:rsid w:val="008A0C58"/>
    <w:rsid w:val="008B0475"/>
    <w:rsid w:val="00B04331"/>
    <w:rsid w:val="00B7378B"/>
    <w:rsid w:val="00B84AE2"/>
    <w:rsid w:val="00B902F0"/>
    <w:rsid w:val="00BA582A"/>
    <w:rsid w:val="00CE38F1"/>
    <w:rsid w:val="00CE46E8"/>
    <w:rsid w:val="00CF6B64"/>
    <w:rsid w:val="00D22DB5"/>
    <w:rsid w:val="00E22141"/>
    <w:rsid w:val="00E90D88"/>
    <w:rsid w:val="00EC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184D3"/>
  <w15:docId w15:val="{E3C78AF2-1BEE-461E-8D91-5EA31B8C3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4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0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B4BB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B84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4AE2"/>
  </w:style>
  <w:style w:type="paragraph" w:styleId="a7">
    <w:name w:val="footer"/>
    <w:basedOn w:val="a"/>
    <w:link w:val="a8"/>
    <w:uiPriority w:val="99"/>
    <w:unhideWhenUsed/>
    <w:rsid w:val="00B84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4AE2"/>
  </w:style>
  <w:style w:type="paragraph" w:styleId="a9">
    <w:name w:val="Balloon Text"/>
    <w:basedOn w:val="a"/>
    <w:link w:val="aa"/>
    <w:uiPriority w:val="99"/>
    <w:semiHidden/>
    <w:unhideWhenUsed/>
    <w:rsid w:val="00346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6C5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39"/>
    <w:rsid w:val="00BA5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1624</Words>
  <Characters>9261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14</cp:revision>
  <cp:lastPrinted>2021-10-18T09:18:00Z</cp:lastPrinted>
  <dcterms:created xsi:type="dcterms:W3CDTF">2020-08-31T14:31:00Z</dcterms:created>
  <dcterms:modified xsi:type="dcterms:W3CDTF">2021-10-20T12:06:00Z</dcterms:modified>
</cp:coreProperties>
</file>