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76" w:rsidRDefault="00581976" w:rsidP="005F245B">
      <w:pPr>
        <w:spacing w:line="240" w:lineRule="auto"/>
        <w:ind w:right="1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9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722699"/>
            <wp:effectExtent l="0" t="0" r="6350" b="2540"/>
            <wp:docPr id="1" name="Рисунок 1" descr="C:\Users\Даша\Desktop\копии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копии\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45B" w:rsidRPr="00666B3E" w:rsidRDefault="005F245B" w:rsidP="00581976">
      <w:pPr>
        <w:pStyle w:val="a3"/>
        <w:numPr>
          <w:ilvl w:val="0"/>
          <w:numId w:val="4"/>
        </w:numPr>
        <w:spacing w:line="240" w:lineRule="auto"/>
        <w:ind w:right="1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B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5F245B" w:rsidRDefault="005F245B" w:rsidP="00581976">
      <w:pPr>
        <w:spacing w:before="100" w:beforeAutospacing="1" w:after="100" w:afterAutospacing="1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коррекционному курсу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Коррекционо – развивающие занятия</w:t>
      </w:r>
      <w:r w:rsidRPr="00666B3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составлена в соответствии с АООП (адаптированной основной общеобразовательной программой) для детей с интеллектуальными нарушениями.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</w:t>
      </w:r>
      <w:bookmarkStart w:id="0" w:name="_GoBack"/>
      <w:bookmarkEnd w:id="0"/>
      <w:r w:rsidRPr="00666B3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ектуальными нарушениями).</w:t>
      </w:r>
    </w:p>
    <w:p w:rsidR="005F245B" w:rsidRPr="00666B3E" w:rsidRDefault="005F245B" w:rsidP="00581976">
      <w:pPr>
        <w:spacing w:before="100" w:beforeAutospacing="1" w:after="100" w:afterAutospacing="1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8F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8F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коррекционно-развивающей программы является </w:t>
      </w:r>
      <w:r w:rsidRPr="008F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(«доведение») до уровня потенциальных возможностей всех и каждого из школьников группы посредством использования специальных заданий</w:t>
      </w:r>
      <w:r w:rsidRPr="008F2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45B" w:rsidRPr="008F2C3B" w:rsidRDefault="005F245B" w:rsidP="0058197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2C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коррекционно-развивающей работы:</w:t>
      </w:r>
    </w:p>
    <w:p w:rsidR="005F245B" w:rsidRPr="008F2C3B" w:rsidRDefault="005F245B" w:rsidP="00581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психофизических функций.</w:t>
      </w:r>
    </w:p>
    <w:p w:rsidR="005F245B" w:rsidRPr="008F2C3B" w:rsidRDefault="005F245B" w:rsidP="00581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кругозора детей, формирование представлений о предметах и явлениях окружающей действительности.</w:t>
      </w:r>
    </w:p>
    <w:p w:rsidR="005F245B" w:rsidRPr="008F2C3B" w:rsidRDefault="005F245B" w:rsidP="00581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и навыков, необходимых для деятельности любого вида: ориентироваться в задании, планировать работу, выполнять её в соответствии с указаниями или по образцу, осуществлять самоконтроль.</w:t>
      </w:r>
    </w:p>
    <w:p w:rsidR="005F245B" w:rsidRPr="008F2C3B" w:rsidRDefault="005F245B" w:rsidP="00581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благоприятной среды, обеспечивающей общее развитие ребёнка, стимуляцию его познавательной деятельности, коммуникативных функций.</w:t>
      </w:r>
    </w:p>
    <w:p w:rsidR="005F245B" w:rsidRPr="005A281C" w:rsidRDefault="005F245B" w:rsidP="0058197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</w:t>
      </w:r>
      <w:r w:rsidRPr="005A2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арактеристика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F245B" w:rsidRPr="008F2C3B" w:rsidRDefault="005F245B" w:rsidP="00581976">
      <w:pPr>
        <w:spacing w:before="100" w:beforeAutospacing="1" w:after="100" w:afterAutospacing="1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предлагает систему игровых занятий для комплексного развития      умственно отсталых школьников. </w:t>
      </w:r>
    </w:p>
    <w:p w:rsidR="005F245B" w:rsidRPr="008F2C3B" w:rsidRDefault="005F245B" w:rsidP="00581976">
      <w:pPr>
        <w:pStyle w:val="a3"/>
        <w:spacing w:before="100" w:beforeAutospacing="1" w:after="100" w:afterAutospacing="1" w:line="240" w:lineRule="auto"/>
        <w:ind w:left="1429"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3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коррекционно-развивающие задания, построенные на учебном материале;</w:t>
      </w:r>
    </w:p>
    <w:p w:rsidR="005F245B" w:rsidRPr="008F2C3B" w:rsidRDefault="005F245B" w:rsidP="00581976">
      <w:pPr>
        <w:pStyle w:val="a3"/>
        <w:spacing w:before="100" w:beforeAutospacing="1" w:after="100" w:afterAutospacing="1" w:line="240" w:lineRule="auto"/>
        <w:ind w:left="1429"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3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коррекционно-развивающие задания, построенные на неучебном материале.</w:t>
      </w:r>
    </w:p>
    <w:p w:rsidR="005F245B" w:rsidRPr="008F2C3B" w:rsidRDefault="005F245B" w:rsidP="00581976">
      <w:pPr>
        <w:spacing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8F2C3B">
        <w:rPr>
          <w:rFonts w:ascii="Times New Roman" w:eastAsia="Times New Roman" w:hAnsi="Times New Roman" w:cs="Times New Roman"/>
          <w:sz w:val="24"/>
          <w:szCs w:val="24"/>
        </w:rPr>
        <w:t>Коррекционно-развивающие занятия направлены на:</w:t>
      </w:r>
    </w:p>
    <w:p w:rsidR="005F245B" w:rsidRPr="008F2C3B" w:rsidRDefault="005F245B" w:rsidP="00581976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C3B">
        <w:rPr>
          <w:rFonts w:ascii="Times New Roman" w:eastAsia="Times New Roman" w:hAnsi="Times New Roman" w:cs="Times New Roman"/>
          <w:sz w:val="24"/>
          <w:szCs w:val="24"/>
        </w:rPr>
        <w:t>коррекцию отдельных сторон психической деятельности и личностной сферы;</w:t>
      </w:r>
    </w:p>
    <w:p w:rsidR="005F245B" w:rsidRPr="008F2C3B" w:rsidRDefault="005F245B" w:rsidP="005819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C3B">
        <w:rPr>
          <w:rFonts w:ascii="Times New Roman" w:eastAsia="Times New Roman" w:hAnsi="Times New Roman" w:cs="Times New Roman"/>
          <w:sz w:val="24"/>
          <w:szCs w:val="24"/>
        </w:rPr>
        <w:t>формирование социально приемлемых форм поведения, сведение к минимуму проявлений деструктивного поведения: крик, агрессия, стереотипии и др.;</w:t>
      </w:r>
    </w:p>
    <w:p w:rsidR="005F245B" w:rsidRPr="008F2C3B" w:rsidRDefault="005F245B" w:rsidP="005819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C3B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индивидуальных специфических образовательных потребностей обучающихся с умеренной, не охваченных содержанием программ учебных предметов и коррекционных занятий; </w:t>
      </w:r>
    </w:p>
    <w:p w:rsidR="005F245B" w:rsidRPr="008F2C3B" w:rsidRDefault="005F245B" w:rsidP="005819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C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дополнительную помощь в освоении отдельных действий и представлений, которые оказываются для обучающихся особенно трудными; </w:t>
      </w:r>
    </w:p>
    <w:p w:rsidR="005F245B" w:rsidRPr="008F2C3B" w:rsidRDefault="005F245B" w:rsidP="005819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C3B">
        <w:rPr>
          <w:rFonts w:ascii="Times New Roman" w:eastAsia="Times New Roman" w:hAnsi="Times New Roman" w:cs="Times New Roman"/>
          <w:sz w:val="24"/>
          <w:szCs w:val="24"/>
        </w:rPr>
        <w:t>на развитие индивидуальных способностей обучающихся, их творческого потенциала.</w:t>
      </w:r>
    </w:p>
    <w:p w:rsidR="005F245B" w:rsidRPr="008F2C3B" w:rsidRDefault="005F245B" w:rsidP="00581976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C3B">
        <w:rPr>
          <w:rFonts w:ascii="Times New Roman" w:eastAsia="Times New Roman" w:hAnsi="Times New Roman" w:cs="Times New Roman"/>
          <w:sz w:val="24"/>
          <w:szCs w:val="24"/>
        </w:rPr>
        <w:t>Учитывая специфику индивидуального психофизического развития и возможности конкретного обучающегося, образовательная организация имеет возможность дополнить содержание коррекционной работы.</w:t>
      </w:r>
    </w:p>
    <w:p w:rsidR="005F245B" w:rsidRPr="008F2C3B" w:rsidRDefault="005F245B" w:rsidP="005819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C3B">
        <w:rPr>
          <w:rFonts w:ascii="Times New Roman" w:eastAsia="Times New Roman" w:hAnsi="Times New Roman" w:cs="Times New Roman"/>
          <w:sz w:val="24"/>
          <w:szCs w:val="24"/>
        </w:rPr>
        <w:t xml:space="preserve">В связи с особенностями моторного развития обучающихся 2Г класса и требованиями к уровню освоения </w:t>
      </w:r>
      <w:r w:rsidRPr="008F2C3B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программой образования обучающихся с умеренной тяжёлой и глубокой умственной отсталостью (интеллектуальными нарушениями) , тяжёлыми и множественными нарушениями развития (вариант 2)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считаю целесообразным и необходимым проведение занятий по развитию мелкой моторики   графомоторных  навыков  в рамках коррекционно – развивающих занятий.</w:t>
      </w:r>
    </w:p>
    <w:p w:rsidR="005F245B" w:rsidRPr="008F2C3B" w:rsidRDefault="005F245B" w:rsidP="00581976">
      <w:pPr>
        <w:spacing w:line="24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8F2C3B">
        <w:rPr>
          <w:rFonts w:ascii="Times New Roman" w:hAnsi="Times New Roman" w:cs="Times New Roman"/>
          <w:sz w:val="24"/>
          <w:szCs w:val="24"/>
        </w:rPr>
        <w:t>Рабочая программа построена на основе концентрического подхода, особенность которого состоит в учете повторяемости пройденного учебного материала и постепенности ввода нового.</w:t>
      </w:r>
    </w:p>
    <w:p w:rsidR="005F245B" w:rsidRPr="008F2C3B" w:rsidRDefault="005F245B" w:rsidP="00581976">
      <w:pPr>
        <w:spacing w:before="100" w:beforeAutospacing="1" w:after="100" w:afterAutospacing="1" w:line="240" w:lineRule="auto"/>
        <w:ind w:left="-540" w:firstLine="5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C3B">
        <w:rPr>
          <w:rFonts w:ascii="Times New Roman" w:hAnsi="Times New Roman" w:cs="Times New Roman"/>
          <w:b/>
          <w:sz w:val="24"/>
          <w:szCs w:val="24"/>
        </w:rPr>
        <w:t>Цель</w:t>
      </w:r>
      <w:r w:rsidRPr="008F2C3B">
        <w:rPr>
          <w:rFonts w:ascii="Times New Roman" w:hAnsi="Times New Roman" w:cs="Times New Roman"/>
          <w:sz w:val="24"/>
          <w:szCs w:val="24"/>
        </w:rPr>
        <w:t xml:space="preserve">: </w:t>
      </w:r>
      <w:r w:rsidRPr="008F2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 обучающихся графомоторные навыки.</w:t>
      </w:r>
    </w:p>
    <w:p w:rsidR="005F245B" w:rsidRPr="008F2C3B" w:rsidRDefault="005F245B" w:rsidP="00581976">
      <w:pPr>
        <w:spacing w:before="100" w:beforeAutospacing="1" w:after="100" w:afterAutospacing="1" w:line="240" w:lineRule="auto"/>
        <w:ind w:left="-54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8F2C3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F245B" w:rsidRPr="008F2C3B" w:rsidRDefault="005F245B" w:rsidP="00581976">
      <w:pPr>
        <w:pStyle w:val="Style47"/>
        <w:widowControl/>
        <w:ind w:left="-540" w:firstLine="540"/>
        <w:jc w:val="left"/>
      </w:pPr>
      <w:r w:rsidRPr="008F2C3B">
        <w:t>- формирование навыков написания букв;</w:t>
      </w:r>
    </w:p>
    <w:p w:rsidR="005F245B" w:rsidRPr="008F2C3B" w:rsidRDefault="005F245B" w:rsidP="00581976">
      <w:pPr>
        <w:pStyle w:val="Style47"/>
        <w:widowControl/>
        <w:ind w:left="-540" w:firstLine="540"/>
        <w:jc w:val="left"/>
      </w:pPr>
      <w:r w:rsidRPr="008F2C3B">
        <w:t>- формирование звуко-буквенного анализа и синтеза;</w:t>
      </w:r>
    </w:p>
    <w:p w:rsidR="005F245B" w:rsidRPr="008F2C3B" w:rsidRDefault="005F245B" w:rsidP="00581976">
      <w:pPr>
        <w:pStyle w:val="Style47"/>
        <w:widowControl/>
        <w:ind w:left="-540" w:firstLine="540"/>
        <w:jc w:val="left"/>
      </w:pPr>
      <w:r w:rsidRPr="008F2C3B">
        <w:t>- формирования навыков написания предложений;</w:t>
      </w:r>
    </w:p>
    <w:p w:rsidR="005F245B" w:rsidRPr="008F2C3B" w:rsidRDefault="005F245B" w:rsidP="00581976">
      <w:pPr>
        <w:pStyle w:val="Style47"/>
        <w:widowControl/>
        <w:ind w:left="-540" w:firstLine="540"/>
        <w:jc w:val="left"/>
      </w:pPr>
      <w:r w:rsidRPr="008F2C3B">
        <w:t>- формирование навыков списывания;</w:t>
      </w:r>
    </w:p>
    <w:p w:rsidR="005F245B" w:rsidRPr="008F2C3B" w:rsidRDefault="005F245B" w:rsidP="005819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C3B">
        <w:rPr>
          <w:rStyle w:val="FontStyle119"/>
          <w:rFonts w:cs="Times New Roman"/>
          <w:sz w:val="24"/>
          <w:szCs w:val="24"/>
        </w:rPr>
        <w:t xml:space="preserve">- формирование умений планировать </w:t>
      </w:r>
      <w:r w:rsidRPr="008F2C3B">
        <w:rPr>
          <w:rFonts w:ascii="Times New Roman" w:hAnsi="Times New Roman" w:cs="Times New Roman"/>
          <w:sz w:val="24"/>
          <w:szCs w:val="24"/>
        </w:rPr>
        <w:t>свою деятельность, осуществлять   контроль   и             самоконтроль;                                                                                                                                             - коррекция и развитие сенсорных и познавательных процессов, личностных качеств    ребенка                                                                                                                                                        - коррекция нарушений эмоционально-личностной сферы;                                                                    - развитие речи и обогащение словаря;                                                                                                       - воспитание трудолюбия, самостоятельности, терпеливости, настойчивости, любознательности;</w:t>
      </w:r>
    </w:p>
    <w:p w:rsidR="005F245B" w:rsidRPr="008F2C3B" w:rsidRDefault="005F245B" w:rsidP="0058197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2C3B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коррекционной работы:   </w:t>
      </w:r>
    </w:p>
    <w:p w:rsidR="005F245B" w:rsidRPr="008F2C3B" w:rsidRDefault="005F245B" w:rsidP="00581976">
      <w:pPr>
        <w:pStyle w:val="a4"/>
        <w:rPr>
          <w:rFonts w:ascii="Times New Roman" w:hAnsi="Times New Roman" w:cs="Times New Roman"/>
          <w:sz w:val="24"/>
          <w:szCs w:val="24"/>
        </w:rPr>
      </w:pPr>
      <w:r w:rsidRPr="008F2C3B">
        <w:rPr>
          <w:rFonts w:ascii="Times New Roman" w:hAnsi="Times New Roman" w:cs="Times New Roman"/>
          <w:sz w:val="24"/>
          <w:szCs w:val="24"/>
        </w:rPr>
        <w:t xml:space="preserve">развитие слухового восприятия и речевого слуха;  </w:t>
      </w:r>
    </w:p>
    <w:p w:rsidR="005F245B" w:rsidRPr="008F2C3B" w:rsidRDefault="005F245B" w:rsidP="00581976">
      <w:pPr>
        <w:pStyle w:val="a4"/>
        <w:rPr>
          <w:rFonts w:ascii="Times New Roman" w:hAnsi="Times New Roman" w:cs="Times New Roman"/>
          <w:sz w:val="24"/>
          <w:szCs w:val="24"/>
        </w:rPr>
      </w:pPr>
      <w:r w:rsidRPr="008F2C3B">
        <w:rPr>
          <w:rFonts w:ascii="Times New Roman" w:hAnsi="Times New Roman" w:cs="Times New Roman"/>
          <w:sz w:val="24"/>
          <w:szCs w:val="24"/>
        </w:rPr>
        <w:t>развитие зрительного и пространственного восприятия;</w:t>
      </w:r>
    </w:p>
    <w:p w:rsidR="005F245B" w:rsidRPr="008F2C3B" w:rsidRDefault="005F245B" w:rsidP="00581976">
      <w:pPr>
        <w:pStyle w:val="a4"/>
        <w:rPr>
          <w:rFonts w:ascii="Times New Roman" w:hAnsi="Times New Roman" w:cs="Times New Roman"/>
          <w:sz w:val="24"/>
          <w:szCs w:val="24"/>
        </w:rPr>
      </w:pPr>
      <w:r w:rsidRPr="008F2C3B">
        <w:rPr>
          <w:rFonts w:ascii="Times New Roman" w:hAnsi="Times New Roman" w:cs="Times New Roman"/>
          <w:sz w:val="24"/>
          <w:szCs w:val="24"/>
        </w:rPr>
        <w:t>развитие пространственных ориентировки;</w:t>
      </w:r>
    </w:p>
    <w:p w:rsidR="005F245B" w:rsidRPr="008F2C3B" w:rsidRDefault="005F245B" w:rsidP="00581976">
      <w:pPr>
        <w:pStyle w:val="a4"/>
        <w:rPr>
          <w:rFonts w:ascii="Times New Roman" w:hAnsi="Times New Roman" w:cs="Times New Roman"/>
          <w:sz w:val="24"/>
          <w:szCs w:val="24"/>
        </w:rPr>
      </w:pPr>
      <w:r w:rsidRPr="008F2C3B">
        <w:rPr>
          <w:rFonts w:ascii="Times New Roman" w:hAnsi="Times New Roman" w:cs="Times New Roman"/>
          <w:sz w:val="24"/>
          <w:szCs w:val="24"/>
        </w:rPr>
        <w:t>коррекция нарушений  эмоционально-личностной сферы;</w:t>
      </w:r>
    </w:p>
    <w:p w:rsidR="005F245B" w:rsidRPr="008F2C3B" w:rsidRDefault="005F245B" w:rsidP="00581976">
      <w:pPr>
        <w:pStyle w:val="a4"/>
        <w:rPr>
          <w:rFonts w:ascii="Times New Roman" w:hAnsi="Times New Roman" w:cs="Times New Roman"/>
          <w:sz w:val="24"/>
          <w:szCs w:val="24"/>
        </w:rPr>
      </w:pPr>
      <w:r w:rsidRPr="008F2C3B">
        <w:rPr>
          <w:rFonts w:ascii="Times New Roman" w:hAnsi="Times New Roman" w:cs="Times New Roman"/>
          <w:sz w:val="24"/>
          <w:szCs w:val="24"/>
        </w:rPr>
        <w:lastRenderedPageBreak/>
        <w:t>развитие устной речи и обогащение словаря;</w:t>
      </w:r>
    </w:p>
    <w:p w:rsidR="005F245B" w:rsidRPr="008F2C3B" w:rsidRDefault="005F245B" w:rsidP="005819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C3B">
        <w:rPr>
          <w:rFonts w:ascii="Times New Roman" w:hAnsi="Times New Roman" w:cs="Times New Roman"/>
          <w:sz w:val="24"/>
          <w:szCs w:val="24"/>
        </w:rPr>
        <w:t>коррекция индивидуальных пробелов в знаниях, умениях, навыках</w:t>
      </w:r>
    </w:p>
    <w:p w:rsidR="005F245B" w:rsidRPr="008F2C3B" w:rsidRDefault="005F245B" w:rsidP="00581976">
      <w:pPr>
        <w:pStyle w:val="Style47"/>
        <w:widowControl/>
        <w:ind w:left="-540"/>
        <w:jc w:val="left"/>
      </w:pPr>
      <w:r w:rsidRPr="008F2C3B">
        <w:rPr>
          <w:b/>
        </w:rPr>
        <w:t xml:space="preserve">        Основной формой </w:t>
      </w:r>
      <w:r w:rsidRPr="008F2C3B">
        <w:t xml:space="preserve">организации учебного процесса по предмету «Коррекционные занятия»    </w:t>
      </w:r>
    </w:p>
    <w:p w:rsidR="005F245B" w:rsidRPr="008F2C3B" w:rsidRDefault="005F245B" w:rsidP="00581976">
      <w:pPr>
        <w:pStyle w:val="Style47"/>
        <w:widowControl/>
        <w:ind w:left="-540"/>
        <w:jc w:val="left"/>
        <w:rPr>
          <w:color w:val="000000"/>
        </w:rPr>
      </w:pPr>
      <w:r w:rsidRPr="008F2C3B">
        <w:rPr>
          <w:b/>
        </w:rPr>
        <w:t xml:space="preserve">        </w:t>
      </w:r>
      <w:r w:rsidRPr="008F2C3B">
        <w:t xml:space="preserve">является  урок.  </w:t>
      </w:r>
    </w:p>
    <w:p w:rsidR="005F245B" w:rsidRPr="008F2C3B" w:rsidRDefault="005F245B" w:rsidP="00581976">
      <w:pPr>
        <w:pStyle w:val="a3"/>
        <w:tabs>
          <w:tab w:val="left" w:pos="0"/>
        </w:tabs>
        <w:spacing w:line="240" w:lineRule="auto"/>
        <w:ind w:left="-540"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8F2C3B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8F2C3B">
        <w:rPr>
          <w:rFonts w:ascii="Times New Roman" w:hAnsi="Times New Roman" w:cs="Times New Roman"/>
          <w:sz w:val="24"/>
          <w:szCs w:val="24"/>
        </w:rPr>
        <w:t xml:space="preserve"> </w:t>
      </w:r>
      <w:r w:rsidRPr="008F2C3B">
        <w:rPr>
          <w:rFonts w:ascii="Times New Roman" w:hAnsi="Times New Roman" w:cs="Times New Roman"/>
          <w:b/>
          <w:sz w:val="24"/>
          <w:szCs w:val="24"/>
        </w:rPr>
        <w:t>технологии обучения:</w:t>
      </w:r>
      <w:r w:rsidRPr="008F2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45B" w:rsidRPr="008F2C3B" w:rsidRDefault="005F245B" w:rsidP="00581976">
      <w:pPr>
        <w:pStyle w:val="a3"/>
        <w:tabs>
          <w:tab w:val="left" w:pos="0"/>
        </w:tabs>
        <w:spacing w:line="240" w:lineRule="auto"/>
        <w:ind w:left="-540"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8F2C3B">
        <w:rPr>
          <w:rFonts w:ascii="Times New Roman" w:hAnsi="Times New Roman" w:cs="Times New Roman"/>
          <w:sz w:val="24"/>
          <w:szCs w:val="24"/>
        </w:rPr>
        <w:t xml:space="preserve">- личностно-ориентированные, </w:t>
      </w:r>
    </w:p>
    <w:p w:rsidR="005F245B" w:rsidRPr="008F2C3B" w:rsidRDefault="005F245B" w:rsidP="00581976">
      <w:pPr>
        <w:pStyle w:val="a3"/>
        <w:tabs>
          <w:tab w:val="left" w:pos="0"/>
        </w:tabs>
        <w:spacing w:line="240" w:lineRule="auto"/>
        <w:ind w:left="-540"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8F2C3B">
        <w:rPr>
          <w:rFonts w:ascii="Times New Roman" w:hAnsi="Times New Roman" w:cs="Times New Roman"/>
          <w:sz w:val="24"/>
          <w:szCs w:val="24"/>
        </w:rPr>
        <w:t xml:space="preserve">- деятельностный подход, </w:t>
      </w:r>
    </w:p>
    <w:p w:rsidR="005F245B" w:rsidRPr="008F2C3B" w:rsidRDefault="005F245B" w:rsidP="00581976">
      <w:pPr>
        <w:pStyle w:val="a3"/>
        <w:tabs>
          <w:tab w:val="left" w:pos="0"/>
        </w:tabs>
        <w:spacing w:line="240" w:lineRule="auto"/>
        <w:ind w:left="-540"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8F2C3B">
        <w:rPr>
          <w:rFonts w:ascii="Times New Roman" w:hAnsi="Times New Roman" w:cs="Times New Roman"/>
          <w:sz w:val="24"/>
          <w:szCs w:val="24"/>
        </w:rPr>
        <w:t xml:space="preserve">- уровневая дифференциация, </w:t>
      </w:r>
    </w:p>
    <w:p w:rsidR="005F245B" w:rsidRPr="008F2C3B" w:rsidRDefault="005F245B" w:rsidP="00581976">
      <w:pPr>
        <w:pStyle w:val="a3"/>
        <w:tabs>
          <w:tab w:val="left" w:pos="0"/>
        </w:tabs>
        <w:spacing w:line="240" w:lineRule="auto"/>
        <w:ind w:left="-540"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8F2C3B">
        <w:rPr>
          <w:rFonts w:ascii="Times New Roman" w:hAnsi="Times New Roman" w:cs="Times New Roman"/>
          <w:sz w:val="24"/>
          <w:szCs w:val="24"/>
        </w:rPr>
        <w:t xml:space="preserve">- информационно-коммуникативные, </w:t>
      </w:r>
    </w:p>
    <w:p w:rsidR="005F245B" w:rsidRPr="008F2C3B" w:rsidRDefault="005F245B" w:rsidP="00581976">
      <w:pPr>
        <w:pStyle w:val="a3"/>
        <w:tabs>
          <w:tab w:val="left" w:pos="0"/>
        </w:tabs>
        <w:spacing w:line="240" w:lineRule="auto"/>
        <w:ind w:left="-540"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8F2C3B">
        <w:rPr>
          <w:rFonts w:ascii="Times New Roman" w:hAnsi="Times New Roman" w:cs="Times New Roman"/>
          <w:sz w:val="24"/>
          <w:szCs w:val="24"/>
        </w:rPr>
        <w:t>- здоровьесберегающие,</w:t>
      </w:r>
    </w:p>
    <w:p w:rsidR="005F245B" w:rsidRPr="008F2C3B" w:rsidRDefault="005F245B" w:rsidP="00581976">
      <w:pPr>
        <w:pStyle w:val="a3"/>
        <w:tabs>
          <w:tab w:val="left" w:pos="0"/>
        </w:tabs>
        <w:spacing w:line="240" w:lineRule="auto"/>
        <w:ind w:left="-540"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8F2C3B">
        <w:rPr>
          <w:rFonts w:ascii="Times New Roman" w:hAnsi="Times New Roman" w:cs="Times New Roman"/>
          <w:sz w:val="24"/>
          <w:szCs w:val="24"/>
        </w:rPr>
        <w:t>- игровые.</w:t>
      </w:r>
    </w:p>
    <w:p w:rsidR="005F245B" w:rsidRPr="008F2C3B" w:rsidRDefault="005F245B" w:rsidP="00581976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8F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предмета в учебном плане.</w:t>
      </w:r>
    </w:p>
    <w:p w:rsidR="005F245B" w:rsidRPr="008F2C3B" w:rsidRDefault="005F245B" w:rsidP="005819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="00746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F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коррекционно-развивающих занятий в неделю. </w:t>
      </w:r>
      <w:r w:rsidR="00746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</w:t>
      </w:r>
      <w:r w:rsidR="0074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  <w:r w:rsidRPr="008F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год –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F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недели.</w:t>
      </w:r>
    </w:p>
    <w:p w:rsidR="005F245B" w:rsidRPr="005A281C" w:rsidRDefault="005F245B" w:rsidP="00581976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81C"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результаты усвоения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10CC" w:rsidRPr="005F245B" w:rsidRDefault="005F245B" w:rsidP="0058197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245B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5F245B" w:rsidRPr="008F2C3B" w:rsidRDefault="005F245B" w:rsidP="00581976">
      <w:pPr>
        <w:spacing w:line="240" w:lineRule="auto"/>
        <w:rPr>
          <w:rFonts w:ascii="Times New Roman" w:hAnsi="Times New Roman"/>
          <w:sz w:val="24"/>
          <w:szCs w:val="24"/>
        </w:rPr>
      </w:pPr>
      <w:r w:rsidRPr="008F2C3B">
        <w:rPr>
          <w:rFonts w:ascii="Times New Roman" w:hAnsi="Times New Roman"/>
          <w:sz w:val="24"/>
          <w:szCs w:val="24"/>
        </w:rPr>
        <w:t xml:space="preserve">Положительно относиться к урокам </w:t>
      </w:r>
    </w:p>
    <w:p w:rsidR="005F245B" w:rsidRPr="008F2C3B" w:rsidRDefault="005F245B" w:rsidP="00581976">
      <w:pPr>
        <w:spacing w:line="240" w:lineRule="auto"/>
        <w:rPr>
          <w:rFonts w:ascii="Times New Roman" w:hAnsi="Times New Roman"/>
          <w:sz w:val="24"/>
          <w:szCs w:val="24"/>
        </w:rPr>
      </w:pPr>
      <w:r w:rsidRPr="008F2C3B">
        <w:rPr>
          <w:rFonts w:ascii="Times New Roman" w:hAnsi="Times New Roman"/>
          <w:sz w:val="24"/>
          <w:szCs w:val="24"/>
        </w:rPr>
        <w:t>Стать более успешным в учебной деятельности.</w:t>
      </w:r>
    </w:p>
    <w:p w:rsidR="005F245B" w:rsidRPr="008F2C3B" w:rsidRDefault="005F245B" w:rsidP="00581976">
      <w:pPr>
        <w:spacing w:line="240" w:lineRule="auto"/>
        <w:rPr>
          <w:rFonts w:ascii="Times New Roman" w:hAnsi="Times New Roman"/>
          <w:sz w:val="24"/>
          <w:szCs w:val="24"/>
        </w:rPr>
      </w:pPr>
      <w:r w:rsidRPr="008F2C3B">
        <w:rPr>
          <w:rFonts w:ascii="Times New Roman" w:hAnsi="Times New Roman"/>
          <w:sz w:val="24"/>
          <w:szCs w:val="24"/>
        </w:rPr>
        <w:t>Принимать образа «хорошего ученика».</w:t>
      </w:r>
    </w:p>
    <w:p w:rsidR="005F245B" w:rsidRPr="008F2C3B" w:rsidRDefault="005F245B" w:rsidP="00581976">
      <w:pPr>
        <w:spacing w:line="240" w:lineRule="auto"/>
        <w:rPr>
          <w:rFonts w:ascii="Times New Roman" w:hAnsi="Times New Roman"/>
          <w:sz w:val="24"/>
          <w:szCs w:val="24"/>
        </w:rPr>
      </w:pPr>
      <w:r w:rsidRPr="008F2C3B">
        <w:rPr>
          <w:rFonts w:ascii="Times New Roman" w:hAnsi="Times New Roman"/>
          <w:sz w:val="24"/>
          <w:szCs w:val="24"/>
        </w:rPr>
        <w:t>С за</w:t>
      </w:r>
      <w:r>
        <w:rPr>
          <w:rFonts w:ascii="Times New Roman" w:hAnsi="Times New Roman"/>
          <w:sz w:val="24"/>
          <w:szCs w:val="24"/>
        </w:rPr>
        <w:t xml:space="preserve">интересованностью воспринимать </w:t>
      </w:r>
      <w:r w:rsidRPr="008F2C3B">
        <w:rPr>
          <w:rFonts w:ascii="Times New Roman" w:hAnsi="Times New Roman"/>
          <w:sz w:val="24"/>
          <w:szCs w:val="24"/>
        </w:rPr>
        <w:t>учебный материал.</w:t>
      </w:r>
    </w:p>
    <w:p w:rsidR="005F245B" w:rsidRPr="008F2C3B" w:rsidRDefault="005F245B" w:rsidP="00581976">
      <w:pPr>
        <w:spacing w:line="240" w:lineRule="auto"/>
        <w:rPr>
          <w:rFonts w:ascii="Times New Roman" w:hAnsi="Times New Roman"/>
          <w:sz w:val="24"/>
          <w:szCs w:val="24"/>
        </w:rPr>
      </w:pPr>
      <w:r w:rsidRPr="008F2C3B">
        <w:rPr>
          <w:rFonts w:ascii="Times New Roman" w:hAnsi="Times New Roman"/>
          <w:sz w:val="24"/>
          <w:szCs w:val="24"/>
        </w:rPr>
        <w:t>Мотивировать свои действия.</w:t>
      </w:r>
    </w:p>
    <w:p w:rsidR="005F245B" w:rsidRPr="008F2C3B" w:rsidRDefault="005F245B" w:rsidP="00581976">
      <w:pPr>
        <w:spacing w:line="240" w:lineRule="auto"/>
        <w:rPr>
          <w:rFonts w:ascii="Times New Roman" w:hAnsi="Times New Roman"/>
          <w:sz w:val="24"/>
          <w:szCs w:val="24"/>
        </w:rPr>
      </w:pPr>
      <w:r w:rsidRPr="008F2C3B">
        <w:rPr>
          <w:rFonts w:ascii="Times New Roman" w:hAnsi="Times New Roman"/>
          <w:sz w:val="24"/>
          <w:szCs w:val="24"/>
        </w:rPr>
        <w:t>Ориентироваться на понимание причин своих успехов в учебной деятельности.</w:t>
      </w:r>
    </w:p>
    <w:p w:rsidR="005F245B" w:rsidRPr="008F2C3B" w:rsidRDefault="005F245B" w:rsidP="005819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Осознавать смысл, </w:t>
      </w:r>
      <w:r w:rsidRPr="008F2C3B">
        <w:rPr>
          <w:rFonts w:ascii="Times New Roman" w:hAnsi="Times New Roman"/>
          <w:sz w:val="24"/>
          <w:szCs w:val="24"/>
        </w:rPr>
        <w:t>оценивать и анализировать свои поступки с точки зрения усвоенных моральных и этических норм.</w:t>
      </w:r>
    </w:p>
    <w:p w:rsidR="005F245B" w:rsidRDefault="005F245B" w:rsidP="0058197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F245B">
        <w:rPr>
          <w:rFonts w:ascii="Times New Roman" w:hAnsi="Times New Roman"/>
          <w:i/>
          <w:sz w:val="24"/>
          <w:szCs w:val="24"/>
        </w:rPr>
        <w:t>Регулятивные:</w:t>
      </w:r>
    </w:p>
    <w:p w:rsidR="005F245B" w:rsidRPr="008F2C3B" w:rsidRDefault="005F245B" w:rsidP="00581976">
      <w:pPr>
        <w:framePr w:hSpace="180" w:wrap="around" w:vAnchor="page" w:hAnchor="margin" w:y="1405"/>
        <w:spacing w:line="240" w:lineRule="auto"/>
        <w:rPr>
          <w:rFonts w:ascii="Times New Roman" w:hAnsi="Times New Roman"/>
          <w:sz w:val="24"/>
          <w:szCs w:val="24"/>
        </w:rPr>
      </w:pPr>
      <w:r w:rsidRPr="008F2C3B">
        <w:rPr>
          <w:rFonts w:ascii="Times New Roman" w:hAnsi="Times New Roman"/>
          <w:sz w:val="24"/>
          <w:szCs w:val="24"/>
        </w:rPr>
        <w:lastRenderedPageBreak/>
        <w:t>Принимать и сохранять учебную задачу.</w:t>
      </w:r>
    </w:p>
    <w:p w:rsidR="005F245B" w:rsidRPr="008F2C3B" w:rsidRDefault="005F245B" w:rsidP="00581976">
      <w:pPr>
        <w:framePr w:hSpace="180" w:wrap="around" w:vAnchor="page" w:hAnchor="margin" w:y="1405"/>
        <w:spacing w:line="240" w:lineRule="auto"/>
        <w:rPr>
          <w:rFonts w:ascii="Times New Roman" w:hAnsi="Times New Roman"/>
          <w:sz w:val="24"/>
          <w:szCs w:val="24"/>
        </w:rPr>
      </w:pPr>
      <w:r w:rsidRPr="008F2C3B">
        <w:rPr>
          <w:rFonts w:ascii="Times New Roman" w:hAnsi="Times New Roman"/>
          <w:sz w:val="24"/>
          <w:szCs w:val="24"/>
        </w:rPr>
        <w:t>Удерживать цель деятельности до получения ее результата.</w:t>
      </w:r>
    </w:p>
    <w:p w:rsidR="005F245B" w:rsidRPr="008F2C3B" w:rsidRDefault="005F245B" w:rsidP="00581976">
      <w:pPr>
        <w:framePr w:hSpace="180" w:wrap="around" w:vAnchor="page" w:hAnchor="margin" w:y="1405"/>
        <w:spacing w:line="240" w:lineRule="auto"/>
        <w:rPr>
          <w:rFonts w:ascii="Times New Roman" w:hAnsi="Times New Roman"/>
          <w:sz w:val="24"/>
          <w:szCs w:val="24"/>
        </w:rPr>
      </w:pPr>
      <w:r w:rsidRPr="008F2C3B">
        <w:rPr>
          <w:rFonts w:ascii="Times New Roman" w:hAnsi="Times New Roman"/>
          <w:sz w:val="24"/>
          <w:szCs w:val="24"/>
        </w:rPr>
        <w:t>Учитывать выделенные учителем ориентиры действия в учебном материале.</w:t>
      </w:r>
    </w:p>
    <w:p w:rsidR="005F245B" w:rsidRPr="008F2C3B" w:rsidRDefault="005F245B" w:rsidP="00581976">
      <w:pPr>
        <w:framePr w:hSpace="180" w:wrap="around" w:vAnchor="page" w:hAnchor="margin" w:y="1405"/>
        <w:spacing w:line="240" w:lineRule="auto"/>
        <w:rPr>
          <w:rFonts w:ascii="Times New Roman" w:hAnsi="Times New Roman"/>
          <w:sz w:val="24"/>
          <w:szCs w:val="24"/>
        </w:rPr>
      </w:pPr>
      <w:r w:rsidRPr="008F2C3B">
        <w:rPr>
          <w:rFonts w:ascii="Times New Roman" w:hAnsi="Times New Roman"/>
          <w:sz w:val="24"/>
          <w:szCs w:val="24"/>
        </w:rPr>
        <w:t>Планировать свои действия для выполнения конкретного задания.</w:t>
      </w:r>
    </w:p>
    <w:p w:rsidR="005F245B" w:rsidRPr="008F2C3B" w:rsidRDefault="005F245B" w:rsidP="00581976">
      <w:pPr>
        <w:framePr w:hSpace="180" w:wrap="around" w:vAnchor="page" w:hAnchor="margin" w:y="1405"/>
        <w:spacing w:line="240" w:lineRule="auto"/>
        <w:rPr>
          <w:rFonts w:ascii="Times New Roman" w:hAnsi="Times New Roman"/>
          <w:sz w:val="24"/>
          <w:szCs w:val="24"/>
        </w:rPr>
      </w:pPr>
      <w:r w:rsidRPr="008F2C3B">
        <w:rPr>
          <w:rFonts w:ascii="Times New Roman" w:hAnsi="Times New Roman"/>
          <w:sz w:val="24"/>
          <w:szCs w:val="24"/>
        </w:rPr>
        <w:t>Учитывать установленные правила поведения на уроках.</w:t>
      </w:r>
    </w:p>
    <w:p w:rsidR="005F245B" w:rsidRPr="008F2C3B" w:rsidRDefault="005F245B" w:rsidP="00581976">
      <w:pPr>
        <w:framePr w:hSpace="180" w:wrap="around" w:vAnchor="page" w:hAnchor="margin" w:y="1405"/>
        <w:spacing w:line="240" w:lineRule="auto"/>
        <w:rPr>
          <w:rFonts w:ascii="Times New Roman" w:hAnsi="Times New Roman"/>
          <w:sz w:val="24"/>
          <w:szCs w:val="24"/>
        </w:rPr>
      </w:pPr>
      <w:r w:rsidRPr="008F2C3B">
        <w:rPr>
          <w:rFonts w:ascii="Times New Roman" w:hAnsi="Times New Roman"/>
          <w:sz w:val="24"/>
          <w:szCs w:val="24"/>
        </w:rPr>
        <w:t>Быть способным к волевому усилию при преодолении учебных трудностей.</w:t>
      </w:r>
    </w:p>
    <w:p w:rsidR="005F245B" w:rsidRPr="008F2C3B" w:rsidRDefault="005F245B" w:rsidP="00581976">
      <w:pPr>
        <w:framePr w:hSpace="180" w:wrap="around" w:vAnchor="page" w:hAnchor="margin" w:y="1405"/>
        <w:spacing w:line="240" w:lineRule="auto"/>
        <w:rPr>
          <w:rFonts w:ascii="Times New Roman" w:hAnsi="Times New Roman"/>
          <w:sz w:val="24"/>
          <w:szCs w:val="24"/>
        </w:rPr>
      </w:pPr>
      <w:r w:rsidRPr="008F2C3B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др. людей.</w:t>
      </w:r>
    </w:p>
    <w:p w:rsidR="005F245B" w:rsidRPr="008F2C3B" w:rsidRDefault="005F245B" w:rsidP="00581976">
      <w:pPr>
        <w:framePr w:hSpace="180" w:wrap="around" w:vAnchor="page" w:hAnchor="margin" w:y="1405"/>
        <w:spacing w:line="240" w:lineRule="auto"/>
        <w:rPr>
          <w:rFonts w:ascii="Times New Roman" w:hAnsi="Times New Roman"/>
          <w:sz w:val="24"/>
          <w:szCs w:val="24"/>
        </w:rPr>
      </w:pPr>
      <w:r w:rsidRPr="008F2C3B">
        <w:rPr>
          <w:rFonts w:ascii="Times New Roman" w:hAnsi="Times New Roman"/>
          <w:sz w:val="24"/>
          <w:szCs w:val="24"/>
        </w:rPr>
        <w:t>Оценивать (сравнивать с эталоном) результаты чужой деятельности.</w:t>
      </w:r>
    </w:p>
    <w:p w:rsidR="005F245B" w:rsidRDefault="005F245B" w:rsidP="005819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C3B">
        <w:rPr>
          <w:rFonts w:ascii="Times New Roman" w:hAnsi="Times New Roman"/>
          <w:sz w:val="24"/>
          <w:szCs w:val="24"/>
        </w:rPr>
        <w:t>Оценивать (сравнивать с эталоном) результаты своей деятельности.</w:t>
      </w:r>
    </w:p>
    <w:p w:rsidR="005F245B" w:rsidRPr="005F245B" w:rsidRDefault="005F245B" w:rsidP="0058197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245B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5F245B" w:rsidRPr="008F2C3B" w:rsidRDefault="005F245B" w:rsidP="00581976">
      <w:pPr>
        <w:spacing w:line="240" w:lineRule="auto"/>
        <w:rPr>
          <w:rFonts w:ascii="Times New Roman" w:hAnsi="Times New Roman"/>
          <w:sz w:val="24"/>
          <w:szCs w:val="24"/>
        </w:rPr>
      </w:pPr>
      <w:r w:rsidRPr="008F2C3B">
        <w:rPr>
          <w:rFonts w:ascii="Times New Roman" w:hAnsi="Times New Roman"/>
          <w:sz w:val="24"/>
          <w:szCs w:val="24"/>
        </w:rPr>
        <w:t>Строить речевое высказывание в устной форме.</w:t>
      </w:r>
    </w:p>
    <w:p w:rsidR="005F245B" w:rsidRPr="008F2C3B" w:rsidRDefault="005F245B" w:rsidP="00581976">
      <w:pPr>
        <w:spacing w:line="240" w:lineRule="auto"/>
        <w:rPr>
          <w:rFonts w:ascii="Times New Roman" w:hAnsi="Times New Roman"/>
          <w:sz w:val="24"/>
          <w:szCs w:val="24"/>
        </w:rPr>
      </w:pPr>
      <w:r w:rsidRPr="008F2C3B">
        <w:rPr>
          <w:rFonts w:ascii="Times New Roman" w:hAnsi="Times New Roman"/>
          <w:sz w:val="24"/>
          <w:szCs w:val="24"/>
        </w:rPr>
        <w:t>Создавать алгоритмы деятельности при решении проблем творческого и поискового характера.</w:t>
      </w:r>
    </w:p>
    <w:p w:rsidR="005F245B" w:rsidRPr="008F2C3B" w:rsidRDefault="005F245B" w:rsidP="00581976">
      <w:pPr>
        <w:spacing w:line="240" w:lineRule="auto"/>
        <w:rPr>
          <w:rFonts w:ascii="Times New Roman" w:hAnsi="Times New Roman"/>
          <w:sz w:val="24"/>
          <w:szCs w:val="24"/>
        </w:rPr>
      </w:pPr>
      <w:r w:rsidRPr="008F2C3B">
        <w:rPr>
          <w:rFonts w:ascii="Times New Roman" w:hAnsi="Times New Roman"/>
          <w:sz w:val="24"/>
          <w:szCs w:val="24"/>
        </w:rPr>
        <w:t>Следить за звуковым и интонационным оформлением речи.</w:t>
      </w:r>
    </w:p>
    <w:p w:rsidR="005F245B" w:rsidRPr="008F2C3B" w:rsidRDefault="005F245B" w:rsidP="00581976">
      <w:pPr>
        <w:spacing w:line="240" w:lineRule="auto"/>
        <w:rPr>
          <w:rFonts w:ascii="Times New Roman" w:hAnsi="Times New Roman"/>
          <w:sz w:val="24"/>
          <w:szCs w:val="24"/>
        </w:rPr>
      </w:pPr>
      <w:r w:rsidRPr="008F2C3B">
        <w:rPr>
          <w:rFonts w:ascii="Times New Roman" w:hAnsi="Times New Roman"/>
          <w:sz w:val="24"/>
          <w:szCs w:val="24"/>
        </w:rPr>
        <w:t>Различать оттенки лексических значений слов.</w:t>
      </w:r>
    </w:p>
    <w:p w:rsidR="005F245B" w:rsidRPr="008F2C3B" w:rsidRDefault="005F245B" w:rsidP="00581976">
      <w:pPr>
        <w:spacing w:line="240" w:lineRule="auto"/>
        <w:rPr>
          <w:rFonts w:ascii="Times New Roman" w:hAnsi="Times New Roman"/>
          <w:sz w:val="24"/>
          <w:szCs w:val="24"/>
        </w:rPr>
      </w:pPr>
      <w:r w:rsidRPr="008F2C3B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признаков.</w:t>
      </w:r>
    </w:p>
    <w:p w:rsidR="005F245B" w:rsidRDefault="005F245B" w:rsidP="005819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схемы, рисунки </w:t>
      </w:r>
      <w:r w:rsidRPr="008F2C3B">
        <w:rPr>
          <w:rFonts w:ascii="Times New Roman" w:hAnsi="Times New Roman"/>
          <w:sz w:val="24"/>
          <w:szCs w:val="24"/>
        </w:rPr>
        <w:t>для решения поставленных задач.</w:t>
      </w:r>
    </w:p>
    <w:p w:rsidR="005F245B" w:rsidRDefault="005F245B" w:rsidP="0058197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F245B">
        <w:rPr>
          <w:rFonts w:ascii="Times New Roman" w:hAnsi="Times New Roman"/>
          <w:i/>
          <w:sz w:val="24"/>
          <w:szCs w:val="24"/>
        </w:rPr>
        <w:t>Коммуникативные:</w:t>
      </w:r>
    </w:p>
    <w:p w:rsidR="005F245B" w:rsidRPr="005F245B" w:rsidRDefault="005F245B" w:rsidP="00581976">
      <w:pPr>
        <w:spacing w:line="240" w:lineRule="auto"/>
        <w:rPr>
          <w:rFonts w:ascii="Times New Roman" w:hAnsi="Times New Roman"/>
          <w:sz w:val="24"/>
          <w:szCs w:val="24"/>
        </w:rPr>
      </w:pPr>
      <w:r w:rsidRPr="005F245B">
        <w:rPr>
          <w:rFonts w:ascii="Times New Roman" w:hAnsi="Times New Roman"/>
          <w:sz w:val="24"/>
          <w:szCs w:val="24"/>
        </w:rPr>
        <w:t>Осуществлять учебное сотрудничество с педагогом.</w:t>
      </w:r>
    </w:p>
    <w:p w:rsidR="005F245B" w:rsidRPr="005F245B" w:rsidRDefault="005F245B" w:rsidP="00581976">
      <w:pPr>
        <w:spacing w:line="240" w:lineRule="auto"/>
        <w:rPr>
          <w:rFonts w:ascii="Times New Roman" w:hAnsi="Times New Roman"/>
          <w:sz w:val="24"/>
          <w:szCs w:val="24"/>
        </w:rPr>
      </w:pPr>
      <w:r w:rsidRPr="005F245B">
        <w:rPr>
          <w:rFonts w:ascii="Times New Roman" w:hAnsi="Times New Roman"/>
          <w:sz w:val="24"/>
          <w:szCs w:val="24"/>
        </w:rPr>
        <w:t>Осуществлять учебное сотрудничество со сверстниками.</w:t>
      </w:r>
    </w:p>
    <w:p w:rsidR="005F245B" w:rsidRPr="005F245B" w:rsidRDefault="005F245B" w:rsidP="00581976">
      <w:pPr>
        <w:spacing w:line="240" w:lineRule="auto"/>
        <w:rPr>
          <w:rFonts w:ascii="Times New Roman" w:hAnsi="Times New Roman"/>
          <w:sz w:val="24"/>
          <w:szCs w:val="24"/>
        </w:rPr>
      </w:pPr>
      <w:r w:rsidRPr="005F245B">
        <w:rPr>
          <w:rFonts w:ascii="Times New Roman" w:hAnsi="Times New Roman"/>
          <w:sz w:val="24"/>
          <w:szCs w:val="24"/>
        </w:rPr>
        <w:lastRenderedPageBreak/>
        <w:t>Учитывать мнение сверстнико</w:t>
      </w:r>
      <w:r>
        <w:rPr>
          <w:rFonts w:ascii="Times New Roman" w:hAnsi="Times New Roman"/>
          <w:sz w:val="24"/>
          <w:szCs w:val="24"/>
        </w:rPr>
        <w:t xml:space="preserve">в и стремиться наладить с ними </w:t>
      </w:r>
      <w:r w:rsidRPr="005F245B">
        <w:rPr>
          <w:rFonts w:ascii="Times New Roman" w:hAnsi="Times New Roman"/>
          <w:sz w:val="24"/>
          <w:szCs w:val="24"/>
        </w:rPr>
        <w:t>общение.</w:t>
      </w:r>
    </w:p>
    <w:p w:rsidR="005F245B" w:rsidRPr="005F245B" w:rsidRDefault="005F245B" w:rsidP="00581976">
      <w:pPr>
        <w:spacing w:line="240" w:lineRule="auto"/>
        <w:rPr>
          <w:rFonts w:ascii="Times New Roman" w:hAnsi="Times New Roman"/>
          <w:sz w:val="24"/>
          <w:szCs w:val="24"/>
        </w:rPr>
      </w:pPr>
      <w:r w:rsidRPr="005F245B">
        <w:rPr>
          <w:rFonts w:ascii="Times New Roman" w:hAnsi="Times New Roman"/>
          <w:sz w:val="24"/>
          <w:szCs w:val="24"/>
        </w:rPr>
        <w:t>Учитывать мнение взрослых и стремиться наладить с ними общение.</w:t>
      </w:r>
    </w:p>
    <w:p w:rsidR="005F245B" w:rsidRPr="005F245B" w:rsidRDefault="005F245B" w:rsidP="00581976">
      <w:pPr>
        <w:spacing w:line="240" w:lineRule="auto"/>
        <w:rPr>
          <w:rFonts w:ascii="Times New Roman" w:hAnsi="Times New Roman"/>
          <w:sz w:val="24"/>
          <w:szCs w:val="24"/>
        </w:rPr>
      </w:pPr>
      <w:r w:rsidRPr="005F245B">
        <w:rPr>
          <w:rFonts w:ascii="Times New Roman" w:hAnsi="Times New Roman"/>
          <w:sz w:val="24"/>
          <w:szCs w:val="24"/>
        </w:rPr>
        <w:t>При помощи педагога формулировать свою точку зрения.</w:t>
      </w:r>
    </w:p>
    <w:p w:rsidR="005F245B" w:rsidRPr="005F245B" w:rsidRDefault="005F245B" w:rsidP="00581976">
      <w:pPr>
        <w:spacing w:line="240" w:lineRule="auto"/>
        <w:rPr>
          <w:rFonts w:ascii="Times New Roman" w:hAnsi="Times New Roman"/>
          <w:sz w:val="24"/>
          <w:szCs w:val="24"/>
        </w:rPr>
      </w:pPr>
      <w:r w:rsidRPr="005F245B">
        <w:rPr>
          <w:rFonts w:ascii="Times New Roman" w:hAnsi="Times New Roman"/>
          <w:sz w:val="24"/>
          <w:szCs w:val="24"/>
        </w:rPr>
        <w:t>Оформлять диалогическое высказывание в соответствии с требованиями речевого этикета.</w:t>
      </w:r>
    </w:p>
    <w:p w:rsidR="005F245B" w:rsidRPr="005F245B" w:rsidRDefault="005F245B" w:rsidP="00581976">
      <w:pPr>
        <w:spacing w:line="240" w:lineRule="auto"/>
        <w:rPr>
          <w:rFonts w:ascii="Times New Roman" w:hAnsi="Times New Roman"/>
          <w:sz w:val="24"/>
          <w:szCs w:val="24"/>
        </w:rPr>
      </w:pPr>
      <w:r w:rsidRPr="005F245B">
        <w:rPr>
          <w:rFonts w:ascii="Times New Roman" w:hAnsi="Times New Roman"/>
          <w:sz w:val="24"/>
          <w:szCs w:val="24"/>
        </w:rPr>
        <w:t>Строить короткое монологическое высказывание в соответствии с заданной темой.</w:t>
      </w:r>
    </w:p>
    <w:p w:rsidR="005F245B" w:rsidRPr="005F245B" w:rsidRDefault="005F245B" w:rsidP="005819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Удерживать </w:t>
      </w:r>
      <w:r w:rsidRPr="005F245B">
        <w:rPr>
          <w:rFonts w:ascii="Times New Roman" w:hAnsi="Times New Roman"/>
          <w:sz w:val="24"/>
          <w:szCs w:val="24"/>
        </w:rPr>
        <w:t>логику повествования на заданную тему.</w:t>
      </w:r>
    </w:p>
    <w:p w:rsidR="005F245B" w:rsidRDefault="005F245B" w:rsidP="00581976">
      <w:pPr>
        <w:spacing w:line="240" w:lineRule="auto"/>
        <w:rPr>
          <w:rFonts w:ascii="Times New Roman" w:hAnsi="Times New Roman"/>
          <w:sz w:val="24"/>
          <w:szCs w:val="24"/>
        </w:rPr>
      </w:pPr>
      <w:r w:rsidRPr="005F245B">
        <w:rPr>
          <w:rFonts w:ascii="Times New Roman" w:hAnsi="Times New Roman"/>
          <w:sz w:val="24"/>
          <w:szCs w:val="24"/>
        </w:rPr>
        <w:t>Оказывать в сотрудничестве необходимую взаимопомощь</w:t>
      </w:r>
      <w:r>
        <w:rPr>
          <w:rFonts w:ascii="Times New Roman" w:hAnsi="Times New Roman"/>
          <w:sz w:val="24"/>
          <w:szCs w:val="24"/>
        </w:rPr>
        <w:t>.</w:t>
      </w:r>
    </w:p>
    <w:p w:rsidR="005F245B" w:rsidRDefault="005F245B" w:rsidP="00581976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245B">
        <w:rPr>
          <w:rFonts w:ascii="Times New Roman" w:hAnsi="Times New Roman"/>
          <w:b/>
          <w:sz w:val="24"/>
          <w:szCs w:val="24"/>
        </w:rPr>
        <w:t>Содержание коррекционного курса.</w:t>
      </w:r>
    </w:p>
    <w:p w:rsidR="002924C5" w:rsidRDefault="002924C5" w:rsidP="0058197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4C5">
        <w:rPr>
          <w:rFonts w:ascii="Times New Roman" w:hAnsi="Times New Roman" w:cs="Times New Roman"/>
          <w:sz w:val="24"/>
          <w:szCs w:val="24"/>
        </w:rPr>
        <w:t>Развитие словарного запаса</w:t>
      </w:r>
      <w:r>
        <w:rPr>
          <w:rFonts w:ascii="Times New Roman" w:hAnsi="Times New Roman" w:cs="Times New Roman"/>
          <w:sz w:val="24"/>
          <w:szCs w:val="24"/>
        </w:rPr>
        <w:t xml:space="preserve"> и общей осведомленности. Дидактические игры на развитие внимания, восприятия, памяти. Развитие общих речевых навыков. </w:t>
      </w:r>
      <w:r w:rsidRPr="002924C5">
        <w:rPr>
          <w:rFonts w:ascii="Times New Roman" w:hAnsi="Times New Roman" w:cs="Times New Roman"/>
          <w:sz w:val="24"/>
          <w:szCs w:val="24"/>
        </w:rPr>
        <w:t>Звуки речи. Дифференциация понятий «речевые и неречевые звуки».</w:t>
      </w:r>
      <w:r>
        <w:rPr>
          <w:rFonts w:ascii="Times New Roman" w:hAnsi="Times New Roman" w:cs="Times New Roman"/>
          <w:sz w:val="24"/>
          <w:szCs w:val="24"/>
        </w:rPr>
        <w:t xml:space="preserve"> Общая и мелкая моторика. Дифференциация звуков.</w:t>
      </w:r>
    </w:p>
    <w:p w:rsidR="00074BA4" w:rsidRDefault="00074BA4" w:rsidP="00581976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A4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обеспечение.</w:t>
      </w:r>
    </w:p>
    <w:p w:rsidR="00074BA4" w:rsidRPr="00074BA4" w:rsidRDefault="00074BA4" w:rsidP="00581976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74BA4">
        <w:rPr>
          <w:rFonts w:ascii="Times New Roman" w:hAnsi="Times New Roman" w:cs="Times New Roman"/>
          <w:sz w:val="24"/>
          <w:szCs w:val="24"/>
        </w:rPr>
        <w:t>Наглядно дидактический материал,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BA4">
        <w:rPr>
          <w:rFonts w:ascii="Times New Roman" w:hAnsi="Times New Roman" w:cs="Times New Roman"/>
          <w:sz w:val="24"/>
          <w:szCs w:val="24"/>
        </w:rPr>
        <w:t>игрушки и пособия для развития тонкой и общей моторики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4C5" w:rsidRPr="008F2C3B" w:rsidRDefault="002924C5" w:rsidP="00292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24C5" w:rsidRPr="008F2C3B" w:rsidRDefault="002924C5" w:rsidP="00292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4C5" w:rsidRPr="008F2C3B" w:rsidRDefault="002924C5" w:rsidP="00292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4C5" w:rsidRPr="008F2C3B" w:rsidRDefault="002924C5" w:rsidP="00292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4C5" w:rsidRPr="008F2C3B" w:rsidRDefault="002924C5" w:rsidP="002924C5">
      <w:pPr>
        <w:rPr>
          <w:rFonts w:ascii="Times New Roman" w:hAnsi="Times New Roman" w:cs="Times New Roman"/>
          <w:sz w:val="24"/>
          <w:szCs w:val="24"/>
        </w:rPr>
      </w:pPr>
    </w:p>
    <w:p w:rsidR="002924C5" w:rsidRPr="008F2C3B" w:rsidRDefault="002924C5" w:rsidP="002924C5">
      <w:pPr>
        <w:tabs>
          <w:tab w:val="left" w:pos="8295"/>
        </w:tabs>
        <w:rPr>
          <w:rFonts w:ascii="Times New Roman" w:hAnsi="Times New Roman" w:cs="Times New Roman"/>
          <w:sz w:val="24"/>
          <w:szCs w:val="24"/>
        </w:rPr>
      </w:pPr>
      <w:r w:rsidRPr="008F2C3B">
        <w:rPr>
          <w:rFonts w:ascii="Times New Roman" w:hAnsi="Times New Roman" w:cs="Times New Roman"/>
          <w:sz w:val="24"/>
          <w:szCs w:val="24"/>
        </w:rPr>
        <w:tab/>
      </w:r>
    </w:p>
    <w:p w:rsidR="002924C5" w:rsidRPr="008F2C3B" w:rsidRDefault="002924C5" w:rsidP="002924C5">
      <w:pPr>
        <w:tabs>
          <w:tab w:val="left" w:pos="8295"/>
        </w:tabs>
        <w:rPr>
          <w:rFonts w:ascii="Times New Roman" w:hAnsi="Times New Roman" w:cs="Times New Roman"/>
          <w:sz w:val="24"/>
          <w:szCs w:val="24"/>
        </w:rPr>
      </w:pPr>
    </w:p>
    <w:p w:rsidR="002924C5" w:rsidRPr="008F2C3B" w:rsidRDefault="002924C5" w:rsidP="002924C5">
      <w:pPr>
        <w:tabs>
          <w:tab w:val="left" w:pos="8295"/>
        </w:tabs>
        <w:rPr>
          <w:rFonts w:ascii="Times New Roman" w:hAnsi="Times New Roman" w:cs="Times New Roman"/>
          <w:sz w:val="24"/>
          <w:szCs w:val="24"/>
        </w:rPr>
      </w:pPr>
    </w:p>
    <w:p w:rsidR="002924C5" w:rsidRPr="008F2C3B" w:rsidRDefault="002924C5" w:rsidP="002924C5">
      <w:pPr>
        <w:tabs>
          <w:tab w:val="left" w:pos="8295"/>
        </w:tabs>
        <w:rPr>
          <w:rFonts w:ascii="Times New Roman" w:hAnsi="Times New Roman" w:cs="Times New Roman"/>
          <w:sz w:val="24"/>
          <w:szCs w:val="24"/>
        </w:rPr>
      </w:pPr>
    </w:p>
    <w:p w:rsidR="002924C5" w:rsidRPr="008F2C3B" w:rsidRDefault="002924C5" w:rsidP="002924C5">
      <w:pPr>
        <w:tabs>
          <w:tab w:val="left" w:pos="8295"/>
        </w:tabs>
        <w:rPr>
          <w:rFonts w:ascii="Times New Roman" w:hAnsi="Times New Roman" w:cs="Times New Roman"/>
          <w:sz w:val="24"/>
          <w:szCs w:val="24"/>
        </w:rPr>
      </w:pPr>
    </w:p>
    <w:p w:rsidR="002924C5" w:rsidRPr="008F2C3B" w:rsidRDefault="002924C5" w:rsidP="002924C5">
      <w:pPr>
        <w:rPr>
          <w:rFonts w:ascii="Times New Roman" w:hAnsi="Times New Roman" w:cs="Times New Roman"/>
          <w:sz w:val="24"/>
          <w:szCs w:val="24"/>
        </w:rPr>
      </w:pPr>
    </w:p>
    <w:p w:rsidR="002924C5" w:rsidRPr="008F2C3B" w:rsidRDefault="002924C5" w:rsidP="002924C5">
      <w:pPr>
        <w:rPr>
          <w:rFonts w:ascii="Times New Roman" w:hAnsi="Times New Roman" w:cs="Times New Roman"/>
          <w:sz w:val="24"/>
          <w:szCs w:val="24"/>
        </w:rPr>
      </w:pPr>
    </w:p>
    <w:p w:rsidR="002924C5" w:rsidRPr="008F2C3B" w:rsidRDefault="002924C5" w:rsidP="002924C5">
      <w:pPr>
        <w:rPr>
          <w:rFonts w:ascii="Times New Roman" w:hAnsi="Times New Roman" w:cs="Times New Roman"/>
          <w:sz w:val="24"/>
          <w:szCs w:val="24"/>
        </w:rPr>
      </w:pPr>
    </w:p>
    <w:p w:rsidR="002924C5" w:rsidRPr="008F2C3B" w:rsidRDefault="002924C5" w:rsidP="002924C5">
      <w:pPr>
        <w:rPr>
          <w:rFonts w:ascii="Times New Roman" w:hAnsi="Times New Roman" w:cs="Times New Roman"/>
          <w:sz w:val="24"/>
          <w:szCs w:val="24"/>
        </w:rPr>
      </w:pPr>
    </w:p>
    <w:p w:rsidR="002924C5" w:rsidRPr="008F2C3B" w:rsidRDefault="002924C5" w:rsidP="002924C5">
      <w:pPr>
        <w:rPr>
          <w:rFonts w:ascii="Times New Roman" w:hAnsi="Times New Roman" w:cs="Times New Roman"/>
          <w:sz w:val="24"/>
          <w:szCs w:val="24"/>
        </w:rPr>
      </w:pPr>
    </w:p>
    <w:p w:rsidR="002924C5" w:rsidRPr="008F2C3B" w:rsidRDefault="002924C5" w:rsidP="002924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C3B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924C5" w:rsidRPr="002924C5" w:rsidRDefault="002924C5" w:rsidP="002924C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2924C5" w:rsidRPr="002924C5" w:rsidSect="004A6771">
      <w:footerReference w:type="default" r:id="rId8"/>
      <w:pgSz w:w="16838" w:h="11906" w:orient="landscape"/>
      <w:pgMar w:top="850" w:right="1134" w:bottom="170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FD0" w:rsidRDefault="00DA1FD0" w:rsidP="004A6771">
      <w:pPr>
        <w:spacing w:after="0" w:line="240" w:lineRule="auto"/>
      </w:pPr>
      <w:r>
        <w:separator/>
      </w:r>
    </w:p>
  </w:endnote>
  <w:endnote w:type="continuationSeparator" w:id="0">
    <w:p w:rsidR="00DA1FD0" w:rsidRDefault="00DA1FD0" w:rsidP="004A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012399"/>
      <w:docPartObj>
        <w:docPartGallery w:val="Page Numbers (Bottom of Page)"/>
        <w:docPartUnique/>
      </w:docPartObj>
    </w:sdtPr>
    <w:sdtEndPr/>
    <w:sdtContent>
      <w:p w:rsidR="004A6771" w:rsidRDefault="004A677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976">
          <w:rPr>
            <w:noProof/>
          </w:rPr>
          <w:t>7</w:t>
        </w:r>
        <w:r>
          <w:fldChar w:fldCharType="end"/>
        </w:r>
      </w:p>
    </w:sdtContent>
  </w:sdt>
  <w:p w:rsidR="004A6771" w:rsidRDefault="004A67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FD0" w:rsidRDefault="00DA1FD0" w:rsidP="004A6771">
      <w:pPr>
        <w:spacing w:after="0" w:line="240" w:lineRule="auto"/>
      </w:pPr>
      <w:r>
        <w:separator/>
      </w:r>
    </w:p>
  </w:footnote>
  <w:footnote w:type="continuationSeparator" w:id="0">
    <w:p w:rsidR="00DA1FD0" w:rsidRDefault="00DA1FD0" w:rsidP="004A6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25F3"/>
    <w:multiLevelType w:val="hybridMultilevel"/>
    <w:tmpl w:val="2906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156F"/>
    <w:multiLevelType w:val="hybridMultilevel"/>
    <w:tmpl w:val="14EA93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254F7E"/>
    <w:multiLevelType w:val="hybridMultilevel"/>
    <w:tmpl w:val="1F0A0900"/>
    <w:lvl w:ilvl="0" w:tplc="B95A45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475255"/>
    <w:multiLevelType w:val="hybridMultilevel"/>
    <w:tmpl w:val="A99A26A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3B7D7A80"/>
    <w:multiLevelType w:val="hybridMultilevel"/>
    <w:tmpl w:val="AF24877E"/>
    <w:lvl w:ilvl="0" w:tplc="F51CD10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065FA9"/>
    <w:multiLevelType w:val="hybridMultilevel"/>
    <w:tmpl w:val="57AE09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256CBF"/>
    <w:multiLevelType w:val="hybridMultilevel"/>
    <w:tmpl w:val="022A4720"/>
    <w:lvl w:ilvl="0" w:tplc="14125FE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5B"/>
    <w:rsid w:val="00074BA4"/>
    <w:rsid w:val="001E1340"/>
    <w:rsid w:val="00250C6F"/>
    <w:rsid w:val="002924C5"/>
    <w:rsid w:val="003210CC"/>
    <w:rsid w:val="004A6771"/>
    <w:rsid w:val="00537F0A"/>
    <w:rsid w:val="00570EF6"/>
    <w:rsid w:val="00576E51"/>
    <w:rsid w:val="00581976"/>
    <w:rsid w:val="005F0B98"/>
    <w:rsid w:val="005F245B"/>
    <w:rsid w:val="00711BE6"/>
    <w:rsid w:val="007336C1"/>
    <w:rsid w:val="00746DF3"/>
    <w:rsid w:val="00843713"/>
    <w:rsid w:val="00A976D5"/>
    <w:rsid w:val="00C34094"/>
    <w:rsid w:val="00DA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A16E2-A639-4DC4-BE99-7575F286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4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45B"/>
    <w:pPr>
      <w:ind w:left="720"/>
      <w:contextualSpacing/>
    </w:pPr>
  </w:style>
  <w:style w:type="character" w:customStyle="1" w:styleId="FontStyle119">
    <w:name w:val="Font Style119"/>
    <w:rsid w:val="005F245B"/>
    <w:rPr>
      <w:rFonts w:ascii="Times New Roman" w:hAnsi="Times New Roman"/>
      <w:spacing w:val="10"/>
      <w:sz w:val="18"/>
    </w:rPr>
  </w:style>
  <w:style w:type="paragraph" w:customStyle="1" w:styleId="Style47">
    <w:name w:val="Style47"/>
    <w:basedOn w:val="a"/>
    <w:rsid w:val="005F24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245B"/>
    <w:pPr>
      <w:spacing w:after="0" w:line="240" w:lineRule="auto"/>
    </w:pPr>
  </w:style>
  <w:style w:type="table" w:styleId="a5">
    <w:name w:val="Table Grid"/>
    <w:basedOn w:val="a1"/>
    <w:uiPriority w:val="59"/>
    <w:rsid w:val="002924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6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771"/>
  </w:style>
  <w:style w:type="paragraph" w:styleId="a8">
    <w:name w:val="footer"/>
    <w:basedOn w:val="a"/>
    <w:link w:val="a9"/>
    <w:uiPriority w:val="99"/>
    <w:unhideWhenUsed/>
    <w:rsid w:val="004A6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771"/>
  </w:style>
  <w:style w:type="paragraph" w:styleId="aa">
    <w:name w:val="Balloon Text"/>
    <w:basedOn w:val="a"/>
    <w:link w:val="ab"/>
    <w:uiPriority w:val="99"/>
    <w:semiHidden/>
    <w:unhideWhenUsed/>
    <w:rsid w:val="004A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6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8</cp:revision>
  <cp:lastPrinted>2019-10-14T04:35:00Z</cp:lastPrinted>
  <dcterms:created xsi:type="dcterms:W3CDTF">2019-10-06T09:00:00Z</dcterms:created>
  <dcterms:modified xsi:type="dcterms:W3CDTF">2020-05-28T16:23:00Z</dcterms:modified>
</cp:coreProperties>
</file>