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7E" w:rsidRDefault="0086667E" w:rsidP="00480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1369060</wp:posOffset>
            </wp:positionH>
            <wp:positionV relativeFrom="margin">
              <wp:posOffset>-1640840</wp:posOffset>
            </wp:positionV>
            <wp:extent cx="6868795" cy="9427845"/>
            <wp:effectExtent l="1295400" t="0" r="1284605" b="0"/>
            <wp:wrapSquare wrapText="bothSides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68795" cy="942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C91" w:rsidRPr="00480C91" w:rsidRDefault="00480C91" w:rsidP="00480C91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Пояснительная записка.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29.12.2012 № 273-ФЗ.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Учебный план отделения для обучающихся с ОВЗ МАОУ Зареченская СОШ.</w:t>
      </w:r>
    </w:p>
    <w:p w:rsid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Адаптированная образовательная программа отделения для обучающихся с ОВЗ МАОУ Зареченская СОШ.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представления, знания и умения, необходимые для жизни и работы в современном высокотехнологичном обществе.</w:t>
      </w:r>
    </w:p>
    <w:p w:rsidR="00480C91" w:rsidRPr="00480C91" w:rsidRDefault="00480C91" w:rsidP="00480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80C91" w:rsidRPr="00480C91" w:rsidRDefault="00480C91" w:rsidP="00480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приёмами работы на компьютере и другими средствами ИКТ, необходимыми для решения учебно-познавательных, учебно-практических, житейских и профессиональных задач;</w:t>
      </w:r>
    </w:p>
    <w:p w:rsidR="00480C91" w:rsidRPr="00480C91" w:rsidRDefault="00480C91" w:rsidP="00480C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познавательной деятельности и личностных качеств обучающихся с учётом индивидуальных возможностей.</w:t>
      </w:r>
    </w:p>
    <w:p w:rsidR="00480C91" w:rsidRDefault="00480C91" w:rsidP="00480C9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бытовых, социальных и профессиональных ситуациях.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Практика работы на компьютере: 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 элементарное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простыми информационными объектами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(текст, таблица, схема, рисунок): преобразование, создание, сохранение, удаление. Ввод иредактирование небольших текстов. Вывод текста на принтер.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рисунками в графическом редакторе, программах WORD</w:t>
      </w:r>
      <w:proofErr w:type="gramStart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POWER POINT. Организация системы файлов и папок для хранения собственной информации в компьютере, именование файлов и папок.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цифровыми образовательными ресурсами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готовыми материалами на электронных носителях.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ввода информации в компьютер: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 текста, запись звука, изображения, цифровых данных (с использованием различных техническихсредств: фото- и видеокамеры, микрофона и т.д.). Сканирование рисунков и текстов. Организация системы файлов и папок, сохранение изменений в файле. Распечатка файла. Использование сменных носителей (</w:t>
      </w:r>
      <w:proofErr w:type="spellStart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флэш-карт</w:t>
      </w:r>
      <w:proofErr w:type="spellEnd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учётограничений</w:t>
      </w:r>
      <w:proofErr w:type="spellEnd"/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объёме записываемой информации.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Поиск и обработка информации: 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её сбор, анализ и систематизация. Способы получения, хранения, переработки информации. Поиск информации в соответствующих возрасту цифровых словарях и справочниках, контролируемом Интернете, системе поиска внутри компьютера. Структурирование информации, её организация и представление в виде таблиц, схем, диаграмм и пр.</w:t>
      </w:r>
    </w:p>
    <w:p w:rsidR="00480C91" w:rsidRP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Общение в цифровой среде: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создание, представление и передача сообщений.</w:t>
      </w:r>
    </w:p>
    <w:p w:rsidR="00480C91" w:rsidRDefault="00480C91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Гигиена работы с компьютером:</w:t>
      </w:r>
      <w:r w:rsidRPr="00480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эргономичных и безопасных для здоровья приёмов работы со средствами ИКТ. Выполнение компенсирующих упражнений.</w:t>
      </w:r>
    </w:p>
    <w:p w:rsidR="00863AF4" w:rsidRPr="00A55142" w:rsidRDefault="00863AF4" w:rsidP="00863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места учебного предмета 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3AF4" w:rsidRPr="001C100F" w:rsidRDefault="00863AF4" w:rsidP="0086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Pr="00A5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входит в обязательную часть адаптированной основной </w:t>
      </w:r>
      <w:r w:rsidRPr="0062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для обучающихся с умственной отсталостью. Программа предметареализуется через урочную деятельность в соответствии с санитарн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о-эпидемиологическими правилами</w:t>
      </w:r>
      <w:r w:rsidRPr="0062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нормами.</w:t>
      </w:r>
      <w:r w:rsidRPr="00460643">
        <w:rPr>
          <w:rFonts w:ascii="Times New Roman" w:hAnsi="Times New Roman" w:cs="Times New Roman"/>
          <w:sz w:val="24"/>
          <w:szCs w:val="24"/>
        </w:rPr>
        <w:t>На изучение данного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в 7</w:t>
      </w:r>
      <w:r w:rsidRPr="00460643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0643"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>
        <w:rPr>
          <w:rFonts w:ascii="Times New Roman" w:hAnsi="Times New Roman" w:cs="Times New Roman"/>
          <w:sz w:val="24"/>
          <w:szCs w:val="24"/>
        </w:rPr>
        <w:t>В г</w:t>
      </w:r>
      <w:r w:rsidRPr="001C100F">
        <w:rPr>
          <w:rFonts w:ascii="Times New Roman" w:hAnsi="Times New Roman" w:cs="Times New Roman"/>
          <w:sz w:val="24"/>
          <w:szCs w:val="24"/>
        </w:rPr>
        <w:t xml:space="preserve">од -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C100F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1C1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3AF4" w:rsidRDefault="00863AF4" w:rsidP="00863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Личностные и 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3AF4" w:rsidRPr="00A55142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 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 средствами литературных произведений;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коммуникации и принятыми ритуалами социального взаимодействия;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 нем, принятие соответствующих возрасту ценностей и социальных ролей;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адекватных представлений о собственных возможностях, о насущно необходимом жизнеобеспечении;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наличие мотивации к труду, работе на результат;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начальными навыками адаптации в динамично изменяющемся и развивающемся мире;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гражданина России; формирование чувства гордости за свою Родину, российский народ и историю России;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 и культуре других народов средствами литературных произведений.</w:t>
      </w:r>
    </w:p>
    <w:p w:rsidR="00863AF4" w:rsidRPr="00620AB5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A55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63AF4" w:rsidRPr="00A55142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предметными результатами не является обязательными</w:t>
      </w:r>
      <w:r w:rsidRPr="0062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обучающихся. Минимальный уровень является обязательным для большинства обучающихсяс умственной отсталостью.</w:t>
      </w:r>
    </w:p>
    <w:p w:rsidR="00863AF4" w:rsidRPr="00620AB5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</w:t>
      </w:r>
      <w:r w:rsidRPr="00AA0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представление о персональном компьютере как техническом средстве, его основных устройствах и их назначении;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компенсирующих физических упражнений (мини-зарядка);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представление о персональном компьютере как техническом средстве, его основных устройствах и их назначении;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элементарных действий с компьютером и другими средствами ИКТ, используя безопасные для органов зрения, нервной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 опорно-двигательного аппарата эргономичные приёмы работы;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компенсирующих физических упражнений (мини-зарядка);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-пользование компьютером для поиска, получения, хранения, воспроизведения и передачи необходимой информации;</w:t>
      </w:r>
    </w:p>
    <w:p w:rsidR="00863AF4" w:rsidRPr="00863AF4" w:rsidRDefault="00863AF4" w:rsidP="00863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(фиксация) выборочной информации об окружающем мире и о себе самом с помощью инструментов ИКТ.</w:t>
      </w:r>
    </w:p>
    <w:p w:rsidR="00863AF4" w:rsidRPr="00A55142" w:rsidRDefault="00863AF4" w:rsidP="00863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3AF4" w:rsidRPr="00776994" w:rsidRDefault="00863AF4" w:rsidP="007769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0A">
        <w:rPr>
          <w:rFonts w:ascii="Times New Roman" w:eastAsia="Times New Roman" w:hAnsi="Times New Roman"/>
          <w:sz w:val="24"/>
          <w:szCs w:val="24"/>
          <w:lang w:eastAsia="ru-RU"/>
        </w:rPr>
        <w:t>Практика работы на компьютере</w:t>
      </w:r>
      <w:r w:rsidR="00705C6C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="00776994" w:rsidRPr="0009710A">
        <w:rPr>
          <w:rFonts w:ascii="Times New Roman" w:eastAsia="Times New Roman" w:hAnsi="Times New Roman"/>
          <w:sz w:val="24"/>
          <w:szCs w:val="24"/>
          <w:lang w:eastAsia="ru-RU"/>
        </w:rPr>
        <w:t>облюдать правила ТБ в кабинете информатики.Называть, показывать основные устройства компьютера.</w:t>
      </w:r>
      <w:r w:rsidR="00776994" w:rsidRPr="00776994">
        <w:rPr>
          <w:rFonts w:ascii="Times New Roman" w:eastAsia="Times New Roman" w:hAnsi="Times New Roman"/>
          <w:sz w:val="24"/>
          <w:szCs w:val="24"/>
          <w:lang w:eastAsia="ru-RU"/>
        </w:rPr>
        <w:t>Знать, называть, показывать назначение основных устройств компьютера для ввода</w:t>
      </w:r>
      <w:r w:rsidR="00776994">
        <w:rPr>
          <w:rFonts w:ascii="Times New Roman" w:eastAsia="Times New Roman" w:hAnsi="Times New Roman"/>
          <w:sz w:val="24"/>
          <w:szCs w:val="24"/>
          <w:lang w:eastAsia="ru-RU"/>
        </w:rPr>
        <w:t xml:space="preserve">, вывода, обработки информации. </w:t>
      </w:r>
      <w:r w:rsidR="00776994" w:rsidRPr="00776994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Включать и выключать компьютер и </w:t>
      </w:r>
      <w:r w:rsidR="0077699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подключаемые к нему устройства. </w:t>
      </w:r>
      <w:r w:rsidR="00776994" w:rsidRPr="00776994">
        <w:rPr>
          <w:rFonts w:ascii="Times New Roman" w:eastAsia="Times New Roman" w:hAnsi="Times New Roman"/>
          <w:sz w:val="24"/>
          <w:szCs w:val="24"/>
          <w:lang w:eastAsia="ru-RU"/>
        </w:rPr>
        <w:t>Знать, называть, показывать кл</w:t>
      </w:r>
      <w:r w:rsidR="00776994">
        <w:rPr>
          <w:rFonts w:ascii="Times New Roman" w:eastAsia="Times New Roman" w:hAnsi="Times New Roman"/>
          <w:sz w:val="24"/>
          <w:szCs w:val="24"/>
          <w:lang w:eastAsia="ru-RU"/>
        </w:rPr>
        <w:t>авиатуру, мышь. Набирать текст.</w:t>
      </w:r>
    </w:p>
    <w:p w:rsidR="00705C6C" w:rsidRDefault="00776994" w:rsidP="0070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0A">
        <w:rPr>
          <w:rFonts w:ascii="Times New Roman" w:eastAsia="Times New Roman" w:hAnsi="Times New Roman"/>
          <w:sz w:val="24"/>
          <w:szCs w:val="24"/>
          <w:lang w:eastAsia="ru-RU"/>
        </w:rPr>
        <w:t>Работа с простыми информационными объектами.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Создавать док</w:t>
      </w:r>
      <w:r w:rsidR="00705C6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умент, называть, сохранять его. 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Удалять сло</w:t>
      </w:r>
      <w:r w:rsidR="00705C6C">
        <w:rPr>
          <w:rFonts w:ascii="Times New Roman" w:eastAsia="Times New Roman" w:hAnsi="Times New Roman"/>
          <w:sz w:val="24"/>
          <w:szCs w:val="24"/>
          <w:lang w:eastAsia="ru-RU"/>
        </w:rPr>
        <w:t xml:space="preserve">во, предложение, весь документ. Набирать текст без ошибок. 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Редактировать текст.</w:t>
      </w:r>
    </w:p>
    <w:p w:rsidR="00776994" w:rsidRDefault="00776994" w:rsidP="0070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0A">
        <w:rPr>
          <w:rFonts w:ascii="Times New Roman" w:eastAsia="Times New Roman" w:hAnsi="Times New Roman"/>
          <w:sz w:val="24"/>
          <w:szCs w:val="24"/>
          <w:lang w:eastAsia="ru-RU"/>
        </w:rPr>
        <w:t>Поиск и обработка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5C6C" w:rsidRPr="0009710A">
        <w:rPr>
          <w:rFonts w:ascii="Times New Roman" w:eastAsia="Times New Roman" w:hAnsi="Times New Roman"/>
          <w:sz w:val="24"/>
          <w:szCs w:val="24"/>
          <w:lang w:eastAsia="ru-RU"/>
        </w:rPr>
        <w:t>Искать информацию в компьютере и в сети Интернет, на съёмном носителе. Переносить информацию в документ, систематизировать и анализировать найденную информацию</w:t>
      </w:r>
    </w:p>
    <w:p w:rsidR="00776994" w:rsidRDefault="00776994" w:rsidP="0070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0A">
        <w:rPr>
          <w:rFonts w:ascii="Times New Roman" w:eastAsia="Times New Roman" w:hAnsi="Times New Roman"/>
          <w:sz w:val="24"/>
          <w:szCs w:val="24"/>
          <w:lang w:eastAsia="ru-RU"/>
        </w:rPr>
        <w:t>Общение в цифровой среде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Создавать почтовый ящик. Входить в созданный почтовый ящик. Пр</w:t>
      </w:r>
      <w:r w:rsidR="00705C6C">
        <w:rPr>
          <w:rFonts w:ascii="Times New Roman" w:eastAsia="Times New Roman" w:hAnsi="Times New Roman"/>
          <w:sz w:val="24"/>
          <w:szCs w:val="24"/>
          <w:lang w:eastAsia="ru-RU"/>
        </w:rPr>
        <w:t xml:space="preserve">инимать и передавать сообщения. </w:t>
      </w:r>
      <w:r w:rsidR="00705C6C" w:rsidRPr="00705C6C">
        <w:rPr>
          <w:rFonts w:ascii="Times New Roman" w:eastAsia="Times New Roman" w:hAnsi="Times New Roman"/>
          <w:sz w:val="24"/>
          <w:szCs w:val="24"/>
          <w:lang w:eastAsia="ru-RU"/>
        </w:rPr>
        <w:t>Создавать странички в социальной сети. Входить на свою страницу. Принимать и передавать сообщения.</w:t>
      </w:r>
    </w:p>
    <w:p w:rsidR="00705C6C" w:rsidRPr="000F4ACD" w:rsidRDefault="00705C6C" w:rsidP="00705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4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планирование.</w:t>
      </w:r>
    </w:p>
    <w:tbl>
      <w:tblPr>
        <w:tblStyle w:val="a3"/>
        <w:tblW w:w="14742" w:type="dxa"/>
        <w:tblInd w:w="108" w:type="dxa"/>
        <w:tblLook w:val="04A0"/>
      </w:tblPr>
      <w:tblGrid>
        <w:gridCol w:w="576"/>
        <w:gridCol w:w="9347"/>
        <w:gridCol w:w="1489"/>
        <w:gridCol w:w="1656"/>
        <w:gridCol w:w="1674"/>
      </w:tblGrid>
      <w:tr w:rsidR="00705C6C" w:rsidRPr="000F4ACD" w:rsidTr="00705C6C">
        <w:trPr>
          <w:trHeight w:val="270"/>
        </w:trPr>
        <w:tc>
          <w:tcPr>
            <w:tcW w:w="576" w:type="dxa"/>
            <w:vMerge w:val="restart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347" w:type="dxa"/>
            <w:vMerge w:val="restart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Тема</w:t>
            </w:r>
          </w:p>
        </w:tc>
        <w:tc>
          <w:tcPr>
            <w:tcW w:w="1489" w:type="dxa"/>
            <w:vMerge w:val="restart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330" w:type="dxa"/>
            <w:gridSpan w:val="2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Дата проведения</w:t>
            </w:r>
          </w:p>
        </w:tc>
      </w:tr>
      <w:tr w:rsidR="00705C6C" w:rsidRPr="000F4ACD" w:rsidTr="00705C6C">
        <w:trPr>
          <w:trHeight w:val="270"/>
        </w:trPr>
        <w:tc>
          <w:tcPr>
            <w:tcW w:w="576" w:type="dxa"/>
            <w:vMerge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7" w:type="dxa"/>
            <w:vMerge/>
          </w:tcPr>
          <w:p w:rsidR="00705C6C" w:rsidRPr="000F4ACD" w:rsidRDefault="00705C6C" w:rsidP="00705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74" w:type="dxa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705C6C" w:rsidRPr="000F4ACD" w:rsidTr="00705C6C">
        <w:tc>
          <w:tcPr>
            <w:tcW w:w="576" w:type="dxa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</w:t>
            </w:r>
          </w:p>
        </w:tc>
        <w:tc>
          <w:tcPr>
            <w:tcW w:w="9347" w:type="dxa"/>
          </w:tcPr>
          <w:p w:rsidR="00705C6C" w:rsidRPr="000F4ACD" w:rsidRDefault="00B72197" w:rsidP="00705C6C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Техника безопасности в кабинете информатики. Компьютеры в нашей жизни.</w:t>
            </w:r>
          </w:p>
        </w:tc>
        <w:tc>
          <w:tcPr>
            <w:tcW w:w="1489" w:type="dxa"/>
          </w:tcPr>
          <w:p w:rsidR="00705C6C" w:rsidRPr="000F4ACD" w:rsidRDefault="00705C6C" w:rsidP="0070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705C6C" w:rsidRPr="000F4ACD" w:rsidRDefault="00705C6C" w:rsidP="00705C6C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705C6C" w:rsidRPr="000F4ACD" w:rsidRDefault="00705C6C" w:rsidP="00705C6C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7" w:type="dxa"/>
          </w:tcPr>
          <w:p w:rsidR="00B72197" w:rsidRPr="0009710A" w:rsidRDefault="00B72197" w:rsidP="00B72197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Состав основных устройств компьютера, их назначение и информационное взаимодействие.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3</w:t>
            </w:r>
          </w:p>
        </w:tc>
        <w:tc>
          <w:tcPr>
            <w:tcW w:w="9347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Назначение основных устройств компьютера для ввода, вывода, обработки информации.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347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5</w:t>
            </w:r>
          </w:p>
        </w:tc>
        <w:tc>
          <w:tcPr>
            <w:tcW w:w="9347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Клавиатура. Клавиши и их назначение при наборе текста.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Клавиатура. Клавиши и их назначение при наборе текста.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7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Пользование мышью, использование простейших средств текстового редактора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Пользование мышью, использование простейших средств текстового редактора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9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Безопасные приёмы работы на компьютере. Правила ТБ.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(создание,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11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(создание,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(преобразование,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13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(удаление).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14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Текст (удаление).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 w:rsidRPr="000F4A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Ввод небольшого текста. Практическая работа.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F103F4" w:rsidRPr="000F4ACD" w:rsidTr="00705C6C">
        <w:tc>
          <w:tcPr>
            <w:tcW w:w="576" w:type="dxa"/>
          </w:tcPr>
          <w:p w:rsidR="00F103F4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47" w:type="dxa"/>
          </w:tcPr>
          <w:p w:rsidR="00F103F4" w:rsidRPr="0009710A" w:rsidRDefault="00F103F4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Ввод небольшого текста. Практическая работа.</w:t>
            </w:r>
          </w:p>
        </w:tc>
        <w:tc>
          <w:tcPr>
            <w:tcW w:w="1489" w:type="dxa"/>
          </w:tcPr>
          <w:p w:rsidR="00F103F4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F103F4" w:rsidRPr="000F4ACD" w:rsidRDefault="00F103F4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103F4" w:rsidRPr="000F4ACD" w:rsidRDefault="00F103F4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Редактирование текста. Практическая работа.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(создание,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(создание,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(преобразование,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(преобразование, сохранение).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Таблица (удаление).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Работа с рисунками в графическом редакторе.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Работа с рисунками в графическом редакторе.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F103F4" w:rsidRPr="000F4ACD" w:rsidTr="00705C6C">
        <w:tc>
          <w:tcPr>
            <w:tcW w:w="576" w:type="dxa"/>
          </w:tcPr>
          <w:p w:rsidR="00F103F4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47" w:type="dxa"/>
          </w:tcPr>
          <w:p w:rsidR="00F103F4" w:rsidRPr="0009710A" w:rsidRDefault="00F103F4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Работа с рисунками в графическом редакторе.</w:t>
            </w:r>
          </w:p>
        </w:tc>
        <w:tc>
          <w:tcPr>
            <w:tcW w:w="1489" w:type="dxa"/>
          </w:tcPr>
          <w:p w:rsidR="00F103F4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F103F4" w:rsidRPr="000F4ACD" w:rsidRDefault="00F103F4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103F4" w:rsidRPr="000F4ACD" w:rsidRDefault="00F103F4" w:rsidP="00B72197">
            <w:pPr>
              <w:rPr>
                <w:sz w:val="24"/>
                <w:szCs w:val="24"/>
              </w:rPr>
            </w:pPr>
          </w:p>
        </w:tc>
      </w:tr>
      <w:tr w:rsidR="00B72197" w:rsidRPr="000F4ACD" w:rsidTr="00705C6C">
        <w:tc>
          <w:tcPr>
            <w:tcW w:w="576" w:type="dxa"/>
          </w:tcPr>
          <w:p w:rsidR="00B72197" w:rsidRPr="000F4ACD" w:rsidRDefault="00F103F4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47" w:type="dxa"/>
          </w:tcPr>
          <w:p w:rsidR="00B72197" w:rsidRPr="000F4ACD" w:rsidRDefault="00956908" w:rsidP="00B72197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Информация, её сбор, анализ и систематизация.</w:t>
            </w:r>
          </w:p>
        </w:tc>
        <w:tc>
          <w:tcPr>
            <w:tcW w:w="1489" w:type="dxa"/>
          </w:tcPr>
          <w:p w:rsidR="00B72197" w:rsidRPr="000F4ACD" w:rsidRDefault="00B72197" w:rsidP="00B7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B72197" w:rsidRPr="000F4ACD" w:rsidRDefault="00B72197" w:rsidP="00B72197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47" w:type="dxa"/>
          </w:tcPr>
          <w:p w:rsidR="00956908" w:rsidRPr="0009710A" w:rsidRDefault="00956908" w:rsidP="00956908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Способы получения, хранения, переработки информации.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Поиск информации внутри компьютера, на съёмном носителе.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47" w:type="dxa"/>
          </w:tcPr>
          <w:p w:rsidR="00956908" w:rsidRPr="0009710A" w:rsidRDefault="00956908" w:rsidP="00956908">
            <w:pPr>
              <w:spacing w:before="100" w:beforeAutospacing="1" w:after="100" w:afterAutospacing="1" w:line="105" w:lineRule="atLeast"/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Создание почтового ящика.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Создание и передача сообщений.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Создание и передача сообщений.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rPr>
          <w:trHeight w:val="209"/>
        </w:trPr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47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  <w:r w:rsidRPr="0009710A">
              <w:rPr>
                <w:sz w:val="24"/>
                <w:szCs w:val="24"/>
              </w:rPr>
              <w:t>Создание странички в социальной сети.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  <w:tr w:rsidR="00956908" w:rsidRPr="000F4ACD" w:rsidTr="00705C6C">
        <w:tc>
          <w:tcPr>
            <w:tcW w:w="576" w:type="dxa"/>
          </w:tcPr>
          <w:p w:rsidR="00956908" w:rsidRPr="000F4ACD" w:rsidRDefault="00F103F4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47" w:type="dxa"/>
          </w:tcPr>
          <w:p w:rsidR="00956908" w:rsidRPr="000F4ACD" w:rsidRDefault="00F103F4" w:rsidP="0095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тест.</w:t>
            </w:r>
          </w:p>
        </w:tc>
        <w:tc>
          <w:tcPr>
            <w:tcW w:w="1489" w:type="dxa"/>
          </w:tcPr>
          <w:p w:rsidR="00956908" w:rsidRPr="000F4ACD" w:rsidRDefault="00956908" w:rsidP="0095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56908" w:rsidRPr="000F4ACD" w:rsidRDefault="00956908" w:rsidP="00956908">
            <w:pPr>
              <w:rPr>
                <w:sz w:val="24"/>
                <w:szCs w:val="24"/>
              </w:rPr>
            </w:pPr>
          </w:p>
        </w:tc>
      </w:tr>
    </w:tbl>
    <w:p w:rsidR="00705C6C" w:rsidRDefault="00705C6C" w:rsidP="00705C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3F4" w:rsidRPr="00A55142" w:rsidRDefault="00F103F4" w:rsidP="00F103F4">
      <w:pPr>
        <w:pStyle w:val="a5"/>
        <w:tabs>
          <w:tab w:val="left" w:pos="6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Описание материально-технического обеспечения образовательной деятельности.</w:t>
      </w:r>
    </w:p>
    <w:p w:rsidR="00574CEF" w:rsidRPr="00F103F4" w:rsidRDefault="00F103F4" w:rsidP="00F103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03F4">
        <w:rPr>
          <w:rFonts w:ascii="Times New Roman" w:hAnsi="Times New Roman" w:cs="Times New Roman"/>
          <w:sz w:val="24"/>
          <w:szCs w:val="24"/>
        </w:rPr>
        <w:t xml:space="preserve">омпьютеры для обучающихся, сканер, </w:t>
      </w:r>
      <w:r>
        <w:rPr>
          <w:rFonts w:ascii="Times New Roman" w:hAnsi="Times New Roman" w:cs="Times New Roman"/>
          <w:sz w:val="24"/>
          <w:szCs w:val="24"/>
        </w:rPr>
        <w:t>МФУ</w:t>
      </w:r>
      <w:r w:rsidRPr="00F103F4">
        <w:rPr>
          <w:rFonts w:ascii="Times New Roman" w:hAnsi="Times New Roman" w:cs="Times New Roman"/>
          <w:sz w:val="24"/>
          <w:szCs w:val="24"/>
        </w:rPr>
        <w:t>, проектор, экр</w:t>
      </w:r>
      <w:bookmarkStart w:id="0" w:name="_GoBack"/>
      <w:bookmarkEnd w:id="0"/>
      <w:r w:rsidRPr="00F103F4">
        <w:rPr>
          <w:rFonts w:ascii="Times New Roman" w:hAnsi="Times New Roman" w:cs="Times New Roman"/>
          <w:sz w:val="24"/>
          <w:szCs w:val="24"/>
        </w:rPr>
        <w:t>ан, носители электронной информации, бумага для принтера.</w:t>
      </w:r>
    </w:p>
    <w:sectPr w:rsidR="00574CEF" w:rsidRPr="00F103F4" w:rsidSect="00E44DE2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E2" w:rsidRDefault="00E44DE2" w:rsidP="00E44DE2">
      <w:pPr>
        <w:spacing w:after="0" w:line="240" w:lineRule="auto"/>
      </w:pPr>
      <w:r>
        <w:separator/>
      </w:r>
    </w:p>
  </w:endnote>
  <w:endnote w:type="continuationSeparator" w:id="1">
    <w:p w:rsidR="00E44DE2" w:rsidRDefault="00E44DE2" w:rsidP="00E4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907"/>
      <w:docPartObj>
        <w:docPartGallery w:val="Page Numbers (Bottom of Page)"/>
        <w:docPartUnique/>
      </w:docPartObj>
    </w:sdtPr>
    <w:sdtContent>
      <w:p w:rsidR="00E44DE2" w:rsidRDefault="007A1F5A">
        <w:pPr>
          <w:pStyle w:val="a8"/>
          <w:jc w:val="right"/>
        </w:pPr>
        <w:fldSimple w:instr=" PAGE   \* MERGEFORMAT ">
          <w:r w:rsidR="0086667E">
            <w:rPr>
              <w:noProof/>
            </w:rPr>
            <w:t>2</w:t>
          </w:r>
        </w:fldSimple>
      </w:p>
    </w:sdtContent>
  </w:sdt>
  <w:p w:rsidR="00E44DE2" w:rsidRDefault="00E44D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E2" w:rsidRDefault="00E44DE2" w:rsidP="00E44DE2">
      <w:pPr>
        <w:spacing w:after="0" w:line="240" w:lineRule="auto"/>
      </w:pPr>
      <w:r>
        <w:separator/>
      </w:r>
    </w:p>
  </w:footnote>
  <w:footnote w:type="continuationSeparator" w:id="1">
    <w:p w:rsidR="00E44DE2" w:rsidRDefault="00E44DE2" w:rsidP="00E4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73CB"/>
    <w:multiLevelType w:val="multilevel"/>
    <w:tmpl w:val="112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968"/>
    <w:rsid w:val="00480C91"/>
    <w:rsid w:val="00560968"/>
    <w:rsid w:val="00574CEF"/>
    <w:rsid w:val="00705C6C"/>
    <w:rsid w:val="00776994"/>
    <w:rsid w:val="007A1F5A"/>
    <w:rsid w:val="00863AF4"/>
    <w:rsid w:val="0086667E"/>
    <w:rsid w:val="00956908"/>
    <w:rsid w:val="009F708B"/>
    <w:rsid w:val="00B72197"/>
    <w:rsid w:val="00E44DE2"/>
    <w:rsid w:val="00F1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C91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F103F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4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E2"/>
  </w:style>
  <w:style w:type="paragraph" w:styleId="a8">
    <w:name w:val="footer"/>
    <w:basedOn w:val="a"/>
    <w:link w:val="a9"/>
    <w:uiPriority w:val="99"/>
    <w:unhideWhenUsed/>
    <w:rsid w:val="00E4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DE2"/>
  </w:style>
  <w:style w:type="paragraph" w:styleId="aa">
    <w:name w:val="Balloon Text"/>
    <w:basedOn w:val="a"/>
    <w:link w:val="ab"/>
    <w:uiPriority w:val="99"/>
    <w:semiHidden/>
    <w:unhideWhenUsed/>
    <w:rsid w:val="008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 Windows</cp:lastModifiedBy>
  <cp:revision>4</cp:revision>
  <cp:lastPrinted>2022-09-07T05:31:00Z</cp:lastPrinted>
  <dcterms:created xsi:type="dcterms:W3CDTF">2022-08-30T05:23:00Z</dcterms:created>
  <dcterms:modified xsi:type="dcterms:W3CDTF">2022-09-08T06:31:00Z</dcterms:modified>
</cp:coreProperties>
</file>