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A" w:rsidRDefault="00C14DCA" w:rsidP="00C14DCA">
      <w:pPr>
        <w:pStyle w:val="a3"/>
        <w:shd w:val="clear" w:color="auto" w:fill="FFFFFF"/>
        <w:spacing w:before="240" w:beforeAutospacing="0" w:after="20" w:afterAutospacing="0"/>
        <w:jc w:val="center"/>
        <w:rPr>
          <w:b/>
          <w:color w:val="000000"/>
        </w:rPr>
      </w:pPr>
    </w:p>
    <w:p w:rsidR="00C14DCA" w:rsidRDefault="00AE70E5" w:rsidP="00C14DCA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074708" cy="5536642"/>
            <wp:effectExtent l="19050" t="0" r="0" b="0"/>
            <wp:docPr id="1" name="Рисунок 1" descr="C:\Users\User\Desktop\Сканы т.листов\20200925_09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2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53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A96F0F">
        <w:rPr>
          <w:b/>
          <w:color w:val="000000"/>
        </w:rPr>
        <w:lastRenderedPageBreak/>
        <w:t>1.Пояснительная записка.</w:t>
      </w:r>
    </w:p>
    <w:p w:rsidR="00C14DCA" w:rsidRPr="00A96F0F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F0F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A96F0F">
        <w:rPr>
          <w:color w:val="000000"/>
        </w:rPr>
        <w:t xml:space="preserve">Рабочая программа по коррекционному курсу «Двигательное развитие» для </w:t>
      </w:r>
      <w:proofErr w:type="gramStart"/>
      <w:r w:rsidRPr="00A96F0F">
        <w:rPr>
          <w:color w:val="000000"/>
        </w:rPr>
        <w:t>обучающихся</w:t>
      </w:r>
      <w:proofErr w:type="gramEnd"/>
      <w:r w:rsidRPr="00A96F0F">
        <w:rPr>
          <w:color w:val="000000"/>
        </w:rPr>
        <w:t xml:space="preserve"> 3 класса составлена</w:t>
      </w:r>
      <w:r w:rsidRPr="00A96F0F">
        <w:rPr>
          <w:color w:val="000000"/>
          <w:shd w:val="clear" w:color="auto" w:fill="FFFFFF"/>
        </w:rPr>
        <w:t> </w:t>
      </w:r>
      <w:r w:rsidRPr="00A96F0F">
        <w:rPr>
          <w:color w:val="000000"/>
        </w:rPr>
        <w:t>на основе:</w:t>
      </w:r>
    </w:p>
    <w:p w:rsidR="00C14DCA" w:rsidRPr="00A96F0F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F0F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A96F0F">
        <w:rPr>
          <w:color w:val="000000"/>
        </w:rPr>
        <w:t>Минобрнауки</w:t>
      </w:r>
      <w:proofErr w:type="spellEnd"/>
      <w:r w:rsidRPr="00A96F0F">
        <w:rPr>
          <w:color w:val="000000"/>
        </w:rPr>
        <w:t xml:space="preserve"> РФ от 19.12.2014 №1599.</w:t>
      </w:r>
    </w:p>
    <w:p w:rsidR="00C14DCA" w:rsidRPr="00A96F0F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96F0F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C14DCA" w:rsidRPr="00A96F0F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F0F">
        <w:rPr>
          <w:color w:val="000000"/>
        </w:rPr>
        <w:t xml:space="preserve">  нарушениями) вариант 2.</w:t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r w:rsidRPr="00A96F0F">
        <w:rPr>
          <w:color w:val="000000"/>
        </w:rPr>
        <w:t>Рабочая программа по дисциплине двигательное развитие составлена с учётом интеллектуальных и психологических особенностей обучающихся данной категории детей.</w:t>
      </w:r>
    </w:p>
    <w:p w:rsidR="00C14DCA" w:rsidRPr="000E4429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4429">
        <w:rPr>
          <w:bCs/>
          <w:color w:val="000000"/>
        </w:rPr>
        <w:t>Целью программы является:</w:t>
      </w:r>
    </w:p>
    <w:p w:rsidR="00C14DCA" w:rsidRPr="000E4429" w:rsidRDefault="00C14DCA" w:rsidP="000E4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4429">
        <w:rPr>
          <w:color w:val="000000"/>
        </w:rPr>
        <w:t>коррекционно-развивающее обучение;</w:t>
      </w:r>
    </w:p>
    <w:p w:rsidR="00C14DCA" w:rsidRPr="000E4429" w:rsidRDefault="00C14DCA" w:rsidP="000E4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4429">
        <w:rPr>
          <w:color w:val="000000"/>
        </w:rPr>
        <w:t>улучшение состояния здоровья;</w:t>
      </w:r>
    </w:p>
    <w:p w:rsidR="00C14DCA" w:rsidRPr="000E4429" w:rsidRDefault="00C14DCA" w:rsidP="000E44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4429">
        <w:rPr>
          <w:color w:val="000000"/>
        </w:rPr>
        <w:t>повышение функциональных возможностей организма.</w:t>
      </w:r>
    </w:p>
    <w:p w:rsidR="00C14DCA" w:rsidRPr="000E4429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4429">
        <w:rPr>
          <w:bCs/>
          <w:color w:val="000000"/>
        </w:rPr>
        <w:t>Коррекционный курс направлен на решение основных задач:</w:t>
      </w:r>
    </w:p>
    <w:p w:rsidR="00C14DCA" w:rsidRPr="000E4429" w:rsidRDefault="00C14DCA" w:rsidP="000E44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4429">
        <w:rPr>
          <w:color w:val="000000"/>
        </w:rPr>
        <w:t>коррекция и компенсация нарушений физического развития;</w:t>
      </w:r>
    </w:p>
    <w:p w:rsidR="00C14DCA" w:rsidRPr="000E4429" w:rsidRDefault="00C14DCA" w:rsidP="000E44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4429">
        <w:rPr>
          <w:color w:val="000000"/>
        </w:rPr>
        <w:t>мотивация двигательной активности;</w:t>
      </w:r>
    </w:p>
    <w:p w:rsidR="00C14DCA" w:rsidRPr="000E4429" w:rsidRDefault="00C14DCA" w:rsidP="000E44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4429">
        <w:rPr>
          <w:color w:val="000000"/>
        </w:rPr>
        <w:t>формирование, развитие и совершенствование двигательных умений и навыков;</w:t>
      </w:r>
    </w:p>
    <w:p w:rsidR="00C14DCA" w:rsidRPr="000E4429" w:rsidRDefault="00C14DCA" w:rsidP="000E44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4429">
        <w:rPr>
          <w:color w:val="000000"/>
        </w:rPr>
        <w:t>расширение диапазона движений и профилактика возможных нарушений.</w:t>
      </w:r>
    </w:p>
    <w:p w:rsidR="00C14DCA" w:rsidRPr="000E4429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4429">
        <w:rPr>
          <w:bCs/>
          <w:color w:val="000000"/>
        </w:rPr>
        <w:t>Коррекция недостатков психического и физического развития обучающихся заключается в следующем:</w:t>
      </w:r>
    </w:p>
    <w:p w:rsidR="00C14DCA" w:rsidRPr="000E4429" w:rsidRDefault="00C14DCA" w:rsidP="00C14DCA">
      <w:pPr>
        <w:pStyle w:val="a3"/>
        <w:shd w:val="clear" w:color="auto" w:fill="FFFFFF"/>
        <w:spacing w:before="0" w:beforeAutospacing="0" w:after="60" w:afterAutospacing="0"/>
        <w:jc w:val="both"/>
        <w:rPr>
          <w:color w:val="000000"/>
        </w:rPr>
      </w:pPr>
      <w:proofErr w:type="gramStart"/>
      <w:r w:rsidRPr="000E4429">
        <w:rPr>
          <w:color w:val="000000"/>
        </w:rPr>
        <w:t xml:space="preserve">- коррекция наиболее распространенных дефектов (нарушение осанки, походки, слабость мышц брюшного пресса, туловища, </w:t>
      </w:r>
      <w:proofErr w:type="gramEnd"/>
    </w:p>
    <w:p w:rsidR="00C14DCA" w:rsidRPr="000E4429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4429">
        <w:rPr>
          <w:color w:val="000000"/>
        </w:rPr>
        <w:t>конечностей);</w:t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proofErr w:type="gramStart"/>
      <w:r w:rsidRPr="00A96F0F">
        <w:rPr>
          <w:color w:val="000000"/>
        </w:rPr>
        <w:t xml:space="preserve">- развитие координационных способностей учеников, их уровень тренированности, способов выполнения упражнений (активно, </w:t>
      </w:r>
      <w:proofErr w:type="gramEnd"/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96F0F">
        <w:rPr>
          <w:color w:val="000000"/>
        </w:rPr>
        <w:t>с помощью, пассивно);</w:t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proofErr w:type="gramStart"/>
      <w:r w:rsidRPr="00A96F0F">
        <w:rPr>
          <w:color w:val="000000"/>
        </w:rPr>
        <w:t xml:space="preserve">- коррекция и компенсация недостатков физического развития (нарушения осанки, плоскостопие, отставание в росте, в массе тела, </w:t>
      </w:r>
      <w:proofErr w:type="gramEnd"/>
    </w:p>
    <w:p w:rsidR="00C14DCA" w:rsidRPr="00A96F0F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F0F">
        <w:rPr>
          <w:color w:val="000000"/>
        </w:rPr>
        <w:t>дисплазии и т. д.);</w:t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96F0F">
        <w:rPr>
          <w:color w:val="000000"/>
        </w:rPr>
        <w:t>- коррекция нарушений в движениях (нарушение координации, ориентировки в пространстве, точность в движении, равновесия и т. д.);</w:t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96F0F">
        <w:rPr>
          <w:color w:val="000000"/>
        </w:rPr>
        <w:t>- устранение недостатков в развитии двигательных и иных качеств (силы, быстроты, ловкости, выносливости, прыгучести и т. д.);</w:t>
      </w:r>
    </w:p>
    <w:p w:rsidR="00C14DCA" w:rsidRPr="0059541E" w:rsidRDefault="00C14DCA" w:rsidP="000E44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6F0F">
        <w:rPr>
          <w:color w:val="000000"/>
        </w:rPr>
        <w:t>- формирование здорового образа жизни и дальнейшей социализации.</w:t>
      </w:r>
    </w:p>
    <w:p w:rsidR="00C14DCA" w:rsidRPr="00A96F0F" w:rsidRDefault="00C14DCA" w:rsidP="00C14DCA">
      <w:pPr>
        <w:shd w:val="clear" w:color="auto" w:fill="FFFFFF"/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96F0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2.Общая характеристика коррекционного курса.</w:t>
      </w:r>
    </w:p>
    <w:p w:rsidR="00C14DCA" w:rsidRPr="00A96F0F" w:rsidRDefault="00C14DCA" w:rsidP="00C14DCA">
      <w:pPr>
        <w:shd w:val="clear" w:color="auto" w:fill="FFFFFF"/>
        <w:suppressAutoHyphens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по коррекционным занятиям на развитие физических качеств и возможностей «Двигательное развитие» учитывает особенности психических, физических и двигательных данных обучающихся, способствует физическому развитию, формирует основы изучаемых двигательных умений и навыков, определяет оптимальный объем знаний и умений по коррекционным занятиям, который доступен большинству обучающихся.</w:t>
      </w:r>
    </w:p>
    <w:p w:rsidR="00C14DCA" w:rsidRPr="00A96F0F" w:rsidRDefault="00C14DCA" w:rsidP="000E442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Программа учитывает особенности физического и психического развития и деятельности учащихся, способствует их физическому и умственному развитию.</w:t>
      </w:r>
    </w:p>
    <w:p w:rsidR="00C14DCA" w:rsidRPr="00A96F0F" w:rsidRDefault="00C14DCA" w:rsidP="000E442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Коррекционные занятия помогают учителю обучать учащихся таким жизненно важным двигательным навыкам, как ходьба, бег, прыжки и метания и их совершенствование должно осуществляться на основе развития у детей быстроты, ловкости, силы, выносливости, а также использования в занятиях специальных подводящих упражнений.</w:t>
      </w:r>
    </w:p>
    <w:p w:rsidR="00C14DCA" w:rsidRPr="00A96F0F" w:rsidRDefault="00C14DCA" w:rsidP="00C14DC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Целенаправленное двигательное развитие в рамках курса происходит на специально организованных занятиях. При обучении учитывается неоднородность состава класса (группы) и осуществляется индивидуальный подход к учащимся</w:t>
      </w:r>
      <w:proofErr w:type="gramStart"/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.Ф</w:t>
      </w:r>
      <w:proofErr w:type="gramEnd"/>
      <w:r w:rsidRPr="00A96F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ормы организации деятельности учащихся: индивидуальные, групповые.</w:t>
      </w:r>
    </w:p>
    <w:p w:rsidR="00C14DCA" w:rsidRPr="00A96F0F" w:rsidRDefault="00C14DCA" w:rsidP="000E44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6F0F">
        <w:rPr>
          <w:b/>
          <w:color w:val="000000"/>
        </w:rPr>
        <w:t>3.Описание места коррекционного курса в учебном плане.</w:t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6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proofErr w:type="gramStart"/>
      <w:r w:rsidRPr="00A96F0F">
        <w:rPr>
          <w:color w:val="000000"/>
          <w:shd w:val="clear" w:color="auto" w:fill="FFFFFF"/>
        </w:rPr>
        <w:t xml:space="preserve">Реализация рабочей программы коррекционного курса «Двигательное развитие»  рассчитана на 68 часов (34 учебные недели, по 2 часа </w:t>
      </w:r>
      <w:proofErr w:type="gramEnd"/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96F0F">
        <w:rPr>
          <w:color w:val="000000"/>
          <w:shd w:val="clear" w:color="auto" w:fill="FFFFFF"/>
        </w:rPr>
        <w:t>в неделю.)</w:t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6F0F">
        <w:rPr>
          <w:b/>
          <w:color w:val="000000"/>
        </w:rPr>
        <w:t>Учебный план.</w:t>
      </w:r>
    </w:p>
    <w:tbl>
      <w:tblPr>
        <w:tblStyle w:val="a4"/>
        <w:tblW w:w="14000" w:type="dxa"/>
        <w:tblLook w:val="04A0"/>
      </w:tblPr>
      <w:tblGrid>
        <w:gridCol w:w="2943"/>
        <w:gridCol w:w="2127"/>
        <w:gridCol w:w="1701"/>
        <w:gridCol w:w="1842"/>
        <w:gridCol w:w="1843"/>
        <w:gridCol w:w="1843"/>
        <w:gridCol w:w="1701"/>
      </w:tblGrid>
      <w:tr w:rsidR="00C14DCA" w:rsidRPr="00A96F0F" w:rsidTr="00A05214">
        <w:tc>
          <w:tcPr>
            <w:tcW w:w="2943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C14DCA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14DCA" w:rsidRPr="00A96F0F" w:rsidTr="00A05214">
        <w:tc>
          <w:tcPr>
            <w:tcW w:w="2943" w:type="dxa"/>
          </w:tcPr>
          <w:p w:rsidR="00C14DCA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sz w:val="24"/>
                <w:szCs w:val="24"/>
              </w:rPr>
              <w:t>Двигательное</w:t>
            </w:r>
          </w:p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27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14DCA" w:rsidRPr="00A96F0F" w:rsidRDefault="00C14DCA" w:rsidP="00A0521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14DCA" w:rsidRPr="00A96F0F" w:rsidRDefault="000E4429" w:rsidP="000E4429">
      <w:pPr>
        <w:tabs>
          <w:tab w:val="center" w:pos="7143"/>
          <w:tab w:val="left" w:pos="109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4DCA" w:rsidRPr="00A96F0F">
        <w:rPr>
          <w:rFonts w:ascii="Times New Roman" w:hAnsi="Times New Roman" w:cs="Times New Roman"/>
          <w:b/>
          <w:sz w:val="24"/>
          <w:szCs w:val="24"/>
        </w:rPr>
        <w:t>4.Планируемые результаты освоения коррекционного курса.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4DCA" w:rsidRPr="000E4429" w:rsidRDefault="00C14DCA" w:rsidP="000E4429">
      <w:pPr>
        <w:tabs>
          <w:tab w:val="left" w:pos="1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C14DCA" w:rsidRPr="00A96F0F" w:rsidRDefault="00C14DCA" w:rsidP="00C14DCA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 xml:space="preserve">Назначение и строение позвоночника, </w:t>
      </w:r>
    </w:p>
    <w:p w:rsidR="00C14DCA" w:rsidRPr="00A96F0F" w:rsidRDefault="00C14DCA" w:rsidP="00C14DCA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>значение правильного питания и здорового образа жизни для здоровья человека;</w:t>
      </w:r>
    </w:p>
    <w:p w:rsidR="00C14DCA" w:rsidRPr="00A96F0F" w:rsidRDefault="00C14DCA" w:rsidP="00C14DCA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C14DCA" w:rsidRPr="000E4429" w:rsidRDefault="00C14DCA" w:rsidP="00C14DCA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 xml:space="preserve">знать простейшие правила одной из выбранных спортивных игр. </w:t>
      </w:r>
    </w:p>
    <w:p w:rsidR="00C14DCA" w:rsidRPr="000E4429" w:rsidRDefault="00C14DCA" w:rsidP="000E4429">
      <w:pPr>
        <w:tabs>
          <w:tab w:val="left" w:pos="18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29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 xml:space="preserve">Корректировать осанку самостоятельно всеми изученными способами; 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 xml:space="preserve">элементы классического массажа в парах; 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>упражнения для растяжения мышц и связок позвоночника;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 xml:space="preserve"> в положении лежа осуществлять перекаты с живота на спину без помощи рук, 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>ходить на прямых руках и ногах в упоре стоя согнувшись;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 xml:space="preserve">передвигаться лежа на животе  по скамье, подтягивая себя руками; 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>ползать по скамье на четвереньках с опорой руками на пол.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lastRenderedPageBreak/>
        <w:t>Упражнения для развития силы в парах, оказывая помощь и сопротивление, длительное время (до 1 минуты и больше) удерживать статические позы;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 xml:space="preserve"> выполнять упражнения для расслабления мышц и укрепления нервной системы:  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>Для психологической установки на выздоровление выполнять аутогенную тренировку;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 xml:space="preserve"> играть в подвижные игры («Китайские пятнашки», «Попади мячом в булаву», «Мяч в кругу», «Ножной мяч» и любые другие игры тренирующего и направленного характера); </w:t>
      </w:r>
    </w:p>
    <w:p w:rsidR="00C14DCA" w:rsidRPr="00A96F0F" w:rsidRDefault="00C14DCA" w:rsidP="00C14DCA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0F">
        <w:rPr>
          <w:rFonts w:ascii="Times New Roman" w:hAnsi="Times New Roman" w:cs="Times New Roman"/>
          <w:sz w:val="24"/>
          <w:szCs w:val="24"/>
        </w:rPr>
        <w:t>Самостоятельно выполнять комплекс ОРУ и оздоровительные упражнения по выбору детей.</w:t>
      </w:r>
    </w:p>
    <w:p w:rsidR="00C14DCA" w:rsidRPr="00A96F0F" w:rsidRDefault="00C14DCA" w:rsidP="000E44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6F0F">
        <w:rPr>
          <w:b/>
          <w:bCs/>
          <w:color w:val="000000"/>
        </w:rPr>
        <w:t>5.Содержание коррекционного курса.</w:t>
      </w:r>
    </w:p>
    <w:p w:rsidR="00C14DCA" w:rsidRPr="00A96F0F" w:rsidRDefault="000E4429" w:rsidP="00C14DCA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14DCA" w:rsidRPr="00A96F0F">
        <w:rPr>
          <w:color w:val="000000"/>
        </w:rPr>
        <w:t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</w:t>
      </w:r>
    </w:p>
    <w:p w:rsidR="00C14DCA" w:rsidRPr="00A96F0F" w:rsidRDefault="000E4429" w:rsidP="00C14DCA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C14DCA" w:rsidRPr="00A96F0F">
        <w:rPr>
          <w:color w:val="000000"/>
        </w:rPr>
        <w:t>Содержание программного материала занятий состоит из базовых и большого количества подготовительных, подводящих и коррекционных упражнений:</w:t>
      </w:r>
    </w:p>
    <w:p w:rsidR="00C14DCA" w:rsidRPr="00A96F0F" w:rsidRDefault="00C14DCA" w:rsidP="00C14DCA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jc w:val="both"/>
        <w:rPr>
          <w:color w:val="000000"/>
        </w:rPr>
      </w:pPr>
      <w:r w:rsidRPr="00A96F0F">
        <w:rPr>
          <w:color w:val="000000"/>
        </w:rPr>
        <w:t>упражнения для развития мелкой моторики рук;</w:t>
      </w:r>
    </w:p>
    <w:p w:rsidR="00C14DCA" w:rsidRPr="00A96F0F" w:rsidRDefault="00C14DCA" w:rsidP="00C14DCA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jc w:val="both"/>
        <w:rPr>
          <w:color w:val="000000"/>
        </w:rPr>
      </w:pPr>
      <w:r w:rsidRPr="00A96F0F">
        <w:rPr>
          <w:color w:val="000000"/>
        </w:rPr>
        <w:t>упражнения для формирования правильной осанки;</w:t>
      </w:r>
    </w:p>
    <w:p w:rsidR="00C14DCA" w:rsidRPr="00A96F0F" w:rsidRDefault="00C14DCA" w:rsidP="00C14DCA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jc w:val="both"/>
        <w:rPr>
          <w:color w:val="000000"/>
        </w:rPr>
      </w:pPr>
      <w:r w:rsidRPr="00A96F0F">
        <w:rPr>
          <w:color w:val="000000"/>
        </w:rPr>
        <w:t>комплекс упражнений для профилактики плоскостопия;</w:t>
      </w:r>
    </w:p>
    <w:p w:rsidR="00C14DCA" w:rsidRPr="00A96F0F" w:rsidRDefault="00C14DCA" w:rsidP="00C14DCA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jc w:val="both"/>
        <w:rPr>
          <w:color w:val="000000"/>
        </w:rPr>
      </w:pPr>
      <w:r w:rsidRPr="00A96F0F">
        <w:rPr>
          <w:color w:val="000000"/>
        </w:rPr>
        <w:t>комплекс упражнений дыхательной гимнастики;</w:t>
      </w:r>
    </w:p>
    <w:p w:rsidR="00C14DCA" w:rsidRPr="00A96F0F" w:rsidRDefault="00C14DCA" w:rsidP="00C14DCA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jc w:val="both"/>
        <w:rPr>
          <w:color w:val="000000"/>
        </w:rPr>
      </w:pPr>
      <w:r w:rsidRPr="00A96F0F">
        <w:rPr>
          <w:color w:val="000000"/>
        </w:rPr>
        <w:t>упражнения для развития координации;</w:t>
      </w:r>
    </w:p>
    <w:p w:rsidR="00C14DCA" w:rsidRPr="00A96F0F" w:rsidRDefault="00C14DCA" w:rsidP="00C14DCA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/>
        <w:ind w:left="0"/>
        <w:jc w:val="both"/>
        <w:rPr>
          <w:color w:val="000000"/>
        </w:rPr>
      </w:pPr>
      <w:r w:rsidRPr="00A96F0F">
        <w:rPr>
          <w:color w:val="000000"/>
        </w:rPr>
        <w:t>упражнения для развития функции координации и вестибулярного аппарата.</w:t>
      </w:r>
    </w:p>
    <w:p w:rsidR="00C14DCA" w:rsidRPr="00A96F0F" w:rsidRDefault="00C14DCA" w:rsidP="00C14DCA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A96F0F">
        <w:rPr>
          <w:color w:val="000000"/>
        </w:rPr>
        <w:t xml:space="preserve">    В разделы включены специально подобранные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C14DCA" w:rsidRPr="00A96F0F" w:rsidRDefault="0059541E" w:rsidP="000E44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14DCA" w:rsidRPr="00A96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.Материально – техническое обеспечение.</w:t>
      </w:r>
    </w:p>
    <w:p w:rsidR="00C14DCA" w:rsidRPr="00A96F0F" w:rsidRDefault="00C14DCA" w:rsidP="00C14DCA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A96F0F">
        <w:rPr>
          <w:color w:val="000000"/>
        </w:rPr>
        <w:t>Гимнастическая стенка.</w:t>
      </w:r>
    </w:p>
    <w:p w:rsidR="00C14DCA" w:rsidRPr="00A96F0F" w:rsidRDefault="00C14DCA" w:rsidP="00C14DCA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A96F0F">
        <w:rPr>
          <w:color w:val="000000"/>
        </w:rPr>
        <w:t>Мячи: малые, большие резиновые, массажные, волейбольные.</w:t>
      </w:r>
    </w:p>
    <w:p w:rsidR="00C14DCA" w:rsidRPr="00A96F0F" w:rsidRDefault="00C14DCA" w:rsidP="00C14DCA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A96F0F">
        <w:rPr>
          <w:color w:val="000000"/>
        </w:rPr>
        <w:t>Обручи, скакалки, гимнастические палки, кегли, ленточки разных цветов.</w:t>
      </w:r>
    </w:p>
    <w:p w:rsidR="00C14DCA" w:rsidRPr="00A96F0F" w:rsidRDefault="00C14DCA" w:rsidP="00C14DCA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A96F0F">
        <w:rPr>
          <w:color w:val="000000"/>
        </w:rPr>
        <w:t>Секундомер.</w:t>
      </w:r>
    </w:p>
    <w:p w:rsidR="00C14DCA" w:rsidRPr="00A96F0F" w:rsidRDefault="00C14DCA" w:rsidP="00C14DCA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A96F0F">
        <w:rPr>
          <w:color w:val="000000"/>
        </w:rPr>
        <w:t>Массажные коврики.</w:t>
      </w:r>
    </w:p>
    <w:p w:rsidR="00C14DCA" w:rsidRPr="00A96F0F" w:rsidRDefault="00C14DCA" w:rsidP="00C14DCA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A96F0F">
        <w:rPr>
          <w:color w:val="000000"/>
        </w:rPr>
        <w:t>Гимнастические скамейки.</w:t>
      </w:r>
    </w:p>
    <w:p w:rsidR="006F7ABE" w:rsidRPr="0059541E" w:rsidRDefault="00C14DCA" w:rsidP="0059541E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A96F0F">
        <w:rPr>
          <w:color w:val="000000"/>
        </w:rPr>
        <w:t>Гимнастические маты.</w:t>
      </w:r>
    </w:p>
    <w:sectPr w:rsidR="006F7ABE" w:rsidRPr="0059541E" w:rsidSect="00D5467B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62" w:rsidRDefault="00FA3962" w:rsidP="00A62421">
      <w:pPr>
        <w:spacing w:after="0" w:line="240" w:lineRule="auto"/>
      </w:pPr>
      <w:r>
        <w:separator/>
      </w:r>
    </w:p>
  </w:endnote>
  <w:endnote w:type="continuationSeparator" w:id="0">
    <w:p w:rsidR="00FA3962" w:rsidRDefault="00FA3962" w:rsidP="00A6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41844"/>
      <w:docPartObj>
        <w:docPartGallery w:val="Page Numbers (Bottom of Page)"/>
        <w:docPartUnique/>
      </w:docPartObj>
    </w:sdtPr>
    <w:sdtContent>
      <w:p w:rsidR="00C14DCA" w:rsidRDefault="005A2163">
        <w:pPr>
          <w:pStyle w:val="a7"/>
          <w:jc w:val="right"/>
        </w:pPr>
        <w:fldSimple w:instr=" PAGE   \* MERGEFORMAT ">
          <w:r w:rsidR="000E4429">
            <w:rPr>
              <w:noProof/>
            </w:rPr>
            <w:t>4</w:t>
          </w:r>
        </w:fldSimple>
      </w:p>
    </w:sdtContent>
  </w:sdt>
  <w:p w:rsidR="00501CEC" w:rsidRDefault="00501C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62" w:rsidRDefault="00FA3962" w:rsidP="00A62421">
      <w:pPr>
        <w:spacing w:after="0" w:line="240" w:lineRule="auto"/>
      </w:pPr>
      <w:r>
        <w:separator/>
      </w:r>
    </w:p>
  </w:footnote>
  <w:footnote w:type="continuationSeparator" w:id="0">
    <w:p w:rsidR="00FA3962" w:rsidRDefault="00FA3962" w:rsidP="00A6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516"/>
    <w:multiLevelType w:val="hybridMultilevel"/>
    <w:tmpl w:val="95B2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32ADE"/>
    <w:multiLevelType w:val="multilevel"/>
    <w:tmpl w:val="980E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D3F95"/>
    <w:multiLevelType w:val="hybridMultilevel"/>
    <w:tmpl w:val="011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03B2B"/>
    <w:multiLevelType w:val="multilevel"/>
    <w:tmpl w:val="4EF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A5D06"/>
    <w:multiLevelType w:val="multilevel"/>
    <w:tmpl w:val="E360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348F5"/>
    <w:multiLevelType w:val="multilevel"/>
    <w:tmpl w:val="465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BE"/>
    <w:rsid w:val="000E4429"/>
    <w:rsid w:val="00174FE0"/>
    <w:rsid w:val="00186B84"/>
    <w:rsid w:val="00253BB6"/>
    <w:rsid w:val="00357CBB"/>
    <w:rsid w:val="003A16E3"/>
    <w:rsid w:val="00455911"/>
    <w:rsid w:val="004A5A04"/>
    <w:rsid w:val="004C7B34"/>
    <w:rsid w:val="00501CEC"/>
    <w:rsid w:val="00534835"/>
    <w:rsid w:val="00551A8D"/>
    <w:rsid w:val="0059541E"/>
    <w:rsid w:val="005A2163"/>
    <w:rsid w:val="005C1330"/>
    <w:rsid w:val="00637855"/>
    <w:rsid w:val="00644E5D"/>
    <w:rsid w:val="00646EA1"/>
    <w:rsid w:val="00675F90"/>
    <w:rsid w:val="006A5D12"/>
    <w:rsid w:val="006F7ABE"/>
    <w:rsid w:val="0071466D"/>
    <w:rsid w:val="0073778A"/>
    <w:rsid w:val="007C5F8C"/>
    <w:rsid w:val="008140EE"/>
    <w:rsid w:val="00816641"/>
    <w:rsid w:val="008548EF"/>
    <w:rsid w:val="009221BC"/>
    <w:rsid w:val="00996061"/>
    <w:rsid w:val="00A62421"/>
    <w:rsid w:val="00A63907"/>
    <w:rsid w:val="00AB680F"/>
    <w:rsid w:val="00AE70E5"/>
    <w:rsid w:val="00B47CFA"/>
    <w:rsid w:val="00B5450A"/>
    <w:rsid w:val="00BC4C95"/>
    <w:rsid w:val="00BD6655"/>
    <w:rsid w:val="00C14DCA"/>
    <w:rsid w:val="00CB134E"/>
    <w:rsid w:val="00D101D4"/>
    <w:rsid w:val="00D30823"/>
    <w:rsid w:val="00D5467B"/>
    <w:rsid w:val="00D70F9A"/>
    <w:rsid w:val="00E00994"/>
    <w:rsid w:val="00EB52E9"/>
    <w:rsid w:val="00ED4BB9"/>
    <w:rsid w:val="00F119FA"/>
    <w:rsid w:val="00FA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E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  <w:pPr>
      <w:suppressAutoHyphens w:val="0"/>
      <w:spacing w:after="0" w:line="360" w:lineRule="auto"/>
      <w:jc w:val="both"/>
    </w:pPr>
    <w:rPr>
      <w:rFonts w:ascii="Times New Roman" w:eastAsiaTheme="minorHAnsi" w:hAnsi="Times New Roman" w:cstheme="minorBidi"/>
      <w:color w:val="auto"/>
      <w:kern w:val="0"/>
      <w:sz w:val="28"/>
      <w:lang w:eastAsia="en-US"/>
    </w:rPr>
  </w:style>
  <w:style w:type="paragraph" w:styleId="a3">
    <w:name w:val="Normal (Web)"/>
    <w:basedOn w:val="a"/>
    <w:uiPriority w:val="99"/>
    <w:unhideWhenUsed/>
    <w:rsid w:val="006F7A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6F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421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A6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421"/>
    <w:rPr>
      <w:rFonts w:ascii="Calibri" w:eastAsia="Arial Unicode MS" w:hAnsi="Calibri" w:cs="Calibri"/>
      <w:color w:val="00000A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6E3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E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  <w:pPr>
      <w:suppressAutoHyphens w:val="0"/>
      <w:spacing w:after="0" w:line="360" w:lineRule="auto"/>
      <w:jc w:val="both"/>
    </w:pPr>
    <w:rPr>
      <w:rFonts w:ascii="Times New Roman" w:eastAsiaTheme="minorHAnsi" w:hAnsi="Times New Roman" w:cstheme="minorBidi"/>
      <w:color w:val="auto"/>
      <w:kern w:val="0"/>
      <w:sz w:val="28"/>
      <w:lang w:eastAsia="en-US"/>
    </w:rPr>
  </w:style>
  <w:style w:type="paragraph" w:styleId="a3">
    <w:name w:val="Normal (Web)"/>
    <w:basedOn w:val="a"/>
    <w:uiPriority w:val="99"/>
    <w:unhideWhenUsed/>
    <w:rsid w:val="006F7A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6F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A152-84AE-493F-94E0-DA8D730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User</cp:lastModifiedBy>
  <cp:revision>26</cp:revision>
  <cp:lastPrinted>2019-10-18T04:58:00Z</cp:lastPrinted>
  <dcterms:created xsi:type="dcterms:W3CDTF">2019-09-08T16:58:00Z</dcterms:created>
  <dcterms:modified xsi:type="dcterms:W3CDTF">2021-02-04T08:51:00Z</dcterms:modified>
</cp:coreProperties>
</file>