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9B" w:rsidRDefault="008F2E1D" w:rsidP="009A132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39225" cy="6619875"/>
            <wp:effectExtent l="19050" t="0" r="9525" b="0"/>
            <wp:docPr id="1" name="Рисунок 1" descr="C:\Users\User\Desktop\Сканы т.листов\20200925_09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093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8DF" w:rsidRPr="007B682A" w:rsidRDefault="003359ED" w:rsidP="009A1322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6090B" w:rsidRPr="007B682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7702D">
        <w:rPr>
          <w:rFonts w:ascii="Times New Roman" w:hAnsi="Times New Roman" w:cs="Times New Roman"/>
          <w:b/>
          <w:sz w:val="24"/>
          <w:szCs w:val="24"/>
        </w:rPr>
        <w:t>.</w:t>
      </w:r>
    </w:p>
    <w:p w:rsidR="004148DF" w:rsidRPr="007B682A" w:rsidRDefault="004148DF" w:rsidP="009A13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Рабочая программа для 2</w:t>
      </w:r>
      <w:r w:rsidR="0066090B" w:rsidRPr="007B682A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7B682A">
        <w:rPr>
          <w:rFonts w:ascii="Times New Roman" w:hAnsi="Times New Roman" w:cs="Times New Roman"/>
          <w:sz w:val="24"/>
          <w:szCs w:val="24"/>
        </w:rPr>
        <w:t xml:space="preserve"> по коррекционному курсу «Двигательное развитие» для обучающихся воспитанников с умственной отсталостью в умеренной и тяжелой степени, составлена на основе:</w:t>
      </w:r>
    </w:p>
    <w:p w:rsidR="004148DF" w:rsidRPr="007B682A" w:rsidRDefault="004148DF" w:rsidP="00742B1D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 xml:space="preserve">- Адаптированной основной образовательной программы общего образования, разработанной на основе ФГОС для обучающихся с умственной отсталостью (вариант 2); </w:t>
      </w:r>
    </w:p>
    <w:p w:rsidR="004148DF" w:rsidRPr="007B682A" w:rsidRDefault="004148DF" w:rsidP="009A13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82A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7B68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B682A">
        <w:rPr>
          <w:rFonts w:ascii="Times New Roman" w:hAnsi="Times New Roman" w:cs="Times New Roman"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</w:t>
      </w:r>
      <w:r w:rsidR="009A1322">
        <w:rPr>
          <w:rFonts w:ascii="Times New Roman" w:hAnsi="Times New Roman" w:cs="Times New Roman"/>
          <w:sz w:val="24"/>
          <w:szCs w:val="24"/>
        </w:rPr>
        <w:t>(интеллектуальными нарушениями.</w:t>
      </w:r>
      <w:proofErr w:type="gramEnd"/>
    </w:p>
    <w:p w:rsidR="004148DF" w:rsidRPr="007B682A" w:rsidRDefault="004148DF" w:rsidP="009A13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 xml:space="preserve"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человека (дыхание, работа </w:t>
      </w:r>
      <w:proofErr w:type="gramStart"/>
      <w:r w:rsidRPr="007B682A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7B682A">
        <w:rPr>
          <w:rFonts w:ascii="Times New Roman" w:hAnsi="Times New Roman" w:cs="Times New Roman"/>
          <w:sz w:val="24"/>
          <w:szCs w:val="24"/>
        </w:rPr>
        <w:t xml:space="preserve"> системы и других внутренних органов). У большинства детей с тяжелыми множественными нарушениями развития имеются значительные нарушения опорно-двигательных функций, ограничивающие возможности самостоятельной деятельности обучающихся.</w:t>
      </w:r>
    </w:p>
    <w:p w:rsidR="004148DF" w:rsidRPr="007B682A" w:rsidRDefault="004148DF" w:rsidP="009A13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1E28">
        <w:rPr>
          <w:rFonts w:ascii="Times New Roman" w:hAnsi="Times New Roman" w:cs="Times New Roman"/>
          <w:sz w:val="24"/>
          <w:szCs w:val="24"/>
        </w:rPr>
        <w:t>Цель программы</w:t>
      </w:r>
      <w:r w:rsidRPr="00F7702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B682A">
        <w:rPr>
          <w:rFonts w:ascii="Times New Roman" w:hAnsi="Times New Roman" w:cs="Times New Roman"/>
          <w:sz w:val="24"/>
          <w:szCs w:val="24"/>
        </w:rPr>
        <w:t xml:space="preserve"> обогащение сенсомоторного опыта, поддержание и развитие способности к движению и функциональному использованию двигательных навыков.</w:t>
      </w:r>
    </w:p>
    <w:p w:rsidR="004148DF" w:rsidRPr="00A11E28" w:rsidRDefault="004148DF" w:rsidP="00742B1D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1E28">
        <w:rPr>
          <w:rFonts w:ascii="Times New Roman" w:hAnsi="Times New Roman" w:cs="Times New Roman"/>
          <w:sz w:val="24"/>
          <w:szCs w:val="24"/>
        </w:rPr>
        <w:t>Задачи:</w:t>
      </w:r>
    </w:p>
    <w:p w:rsidR="004148DF" w:rsidRPr="007B682A" w:rsidRDefault="004148DF" w:rsidP="00742B1D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мотивация двигательной активности;</w:t>
      </w:r>
    </w:p>
    <w:p w:rsidR="004148DF" w:rsidRPr="007B682A" w:rsidRDefault="004148DF" w:rsidP="00742B1D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поддержка и развитие имеющихся движений;</w:t>
      </w:r>
    </w:p>
    <w:p w:rsidR="004148DF" w:rsidRPr="007B682A" w:rsidRDefault="004148DF" w:rsidP="00742B1D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расширение диапазона движений и профилактика возможных нарушений;</w:t>
      </w:r>
    </w:p>
    <w:p w:rsidR="004148DF" w:rsidRPr="007B682A" w:rsidRDefault="004148DF" w:rsidP="00742B1D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освоение новых способов передвижения.</w:t>
      </w:r>
    </w:p>
    <w:p w:rsidR="004148DF" w:rsidRPr="007B682A" w:rsidRDefault="004148DF" w:rsidP="00742B1D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Наряду с вышеуказанными задачами в коррекционном курсе «Двигательное развитие» решаются и специальные задачи, направленные на коррекцию умственной деятельности школьников:</w:t>
      </w:r>
    </w:p>
    <w:p w:rsidR="004148DF" w:rsidRPr="007B682A" w:rsidRDefault="004148DF" w:rsidP="00742B1D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развитие тактильных ощущений кистей рук и расширение тактильного опыта;</w:t>
      </w:r>
    </w:p>
    <w:p w:rsidR="004148DF" w:rsidRPr="007B682A" w:rsidRDefault="004148DF" w:rsidP="00742B1D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развитие зрительного восприятия;</w:t>
      </w:r>
    </w:p>
    <w:p w:rsidR="004148DF" w:rsidRPr="007B682A" w:rsidRDefault="004148DF" w:rsidP="00742B1D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развитие зрительного и слухового внимания;</w:t>
      </w:r>
    </w:p>
    <w:p w:rsidR="004148DF" w:rsidRPr="007B682A" w:rsidRDefault="004148DF" w:rsidP="00742B1D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развитие вербальных и невербальных коммуникативных навыков;</w:t>
      </w:r>
    </w:p>
    <w:p w:rsidR="004148DF" w:rsidRPr="007B682A" w:rsidRDefault="004148DF" w:rsidP="00742B1D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-формирование и развитие координации движений;</w:t>
      </w:r>
    </w:p>
    <w:p w:rsidR="004148DF" w:rsidRPr="007B682A" w:rsidRDefault="004148DF" w:rsidP="00742B1D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развитие пространственных представлений;</w:t>
      </w:r>
    </w:p>
    <w:p w:rsidR="004148DF" w:rsidRPr="007B682A" w:rsidRDefault="004148DF" w:rsidP="00742B1D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развитие мелкой моторики, зрительной координации.</w:t>
      </w:r>
    </w:p>
    <w:p w:rsidR="00F7702D" w:rsidRPr="009A1322" w:rsidRDefault="004148DF" w:rsidP="009A13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 xml:space="preserve">При организации процесса обучения в рамках данной программы предполагается применение образовательных </w:t>
      </w:r>
      <w:proofErr w:type="spellStart"/>
      <w:r w:rsidRPr="007B682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B682A">
        <w:rPr>
          <w:rFonts w:ascii="Times New Roman" w:hAnsi="Times New Roman" w:cs="Times New Roman"/>
          <w:sz w:val="24"/>
          <w:szCs w:val="24"/>
        </w:rPr>
        <w:t xml:space="preserve"> информационно-коммуникативных, игровых технологий.</w:t>
      </w:r>
    </w:p>
    <w:p w:rsidR="00215817" w:rsidRPr="00215817" w:rsidRDefault="00215817" w:rsidP="00742B1D">
      <w:pPr>
        <w:spacing w:after="2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817">
        <w:rPr>
          <w:rFonts w:ascii="Times New Roman" w:hAnsi="Times New Roman" w:cs="Times New Roman"/>
          <w:b/>
          <w:sz w:val="24"/>
          <w:szCs w:val="24"/>
        </w:rPr>
        <w:t xml:space="preserve">2.Общая </w:t>
      </w:r>
      <w:r w:rsidR="00F7702D">
        <w:rPr>
          <w:rFonts w:ascii="Times New Roman" w:hAnsi="Times New Roman" w:cs="Times New Roman"/>
          <w:b/>
          <w:sz w:val="24"/>
          <w:szCs w:val="24"/>
        </w:rPr>
        <w:t>характеристика коррекционного курса</w:t>
      </w:r>
      <w:r w:rsidRPr="00215817">
        <w:rPr>
          <w:rFonts w:ascii="Times New Roman" w:hAnsi="Times New Roman" w:cs="Times New Roman"/>
          <w:b/>
          <w:sz w:val="24"/>
          <w:szCs w:val="24"/>
        </w:rPr>
        <w:t>.</w:t>
      </w:r>
    </w:p>
    <w:p w:rsidR="00215817" w:rsidRPr="00215817" w:rsidRDefault="00F27D55" w:rsidP="00F27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15817" w:rsidRPr="00215817">
        <w:rPr>
          <w:rFonts w:ascii="Times New Roman" w:eastAsia="Times New Roman" w:hAnsi="Times New Roman" w:cs="Times New Roman"/>
          <w:sz w:val="24"/>
          <w:szCs w:val="24"/>
        </w:rPr>
        <w:t xml:space="preserve">Занятия по коррекционному курсу «Двигательное развитие» проводятся 2 раза в неделю. На них 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</w:t>
      </w:r>
      <w:r w:rsidR="00215817" w:rsidRPr="00215817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:rsidR="00215817" w:rsidRPr="00215817" w:rsidRDefault="00F27D55" w:rsidP="00F27D55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15817" w:rsidRPr="00215817">
        <w:rPr>
          <w:rFonts w:ascii="Times New Roman" w:eastAsia="Times New Roman" w:hAnsi="Times New Roman" w:cs="Times New Roman"/>
          <w:sz w:val="24"/>
          <w:szCs w:val="24"/>
        </w:rPr>
        <w:t>В процессе занятий учитель может использовать различные виды деятельности: игровую (сюжетно-ролевую, дидактическую, театрализованную, подвижную игру).</w:t>
      </w:r>
    </w:p>
    <w:p w:rsidR="00215817" w:rsidRPr="00215817" w:rsidRDefault="00F7702D" w:rsidP="00F7702D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15817" w:rsidRPr="00215817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формы работы на занятиях органически сочетаются с </w:t>
      </w:r>
      <w:proofErr w:type="gramStart"/>
      <w:r w:rsidR="00215817" w:rsidRPr="00215817">
        <w:rPr>
          <w:rFonts w:ascii="Times New Roman" w:eastAsia="Times New Roman" w:hAnsi="Times New Roman" w:cs="Times New Roman"/>
          <w:sz w:val="24"/>
          <w:szCs w:val="24"/>
        </w:rPr>
        <w:t>фронтальными</w:t>
      </w:r>
      <w:proofErr w:type="gramEnd"/>
      <w:r w:rsidR="00215817" w:rsidRPr="00215817">
        <w:rPr>
          <w:rFonts w:ascii="Times New Roman" w:eastAsia="Times New Roman" w:hAnsi="Times New Roman" w:cs="Times New Roman"/>
          <w:sz w:val="24"/>
          <w:szCs w:val="24"/>
        </w:rPr>
        <w:t xml:space="preserve"> и групповыми.</w:t>
      </w:r>
    </w:p>
    <w:p w:rsidR="00215817" w:rsidRPr="00215817" w:rsidRDefault="00F7702D" w:rsidP="00F7702D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15817" w:rsidRPr="00215817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Дидактический материал подобран в соответствии с содержанием и задачами урока-занятия, с учетом уровня развития речи детей. </w:t>
      </w:r>
    </w:p>
    <w:p w:rsidR="003359ED" w:rsidRPr="003359ED" w:rsidRDefault="003359ED" w:rsidP="00742B1D">
      <w:pPr>
        <w:spacing w:after="2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702D">
        <w:rPr>
          <w:rFonts w:ascii="Times New Roman" w:hAnsi="Times New Roman" w:cs="Times New Roman"/>
          <w:b/>
          <w:sz w:val="24"/>
          <w:szCs w:val="24"/>
        </w:rPr>
        <w:t>Описание места коррекционного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учебном плане.</w:t>
      </w:r>
    </w:p>
    <w:p w:rsidR="004148DF" w:rsidRDefault="004148DF" w:rsidP="00F770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Коррекционный курс «Двигательное развитие» является инвариантной частью учебного плана, согласно которому на его изучение во втором</w:t>
      </w:r>
      <w:r w:rsidR="0066090B" w:rsidRPr="007B682A">
        <w:rPr>
          <w:rFonts w:ascii="Times New Roman" w:hAnsi="Times New Roman" w:cs="Times New Roman"/>
          <w:sz w:val="24"/>
          <w:szCs w:val="24"/>
        </w:rPr>
        <w:t xml:space="preserve"> классе отводится 2</w:t>
      </w:r>
      <w:r w:rsidRPr="007B682A">
        <w:rPr>
          <w:rFonts w:ascii="Times New Roman" w:hAnsi="Times New Roman" w:cs="Times New Roman"/>
          <w:sz w:val="24"/>
          <w:szCs w:val="24"/>
        </w:rPr>
        <w:t xml:space="preserve"> час</w:t>
      </w:r>
      <w:r w:rsidR="0066090B" w:rsidRPr="007B682A">
        <w:rPr>
          <w:rFonts w:ascii="Times New Roman" w:hAnsi="Times New Roman" w:cs="Times New Roman"/>
          <w:sz w:val="24"/>
          <w:szCs w:val="24"/>
        </w:rPr>
        <w:t>а</w:t>
      </w:r>
      <w:r w:rsidRPr="007B682A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66090B" w:rsidRPr="007B682A">
        <w:rPr>
          <w:rFonts w:ascii="Times New Roman" w:hAnsi="Times New Roman" w:cs="Times New Roman"/>
          <w:sz w:val="24"/>
          <w:szCs w:val="24"/>
        </w:rPr>
        <w:t>68</w:t>
      </w:r>
      <w:r w:rsidRPr="007B682A">
        <w:rPr>
          <w:rFonts w:ascii="Times New Roman" w:hAnsi="Times New Roman" w:cs="Times New Roman"/>
          <w:sz w:val="24"/>
          <w:szCs w:val="24"/>
        </w:rPr>
        <w:t xml:space="preserve"> </w:t>
      </w:r>
      <w:r w:rsidR="0066090B" w:rsidRPr="007B682A">
        <w:rPr>
          <w:rFonts w:ascii="Times New Roman" w:hAnsi="Times New Roman" w:cs="Times New Roman"/>
          <w:sz w:val="24"/>
          <w:szCs w:val="24"/>
        </w:rPr>
        <w:t>часов</w:t>
      </w:r>
      <w:r w:rsidRPr="007B682A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F7702D" w:rsidRPr="00F7702D" w:rsidRDefault="00F7702D" w:rsidP="009A1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70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a3"/>
        <w:tblW w:w="14142" w:type="dxa"/>
        <w:tblLook w:val="04A0"/>
      </w:tblPr>
      <w:tblGrid>
        <w:gridCol w:w="3085"/>
        <w:gridCol w:w="2268"/>
        <w:gridCol w:w="1843"/>
        <w:gridCol w:w="1843"/>
        <w:gridCol w:w="1559"/>
        <w:gridCol w:w="1701"/>
        <w:gridCol w:w="1843"/>
      </w:tblGrid>
      <w:tr w:rsidR="00F7702D" w:rsidRPr="00F7702D" w:rsidTr="00F7702D">
        <w:tc>
          <w:tcPr>
            <w:tcW w:w="3085" w:type="dxa"/>
          </w:tcPr>
          <w:p w:rsidR="00F7702D" w:rsidRPr="00F7702D" w:rsidRDefault="00F7702D" w:rsidP="00F7702D">
            <w:pPr>
              <w:suppressAutoHyphens/>
              <w:spacing w:after="2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7702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68" w:type="dxa"/>
          </w:tcPr>
          <w:p w:rsidR="00F7702D" w:rsidRPr="00F7702D" w:rsidRDefault="00F7702D" w:rsidP="00F7702D">
            <w:pPr>
              <w:suppressAutoHyphens/>
              <w:spacing w:after="2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7702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1843" w:type="dxa"/>
          </w:tcPr>
          <w:p w:rsidR="00F7702D" w:rsidRPr="00F7702D" w:rsidRDefault="00F7702D" w:rsidP="00F7702D">
            <w:pPr>
              <w:suppressAutoHyphens/>
              <w:spacing w:after="2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7702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843" w:type="dxa"/>
          </w:tcPr>
          <w:p w:rsidR="00F7702D" w:rsidRPr="00F7702D" w:rsidRDefault="00F7702D" w:rsidP="00F7702D">
            <w:pPr>
              <w:suppressAutoHyphens/>
              <w:spacing w:after="2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7702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 ч</w:t>
            </w:r>
          </w:p>
        </w:tc>
        <w:tc>
          <w:tcPr>
            <w:tcW w:w="1559" w:type="dxa"/>
          </w:tcPr>
          <w:p w:rsidR="00F7702D" w:rsidRPr="00F7702D" w:rsidRDefault="00F7702D" w:rsidP="00F7702D">
            <w:pPr>
              <w:suppressAutoHyphens/>
              <w:spacing w:after="2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7702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 ч</w:t>
            </w:r>
          </w:p>
        </w:tc>
        <w:tc>
          <w:tcPr>
            <w:tcW w:w="1701" w:type="dxa"/>
          </w:tcPr>
          <w:p w:rsidR="00F7702D" w:rsidRPr="00F7702D" w:rsidRDefault="00F7702D" w:rsidP="00F7702D">
            <w:pPr>
              <w:suppressAutoHyphens/>
              <w:spacing w:after="2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7702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 ч</w:t>
            </w:r>
          </w:p>
        </w:tc>
        <w:tc>
          <w:tcPr>
            <w:tcW w:w="1843" w:type="dxa"/>
          </w:tcPr>
          <w:p w:rsidR="00F7702D" w:rsidRPr="00F7702D" w:rsidRDefault="00F7702D" w:rsidP="00F7702D">
            <w:pPr>
              <w:suppressAutoHyphens/>
              <w:spacing w:after="2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7702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F7702D" w:rsidRPr="00F7702D" w:rsidTr="00F7702D">
        <w:tc>
          <w:tcPr>
            <w:tcW w:w="3085" w:type="dxa"/>
          </w:tcPr>
          <w:p w:rsidR="00F7702D" w:rsidRPr="00F7702D" w:rsidRDefault="00F7702D" w:rsidP="00F7702D">
            <w:pPr>
              <w:suppressAutoHyphens/>
              <w:spacing w:after="2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7702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Двигательное развитие</w:t>
            </w:r>
          </w:p>
        </w:tc>
        <w:tc>
          <w:tcPr>
            <w:tcW w:w="2268" w:type="dxa"/>
          </w:tcPr>
          <w:p w:rsidR="00F7702D" w:rsidRPr="00F7702D" w:rsidRDefault="00F7702D" w:rsidP="00F7702D">
            <w:pPr>
              <w:suppressAutoHyphens/>
              <w:spacing w:after="2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7702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F7702D" w:rsidRPr="00F7702D" w:rsidRDefault="00F7702D" w:rsidP="00F7702D">
            <w:pPr>
              <w:suppressAutoHyphens/>
              <w:spacing w:after="2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7702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43" w:type="dxa"/>
          </w:tcPr>
          <w:p w:rsidR="00F7702D" w:rsidRPr="00F7702D" w:rsidRDefault="00F7702D" w:rsidP="00F7702D">
            <w:pPr>
              <w:suppressAutoHyphens/>
              <w:spacing w:after="2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7702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59" w:type="dxa"/>
          </w:tcPr>
          <w:p w:rsidR="00F7702D" w:rsidRPr="00F7702D" w:rsidRDefault="00F7702D" w:rsidP="00F7702D">
            <w:pPr>
              <w:suppressAutoHyphens/>
              <w:spacing w:after="2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7702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</w:tcPr>
          <w:p w:rsidR="00F7702D" w:rsidRPr="00F7702D" w:rsidRDefault="00F7702D" w:rsidP="00F7702D">
            <w:pPr>
              <w:suppressAutoHyphens/>
              <w:spacing w:after="2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7702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43" w:type="dxa"/>
          </w:tcPr>
          <w:p w:rsidR="00F7702D" w:rsidRPr="00F7702D" w:rsidRDefault="00F7702D" w:rsidP="00F7702D">
            <w:pPr>
              <w:suppressAutoHyphens/>
              <w:spacing w:after="2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7702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</w:tc>
      </w:tr>
    </w:tbl>
    <w:p w:rsidR="004148DF" w:rsidRPr="007B682A" w:rsidRDefault="003359ED" w:rsidP="009A1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66090B" w:rsidRPr="007B682A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215817">
        <w:rPr>
          <w:rFonts w:ascii="Times New Roman" w:hAnsi="Times New Roman" w:cs="Times New Roman"/>
          <w:b/>
          <w:sz w:val="24"/>
          <w:szCs w:val="24"/>
        </w:rPr>
        <w:t>.</w:t>
      </w:r>
    </w:p>
    <w:p w:rsidR="004148DF" w:rsidRPr="00A11E28" w:rsidRDefault="004148DF" w:rsidP="00742B1D">
      <w:pPr>
        <w:spacing w:after="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1E28">
        <w:rPr>
          <w:rFonts w:ascii="Times New Roman" w:hAnsi="Times New Roman" w:cs="Times New Roman"/>
          <w:sz w:val="24"/>
          <w:szCs w:val="24"/>
        </w:rPr>
        <w:t>Личностные базовые учебные действия:</w:t>
      </w:r>
    </w:p>
    <w:p w:rsidR="004148DF" w:rsidRPr="007B682A" w:rsidRDefault="004148DF" w:rsidP="00742B1D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положительное отношение к окружающей действительности;</w:t>
      </w:r>
    </w:p>
    <w:p w:rsidR="004148DF" w:rsidRPr="007B682A" w:rsidRDefault="004148DF" w:rsidP="00742B1D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понимание личной ответственности за свои поступки;</w:t>
      </w:r>
    </w:p>
    <w:p w:rsidR="004148DF" w:rsidRPr="007B682A" w:rsidRDefault="004148DF" w:rsidP="00742B1D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осознанное выполнение обязанностей ученика.</w:t>
      </w:r>
    </w:p>
    <w:p w:rsidR="004148DF" w:rsidRPr="00A11E28" w:rsidRDefault="004148DF" w:rsidP="00742B1D">
      <w:pPr>
        <w:spacing w:after="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1E28">
        <w:rPr>
          <w:rFonts w:ascii="Times New Roman" w:hAnsi="Times New Roman" w:cs="Times New Roman"/>
          <w:sz w:val="24"/>
          <w:szCs w:val="24"/>
        </w:rPr>
        <w:t>Регулятивные базовые учебные действия:</w:t>
      </w:r>
    </w:p>
    <w:p w:rsidR="004148DF" w:rsidRPr="007B682A" w:rsidRDefault="004148DF" w:rsidP="00742B1D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вход и выход из учебного помещения со звонком;</w:t>
      </w:r>
    </w:p>
    <w:p w:rsidR="004148DF" w:rsidRPr="007B682A" w:rsidRDefault="004148DF" w:rsidP="00742B1D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ориентировка в пространстве зала;</w:t>
      </w:r>
    </w:p>
    <w:p w:rsidR="004148DF" w:rsidRPr="007B682A" w:rsidRDefault="004148DF" w:rsidP="00742B1D">
      <w:pPr>
        <w:spacing w:after="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активное участие в двигательной и игровой деятельности;</w:t>
      </w:r>
    </w:p>
    <w:p w:rsidR="004148DF" w:rsidRPr="007B682A" w:rsidRDefault="004148DF" w:rsidP="00742B1D">
      <w:pPr>
        <w:spacing w:after="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работа со спортивным инвентарем;</w:t>
      </w:r>
    </w:p>
    <w:p w:rsidR="004148DF" w:rsidRPr="007B682A" w:rsidRDefault="004148DF" w:rsidP="00742B1D">
      <w:pPr>
        <w:spacing w:after="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адекватная реакция на контроль и оценку учителя.</w:t>
      </w:r>
    </w:p>
    <w:p w:rsidR="004148DF" w:rsidRPr="00A11E28" w:rsidRDefault="004148DF" w:rsidP="00742B1D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1E28">
        <w:rPr>
          <w:rFonts w:ascii="Times New Roman" w:hAnsi="Times New Roman" w:cs="Times New Roman"/>
          <w:sz w:val="24"/>
          <w:szCs w:val="24"/>
        </w:rPr>
        <w:t>Познавательные базовые учебные действия:</w:t>
      </w:r>
    </w:p>
    <w:p w:rsidR="004148DF" w:rsidRPr="007B682A" w:rsidRDefault="004148DF" w:rsidP="00742B1D">
      <w:pPr>
        <w:spacing w:after="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дифференцированное восприятие окружающего мира, его временную и пространственную организацию;</w:t>
      </w:r>
    </w:p>
    <w:p w:rsidR="004148DF" w:rsidRPr="007B682A" w:rsidRDefault="004148DF" w:rsidP="00742B1D">
      <w:pPr>
        <w:spacing w:after="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осуществление выбора наиболее эффективных спосо</w:t>
      </w:r>
      <w:r w:rsidR="0066090B" w:rsidRPr="007B682A">
        <w:rPr>
          <w:rFonts w:ascii="Times New Roman" w:hAnsi="Times New Roman" w:cs="Times New Roman"/>
          <w:sz w:val="24"/>
          <w:szCs w:val="24"/>
        </w:rPr>
        <w:t xml:space="preserve">бов решения практических задач </w:t>
      </w:r>
      <w:r w:rsidRPr="007B682A">
        <w:rPr>
          <w:rFonts w:ascii="Times New Roman" w:hAnsi="Times New Roman" w:cs="Times New Roman"/>
          <w:sz w:val="24"/>
          <w:szCs w:val="24"/>
        </w:rPr>
        <w:t>в зависимости от конкретных условий.</w:t>
      </w:r>
    </w:p>
    <w:p w:rsidR="004148DF" w:rsidRPr="00A11E28" w:rsidRDefault="004148DF" w:rsidP="00742B1D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1E28">
        <w:rPr>
          <w:rFonts w:ascii="Times New Roman" w:hAnsi="Times New Roman" w:cs="Times New Roman"/>
          <w:sz w:val="24"/>
          <w:szCs w:val="24"/>
        </w:rPr>
        <w:t>Коммуникативные базовые учебные действия:</w:t>
      </w:r>
    </w:p>
    <w:p w:rsidR="004148DF" w:rsidRPr="007B682A" w:rsidRDefault="004148DF" w:rsidP="00742B1D">
      <w:pPr>
        <w:spacing w:after="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вступление в контакт и работа в коллективе (учитель-ученик, ученик-ученик, ученик-класс, учитель-класс);</w:t>
      </w:r>
    </w:p>
    <w:p w:rsidR="004148DF" w:rsidRPr="007B682A" w:rsidRDefault="004148DF" w:rsidP="00742B1D">
      <w:pPr>
        <w:spacing w:after="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понимание инструкций;</w:t>
      </w:r>
    </w:p>
    <w:p w:rsidR="004148DF" w:rsidRPr="007B682A" w:rsidRDefault="004148DF" w:rsidP="00742B1D">
      <w:pPr>
        <w:spacing w:after="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 xml:space="preserve">- сотрудничество </w:t>
      </w:r>
      <w:proofErr w:type="gramStart"/>
      <w:r w:rsidRPr="007B682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B682A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4148DF" w:rsidRPr="007B682A" w:rsidRDefault="004148DF" w:rsidP="00742B1D">
      <w:pPr>
        <w:spacing w:after="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B682A">
        <w:rPr>
          <w:rFonts w:ascii="Times New Roman" w:hAnsi="Times New Roman" w:cs="Times New Roman"/>
          <w:sz w:val="24"/>
          <w:szCs w:val="24"/>
        </w:rPr>
        <w:t>доброжелательное</w:t>
      </w:r>
      <w:proofErr w:type="gramEnd"/>
      <w:r w:rsidRPr="007B682A">
        <w:rPr>
          <w:rFonts w:ascii="Times New Roman" w:hAnsi="Times New Roman" w:cs="Times New Roman"/>
          <w:sz w:val="24"/>
          <w:szCs w:val="24"/>
        </w:rPr>
        <w:t xml:space="preserve"> отношения, сопереживания, конструктивные взаимодействия с окружающими.</w:t>
      </w:r>
    </w:p>
    <w:p w:rsidR="004148DF" w:rsidRPr="00A11E28" w:rsidRDefault="004148DF" w:rsidP="00742B1D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1E28">
        <w:rPr>
          <w:rFonts w:ascii="Times New Roman" w:hAnsi="Times New Roman" w:cs="Times New Roman"/>
          <w:sz w:val="24"/>
          <w:szCs w:val="24"/>
        </w:rPr>
        <w:t>Предметные результаты обучения:</w:t>
      </w:r>
    </w:p>
    <w:p w:rsidR="004148DF" w:rsidRPr="00A11E28" w:rsidRDefault="004148DF" w:rsidP="00742B1D">
      <w:pPr>
        <w:spacing w:after="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1E28">
        <w:rPr>
          <w:rFonts w:ascii="Times New Roman" w:hAnsi="Times New Roman" w:cs="Times New Roman"/>
          <w:sz w:val="24"/>
          <w:szCs w:val="24"/>
        </w:rPr>
        <w:lastRenderedPageBreak/>
        <w:t>Минимальный уровень:</w:t>
      </w:r>
    </w:p>
    <w:p w:rsidR="004148DF" w:rsidRPr="007B682A" w:rsidRDefault="00F27D55" w:rsidP="00742B1D">
      <w:pPr>
        <w:spacing w:after="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представления о двигательном развитии</w:t>
      </w:r>
      <w:r w:rsidR="004148DF" w:rsidRPr="007B682A">
        <w:rPr>
          <w:rFonts w:ascii="Times New Roman" w:hAnsi="Times New Roman" w:cs="Times New Roman"/>
          <w:sz w:val="24"/>
          <w:szCs w:val="24"/>
        </w:rPr>
        <w:t xml:space="preserve"> как о средстве укрепления здоровья, физическ</w:t>
      </w:r>
      <w:r>
        <w:rPr>
          <w:rFonts w:ascii="Times New Roman" w:hAnsi="Times New Roman" w:cs="Times New Roman"/>
          <w:sz w:val="24"/>
          <w:szCs w:val="24"/>
        </w:rPr>
        <w:t>ого развития</w:t>
      </w:r>
      <w:bookmarkStart w:id="0" w:name="_GoBack"/>
      <w:bookmarkEnd w:id="0"/>
      <w:r w:rsidR="004148DF" w:rsidRPr="007B682A">
        <w:rPr>
          <w:rFonts w:ascii="Times New Roman" w:hAnsi="Times New Roman" w:cs="Times New Roman"/>
          <w:sz w:val="24"/>
          <w:szCs w:val="24"/>
        </w:rPr>
        <w:t>;</w:t>
      </w:r>
    </w:p>
    <w:p w:rsidR="004148DF" w:rsidRPr="007B682A" w:rsidRDefault="004148DF" w:rsidP="00742B1D">
      <w:pPr>
        <w:spacing w:after="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представления о правильной осанке;</w:t>
      </w:r>
    </w:p>
    <w:p w:rsidR="004148DF" w:rsidRPr="007B682A" w:rsidRDefault="004148DF" w:rsidP="00742B1D">
      <w:pPr>
        <w:spacing w:after="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знание строевых команд;</w:t>
      </w:r>
    </w:p>
    <w:p w:rsidR="004148DF" w:rsidRPr="007B682A" w:rsidRDefault="004148DF" w:rsidP="00742B1D">
      <w:pPr>
        <w:spacing w:after="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представления о бережном обращении с инвентарем и оборудованием;</w:t>
      </w:r>
    </w:p>
    <w:p w:rsidR="004148DF" w:rsidRPr="007B682A" w:rsidRDefault="004148DF" w:rsidP="00742B1D">
      <w:pPr>
        <w:spacing w:after="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 xml:space="preserve">- соблюдение требований техники безопасности в </w:t>
      </w:r>
      <w:r w:rsidR="00F27D55">
        <w:rPr>
          <w:rFonts w:ascii="Times New Roman" w:hAnsi="Times New Roman" w:cs="Times New Roman"/>
          <w:sz w:val="24"/>
          <w:szCs w:val="24"/>
        </w:rPr>
        <w:t>процессе занятий.</w:t>
      </w:r>
    </w:p>
    <w:p w:rsidR="004148DF" w:rsidRPr="00A11E28" w:rsidRDefault="004148DF" w:rsidP="00742B1D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1E28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:rsidR="00B43AEA" w:rsidRPr="007B682A" w:rsidRDefault="00B43AEA" w:rsidP="00742B1D">
      <w:pPr>
        <w:spacing w:after="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развитие элементарных пространственных понятий;</w:t>
      </w:r>
    </w:p>
    <w:p w:rsidR="00B43AEA" w:rsidRPr="007B682A" w:rsidRDefault="00B43AEA" w:rsidP="00742B1D">
      <w:pPr>
        <w:spacing w:after="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знание частей тела человека;</w:t>
      </w:r>
    </w:p>
    <w:p w:rsidR="00B43AEA" w:rsidRPr="007B682A" w:rsidRDefault="00B43AEA" w:rsidP="00742B1D">
      <w:pPr>
        <w:spacing w:after="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знание элементарных видов движений;</w:t>
      </w:r>
    </w:p>
    <w:p w:rsidR="00B43AEA" w:rsidRPr="007B682A" w:rsidRDefault="00B43AEA" w:rsidP="00742B1D">
      <w:pPr>
        <w:spacing w:after="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умение выполнять исходные положения;</w:t>
      </w:r>
    </w:p>
    <w:p w:rsidR="00B43AEA" w:rsidRPr="007B682A" w:rsidRDefault="00B43AEA" w:rsidP="00742B1D">
      <w:pPr>
        <w:spacing w:after="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умение бросать, перекладывать, перекатывать;</w:t>
      </w:r>
    </w:p>
    <w:p w:rsidR="00B43AEA" w:rsidRPr="007B682A" w:rsidRDefault="00B43AEA" w:rsidP="00742B1D">
      <w:pPr>
        <w:spacing w:after="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умение управлять дыханием.</w:t>
      </w:r>
    </w:p>
    <w:p w:rsidR="004148DF" w:rsidRPr="00A11E28" w:rsidRDefault="004148DF" w:rsidP="00742B1D">
      <w:pPr>
        <w:spacing w:after="2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11E28">
        <w:rPr>
          <w:rFonts w:ascii="Times New Roman" w:hAnsi="Times New Roman" w:cs="Times New Roman"/>
          <w:sz w:val="24"/>
          <w:szCs w:val="24"/>
        </w:rPr>
        <w:t>Личностные результаты обучения:</w:t>
      </w:r>
    </w:p>
    <w:p w:rsidR="004148DF" w:rsidRPr="007B682A" w:rsidRDefault="009A1322" w:rsidP="009A1322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48DF" w:rsidRPr="007B682A">
        <w:rPr>
          <w:rFonts w:ascii="Times New Roman" w:hAnsi="Times New Roman" w:cs="Times New Roman"/>
          <w:sz w:val="24"/>
          <w:szCs w:val="24"/>
        </w:rPr>
        <w:t>- активное включение в общение и взаимодействие со сверстниками;</w:t>
      </w:r>
    </w:p>
    <w:p w:rsidR="004148DF" w:rsidRPr="007B682A" w:rsidRDefault="009A1322" w:rsidP="009A1322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48DF" w:rsidRPr="007B682A">
        <w:rPr>
          <w:rFonts w:ascii="Times New Roman" w:hAnsi="Times New Roman" w:cs="Times New Roman"/>
          <w:sz w:val="24"/>
          <w:szCs w:val="24"/>
        </w:rPr>
        <w:t>- развитие положительных качеств личности;</w:t>
      </w:r>
    </w:p>
    <w:p w:rsidR="004148DF" w:rsidRPr="007B682A" w:rsidRDefault="009A1322" w:rsidP="009A1322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48DF" w:rsidRPr="007B682A">
        <w:rPr>
          <w:rFonts w:ascii="Times New Roman" w:hAnsi="Times New Roman" w:cs="Times New Roman"/>
          <w:sz w:val="24"/>
          <w:szCs w:val="24"/>
        </w:rPr>
        <w:t>- управление собственными эмоциями в различных ситуациях;</w:t>
      </w:r>
    </w:p>
    <w:p w:rsidR="004148DF" w:rsidRPr="007B682A" w:rsidRDefault="009A1322" w:rsidP="009A1322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48DF" w:rsidRPr="007B682A">
        <w:rPr>
          <w:rFonts w:ascii="Times New Roman" w:hAnsi="Times New Roman" w:cs="Times New Roman"/>
          <w:sz w:val="24"/>
          <w:szCs w:val="24"/>
        </w:rPr>
        <w:t>- проявление дисциплинированности и упорства в образовательной деятельности;</w:t>
      </w:r>
    </w:p>
    <w:p w:rsidR="004148DF" w:rsidRDefault="009A1322" w:rsidP="009A1322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48DF" w:rsidRPr="007B682A">
        <w:rPr>
          <w:rFonts w:ascii="Times New Roman" w:hAnsi="Times New Roman" w:cs="Times New Roman"/>
          <w:sz w:val="24"/>
          <w:szCs w:val="24"/>
        </w:rPr>
        <w:t>- формирование адекватных представлений о собствен</w:t>
      </w:r>
      <w:r w:rsidR="00F27D55">
        <w:rPr>
          <w:rFonts w:ascii="Times New Roman" w:hAnsi="Times New Roman" w:cs="Times New Roman"/>
          <w:sz w:val="24"/>
          <w:szCs w:val="24"/>
        </w:rPr>
        <w:t>ных возможностях и ограничениях.</w:t>
      </w:r>
    </w:p>
    <w:p w:rsidR="004148DF" w:rsidRPr="007411DF" w:rsidRDefault="005507CD" w:rsidP="009A1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42B1D">
        <w:rPr>
          <w:rFonts w:ascii="Times New Roman" w:hAnsi="Times New Roman" w:cs="Times New Roman"/>
          <w:b/>
          <w:sz w:val="24"/>
          <w:szCs w:val="24"/>
        </w:rPr>
        <w:t>Содержание коррекционного курса.</w:t>
      </w:r>
    </w:p>
    <w:p w:rsidR="00742B1D" w:rsidRPr="00742B1D" w:rsidRDefault="00742B1D" w:rsidP="009A132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742B1D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Коррекционный курс содержит </w:t>
      </w:r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следующие </w:t>
      </w:r>
      <w:r w:rsidRPr="00742B1D">
        <w:rPr>
          <w:rFonts w:ascii="Times New Roman" w:eastAsia="Times New Roman" w:hAnsi="Times New Roman" w:cs="Times New Roman"/>
          <w:color w:val="05080F"/>
          <w:sz w:val="24"/>
          <w:szCs w:val="24"/>
        </w:rPr>
        <w:t>разделы:</w:t>
      </w:r>
    </w:p>
    <w:p w:rsidR="00742B1D" w:rsidRPr="00A11E28" w:rsidRDefault="00742B1D" w:rsidP="00742B1D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E28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1.Раздел: Общеразвивающие и корригирующие упражнения.</w:t>
      </w:r>
    </w:p>
    <w:p w:rsidR="00742B1D" w:rsidRPr="00A11E28" w:rsidRDefault="00742B1D" w:rsidP="00742B1D">
      <w:pPr>
        <w:shd w:val="clear" w:color="auto" w:fill="FFFFFF"/>
        <w:spacing w:after="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11E28">
        <w:rPr>
          <w:rFonts w:ascii="Times New Roman" w:eastAsia="Times New Roman" w:hAnsi="Times New Roman" w:cs="Times New Roman"/>
          <w:color w:val="05080F"/>
          <w:sz w:val="24"/>
          <w:szCs w:val="24"/>
        </w:rPr>
        <w:t>- дыхательные;</w:t>
      </w:r>
    </w:p>
    <w:p w:rsidR="00742B1D" w:rsidRPr="00742B1D" w:rsidRDefault="00742B1D" w:rsidP="00742B1D">
      <w:pPr>
        <w:shd w:val="clear" w:color="auto" w:fill="FFFFFF"/>
        <w:spacing w:after="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>- общеразвивающие.</w:t>
      </w:r>
    </w:p>
    <w:p w:rsidR="00742B1D" w:rsidRPr="00A11E28" w:rsidRDefault="00742B1D" w:rsidP="009A1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E28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2.Раздел: Прикладные упражнения.</w:t>
      </w:r>
    </w:p>
    <w:p w:rsidR="00742B1D" w:rsidRPr="00742B1D" w:rsidRDefault="00742B1D" w:rsidP="00742B1D">
      <w:pPr>
        <w:shd w:val="clear" w:color="auto" w:fill="FFFFFF"/>
        <w:spacing w:after="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2B1D">
        <w:rPr>
          <w:rFonts w:ascii="Times New Roman" w:eastAsia="Times New Roman" w:hAnsi="Times New Roman" w:cs="Times New Roman"/>
          <w:color w:val="05080F"/>
          <w:sz w:val="24"/>
          <w:szCs w:val="24"/>
        </w:rPr>
        <w:t>- ходьба</w:t>
      </w:r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:rsidR="00742B1D" w:rsidRPr="00742B1D" w:rsidRDefault="00742B1D" w:rsidP="00742B1D">
      <w:pPr>
        <w:shd w:val="clear" w:color="auto" w:fill="FFFFFF"/>
        <w:spacing w:after="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2B1D">
        <w:rPr>
          <w:rFonts w:ascii="Times New Roman" w:eastAsia="Times New Roman" w:hAnsi="Times New Roman" w:cs="Times New Roman"/>
          <w:color w:val="05080F"/>
          <w:sz w:val="24"/>
          <w:szCs w:val="24"/>
        </w:rPr>
        <w:t>-равновесие</w:t>
      </w:r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:rsidR="00742B1D" w:rsidRPr="00742B1D" w:rsidRDefault="00742B1D" w:rsidP="009A13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2B1D">
        <w:rPr>
          <w:rFonts w:ascii="Times New Roman" w:eastAsia="Times New Roman" w:hAnsi="Times New Roman" w:cs="Times New Roman"/>
          <w:color w:val="05080F"/>
          <w:sz w:val="24"/>
          <w:szCs w:val="24"/>
        </w:rPr>
        <w:t>- броски, ловля, передача предметов</w:t>
      </w:r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>.</w:t>
      </w:r>
    </w:p>
    <w:p w:rsidR="00742B1D" w:rsidRPr="00A11E28" w:rsidRDefault="00742B1D" w:rsidP="009A1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E28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3.Раздел: Игры.</w:t>
      </w:r>
    </w:p>
    <w:p w:rsidR="005507CD" w:rsidRPr="007B682A" w:rsidRDefault="00272C57" w:rsidP="009A1322">
      <w:pPr>
        <w:tabs>
          <w:tab w:val="center" w:pos="7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21581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5507CD">
        <w:rPr>
          <w:rFonts w:ascii="Times New Roman" w:hAnsi="Times New Roman" w:cs="Times New Roman"/>
          <w:b/>
          <w:bCs/>
          <w:iCs/>
          <w:sz w:val="24"/>
          <w:szCs w:val="24"/>
        </w:rPr>
        <w:t>Материально – техническое обеспечение.</w:t>
      </w:r>
    </w:p>
    <w:p w:rsidR="00215817" w:rsidRPr="00253BB6" w:rsidRDefault="00215817" w:rsidP="00742B1D">
      <w:pPr>
        <w:pStyle w:val="ab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53BB6">
        <w:rPr>
          <w:color w:val="000000"/>
        </w:rPr>
        <w:t>Гимнастическая стенка.</w:t>
      </w:r>
    </w:p>
    <w:p w:rsidR="00215817" w:rsidRDefault="00215817" w:rsidP="00742B1D">
      <w:pPr>
        <w:pStyle w:val="ab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53BB6">
        <w:rPr>
          <w:color w:val="000000"/>
        </w:rPr>
        <w:t>Мячи: малые, большие резиновые, массажные, волейбольные.</w:t>
      </w:r>
    </w:p>
    <w:p w:rsidR="00215817" w:rsidRPr="00646EA1" w:rsidRDefault="00215817" w:rsidP="00742B1D">
      <w:pPr>
        <w:pStyle w:val="ab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646EA1">
        <w:rPr>
          <w:color w:val="000000"/>
        </w:rPr>
        <w:lastRenderedPageBreak/>
        <w:t xml:space="preserve">Обручи, скакалки, гимнастические палки, </w:t>
      </w:r>
      <w:r>
        <w:rPr>
          <w:color w:val="000000"/>
        </w:rPr>
        <w:t>кегли, л</w:t>
      </w:r>
      <w:r w:rsidRPr="00646EA1">
        <w:rPr>
          <w:color w:val="000000"/>
        </w:rPr>
        <w:t>енточки разных цветов.</w:t>
      </w:r>
    </w:p>
    <w:p w:rsidR="00215817" w:rsidRPr="00646EA1" w:rsidRDefault="00215817" w:rsidP="00742B1D">
      <w:pPr>
        <w:pStyle w:val="ab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53BB6">
        <w:rPr>
          <w:color w:val="000000"/>
        </w:rPr>
        <w:t>Секундомер.</w:t>
      </w:r>
    </w:p>
    <w:p w:rsidR="00215817" w:rsidRPr="00253BB6" w:rsidRDefault="00215817" w:rsidP="00742B1D">
      <w:pPr>
        <w:pStyle w:val="ab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53BB6">
        <w:rPr>
          <w:color w:val="000000"/>
        </w:rPr>
        <w:t>Массажные коврики.</w:t>
      </w:r>
    </w:p>
    <w:p w:rsidR="00215817" w:rsidRPr="00253BB6" w:rsidRDefault="00215817" w:rsidP="00742B1D">
      <w:pPr>
        <w:pStyle w:val="ab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53BB6">
        <w:rPr>
          <w:color w:val="000000"/>
        </w:rPr>
        <w:t>Гимнастические скамейки.</w:t>
      </w:r>
    </w:p>
    <w:p w:rsidR="00215817" w:rsidRPr="00646EA1" w:rsidRDefault="00215817" w:rsidP="00742B1D">
      <w:pPr>
        <w:pStyle w:val="ab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53BB6">
        <w:rPr>
          <w:color w:val="000000"/>
        </w:rPr>
        <w:t>Гимнастические маты.</w:t>
      </w:r>
    </w:p>
    <w:p w:rsidR="00BD79D0" w:rsidRPr="007B682A" w:rsidRDefault="00BD79D0" w:rsidP="007B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79D0" w:rsidRPr="007B682A" w:rsidSect="009A1322">
      <w:footerReference w:type="default" r:id="rId8"/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225" w:rsidRDefault="00EC3225" w:rsidP="00137CBA">
      <w:pPr>
        <w:spacing w:after="0" w:line="240" w:lineRule="auto"/>
      </w:pPr>
      <w:r>
        <w:separator/>
      </w:r>
    </w:p>
  </w:endnote>
  <w:endnote w:type="continuationSeparator" w:id="0">
    <w:p w:rsidR="00EC3225" w:rsidRDefault="00EC3225" w:rsidP="0013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58783"/>
      <w:docPartObj>
        <w:docPartGallery w:val="Page Numbers (Bottom of Page)"/>
        <w:docPartUnique/>
      </w:docPartObj>
    </w:sdtPr>
    <w:sdtContent>
      <w:p w:rsidR="00EF48DF" w:rsidRDefault="00511D79">
        <w:pPr>
          <w:pStyle w:val="a7"/>
          <w:jc w:val="right"/>
        </w:pPr>
        <w:fldSimple w:instr=" PAGE   \* MERGEFORMAT ">
          <w:r w:rsidR="009A1322">
            <w:rPr>
              <w:noProof/>
            </w:rPr>
            <w:t>4</w:t>
          </w:r>
        </w:fldSimple>
      </w:p>
    </w:sdtContent>
  </w:sdt>
  <w:p w:rsidR="00137CBA" w:rsidRDefault="00137C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225" w:rsidRDefault="00EC3225" w:rsidP="00137CBA">
      <w:pPr>
        <w:spacing w:after="0" w:line="240" w:lineRule="auto"/>
      </w:pPr>
      <w:r>
        <w:separator/>
      </w:r>
    </w:p>
  </w:footnote>
  <w:footnote w:type="continuationSeparator" w:id="0">
    <w:p w:rsidR="00EC3225" w:rsidRDefault="00EC3225" w:rsidP="0013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3405F"/>
    <w:multiLevelType w:val="hybridMultilevel"/>
    <w:tmpl w:val="98800F82"/>
    <w:lvl w:ilvl="0" w:tplc="A672EB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522AE"/>
    <w:multiLevelType w:val="hybridMultilevel"/>
    <w:tmpl w:val="4F3A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A108B"/>
    <w:multiLevelType w:val="hybridMultilevel"/>
    <w:tmpl w:val="CA26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48DF"/>
    <w:rsid w:val="00024F63"/>
    <w:rsid w:val="00125EF8"/>
    <w:rsid w:val="00137CBA"/>
    <w:rsid w:val="001976AB"/>
    <w:rsid w:val="001A48F7"/>
    <w:rsid w:val="001E22B1"/>
    <w:rsid w:val="00215817"/>
    <w:rsid w:val="002306F6"/>
    <w:rsid w:val="00272C57"/>
    <w:rsid w:val="00281042"/>
    <w:rsid w:val="003359ED"/>
    <w:rsid w:val="003F387E"/>
    <w:rsid w:val="004148DF"/>
    <w:rsid w:val="00453FBA"/>
    <w:rsid w:val="00464889"/>
    <w:rsid w:val="00471E97"/>
    <w:rsid w:val="004E1648"/>
    <w:rsid w:val="00511D79"/>
    <w:rsid w:val="00544265"/>
    <w:rsid w:val="005507CD"/>
    <w:rsid w:val="0066090B"/>
    <w:rsid w:val="006E4927"/>
    <w:rsid w:val="00740C98"/>
    <w:rsid w:val="007411DF"/>
    <w:rsid w:val="00742B1D"/>
    <w:rsid w:val="00750CCC"/>
    <w:rsid w:val="00752E1D"/>
    <w:rsid w:val="0079189B"/>
    <w:rsid w:val="007A32E6"/>
    <w:rsid w:val="007B682A"/>
    <w:rsid w:val="007F20C7"/>
    <w:rsid w:val="007F2C07"/>
    <w:rsid w:val="00802D25"/>
    <w:rsid w:val="008F2E1D"/>
    <w:rsid w:val="009A1322"/>
    <w:rsid w:val="009C68A6"/>
    <w:rsid w:val="009F126C"/>
    <w:rsid w:val="00A11E28"/>
    <w:rsid w:val="00A754BF"/>
    <w:rsid w:val="00AC6AB7"/>
    <w:rsid w:val="00B43AEA"/>
    <w:rsid w:val="00BB0A6A"/>
    <w:rsid w:val="00BD79D0"/>
    <w:rsid w:val="00C11D34"/>
    <w:rsid w:val="00C254AA"/>
    <w:rsid w:val="00C853B2"/>
    <w:rsid w:val="00CA41EB"/>
    <w:rsid w:val="00DA4F59"/>
    <w:rsid w:val="00DB04DE"/>
    <w:rsid w:val="00EC3225"/>
    <w:rsid w:val="00EF48DF"/>
    <w:rsid w:val="00F27D55"/>
    <w:rsid w:val="00F7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CBA"/>
  </w:style>
  <w:style w:type="paragraph" w:styleId="a7">
    <w:name w:val="footer"/>
    <w:basedOn w:val="a"/>
    <w:link w:val="a8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CBA"/>
  </w:style>
  <w:style w:type="paragraph" w:styleId="a9">
    <w:name w:val="Balloon Text"/>
    <w:basedOn w:val="a"/>
    <w:link w:val="aa"/>
    <w:uiPriority w:val="99"/>
    <w:semiHidden/>
    <w:unhideWhenUsed/>
    <w:rsid w:val="001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CB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1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411DF"/>
  </w:style>
  <w:style w:type="character" w:customStyle="1" w:styleId="c10">
    <w:name w:val="c10"/>
    <w:basedOn w:val="a0"/>
    <w:rsid w:val="00741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Bryaginya Tatyana</dc:creator>
  <cp:keywords/>
  <dc:description/>
  <cp:lastModifiedBy>User</cp:lastModifiedBy>
  <cp:revision>29</cp:revision>
  <cp:lastPrinted>2020-09-03T11:29:00Z</cp:lastPrinted>
  <dcterms:created xsi:type="dcterms:W3CDTF">2018-09-30T10:15:00Z</dcterms:created>
  <dcterms:modified xsi:type="dcterms:W3CDTF">2021-02-04T07:20:00Z</dcterms:modified>
</cp:coreProperties>
</file>