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36FB" w14:textId="14C09BA5" w:rsidR="00C60402" w:rsidRPr="000B6D8F" w:rsidRDefault="00C60402" w:rsidP="000B6D8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861097" wp14:editId="06D53011">
            <wp:extent cx="6645910" cy="9284335"/>
            <wp:effectExtent l="1314450" t="0" r="12979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Р 5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92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94167" w14:textId="77777777" w:rsidR="00CD059A" w:rsidRPr="000B6D8F" w:rsidRDefault="003359ED" w:rsidP="000B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0B6D8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0B6D8F">
        <w:rPr>
          <w:rFonts w:ascii="Times New Roman" w:hAnsi="Times New Roman" w:cs="Times New Roman"/>
          <w:b/>
          <w:sz w:val="24"/>
          <w:szCs w:val="24"/>
        </w:rPr>
        <w:t>.</w:t>
      </w:r>
    </w:p>
    <w:p w14:paraId="209ECECF" w14:textId="77777777" w:rsidR="00CD059A" w:rsidRPr="000B6D8F" w:rsidRDefault="000B6D8F" w:rsidP="000B6D8F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 xml:space="preserve">  </w:t>
      </w:r>
      <w:r w:rsidR="00CD059A" w:rsidRPr="000B6D8F">
        <w:rPr>
          <w:color w:val="181818"/>
        </w:rPr>
        <w:t>Адаптированная рабочая программа по учебному предмету «Двигательное развитие»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7708C22" w14:textId="77777777" w:rsidR="00CD059A" w:rsidRPr="000B6D8F" w:rsidRDefault="00CD059A" w:rsidP="000B6D8F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1. Федеральный закон "Об образовании в Российской Федерации" от 29.12.2012 N 273-ФЗ.</w:t>
      </w:r>
    </w:p>
    <w:p w14:paraId="03BC98EC" w14:textId="77777777" w:rsidR="00CD059A" w:rsidRPr="000B6D8F" w:rsidRDefault="00CD059A" w:rsidP="000B6D8F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</w:t>
      </w:r>
      <w:proofErr w:type="spellStart"/>
      <w:r w:rsidRPr="000B6D8F">
        <w:rPr>
          <w:color w:val="181818"/>
        </w:rPr>
        <w:t>государтвеннного</w:t>
      </w:r>
      <w:proofErr w:type="spellEnd"/>
      <w:r w:rsidRPr="000B6D8F">
        <w:rPr>
          <w:color w:val="181818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75433B6C" w14:textId="77777777" w:rsidR="00CD059A" w:rsidRPr="000B6D8F" w:rsidRDefault="00CD059A" w:rsidP="000B6D8F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0B6D8F">
        <w:rPr>
          <w:color w:val="181818"/>
        </w:rPr>
        <w:t xml:space="preserve">      3.Учебный план отделения для обучающихся с ОВЗ МАОУ Зареченская СОШ.</w:t>
      </w:r>
    </w:p>
    <w:p w14:paraId="2F4B8616" w14:textId="77777777" w:rsidR="00CD059A" w:rsidRPr="000B6D8F" w:rsidRDefault="00CD059A" w:rsidP="000B6D8F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4.Адаптированная образовательная программа отделения для обучающихся с ОВЗ МАОУ Зареченская СОШ.</w:t>
      </w:r>
    </w:p>
    <w:p w14:paraId="7F63CA89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14:paraId="325DF417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Цель программы</w:t>
      </w:r>
      <w:r w:rsidRPr="000B6D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B6D8F">
        <w:rPr>
          <w:rFonts w:ascii="Times New Roman" w:hAnsi="Times New Roman" w:cs="Times New Roman"/>
          <w:sz w:val="24"/>
          <w:szCs w:val="24"/>
        </w:rPr>
        <w:t xml:space="preserve"> обогащение сенсомоторного опыта, поддержание и развитие способности к движению и функциональному использованию двигательных навыков.</w:t>
      </w:r>
    </w:p>
    <w:p w14:paraId="5969D5D2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Задачи:</w:t>
      </w:r>
    </w:p>
    <w:p w14:paraId="4C3CAD5C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мотивация двигательной активности;</w:t>
      </w:r>
    </w:p>
    <w:p w14:paraId="4ED3749E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поддержка и развитие имеющихся движений;</w:t>
      </w:r>
    </w:p>
    <w:p w14:paraId="212DB535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расширение диапазона движений и профилактика возможных нарушений;</w:t>
      </w:r>
    </w:p>
    <w:p w14:paraId="718D63A1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освоение новых способов передвижения.</w:t>
      </w:r>
    </w:p>
    <w:p w14:paraId="58340C3A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Наряду с вышеуказанными задачами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14:paraId="5FC5E6E8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развитие тактильных ощущений кистей рук и расширение тактильного опыта;</w:t>
      </w:r>
    </w:p>
    <w:p w14:paraId="46384A51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развитие зрительного восприятия;</w:t>
      </w:r>
    </w:p>
    <w:p w14:paraId="7887DED0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развитие зрительного и слухового внимания;</w:t>
      </w:r>
    </w:p>
    <w:p w14:paraId="0F7BC627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развитие вербальных и невербальных коммуникативных навыков;</w:t>
      </w:r>
    </w:p>
    <w:p w14:paraId="1A6D91EC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-формирование и развитие координации движений;</w:t>
      </w:r>
    </w:p>
    <w:p w14:paraId="7883D6B5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представлений;</w:t>
      </w:r>
    </w:p>
    <w:p w14:paraId="74D0E4FF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развитие мелкой моторики, зрительной координации.</w:t>
      </w:r>
    </w:p>
    <w:p w14:paraId="0CEE0599" w14:textId="77777777" w:rsidR="00BF426E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образовательных </w:t>
      </w:r>
      <w:proofErr w:type="spellStart"/>
      <w:r w:rsidRPr="000B6D8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B6D8F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информационно-коммуникативных, игровых технологий.</w:t>
      </w:r>
    </w:p>
    <w:p w14:paraId="225974E8" w14:textId="77777777" w:rsidR="00215817" w:rsidRPr="000B6D8F" w:rsidRDefault="00215817" w:rsidP="000B6D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0B6D8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0B6D8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7702D" w:rsidRPr="000B6D8F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Pr="000B6D8F">
        <w:rPr>
          <w:rFonts w:ascii="Times New Roman" w:hAnsi="Times New Roman" w:cs="Times New Roman"/>
          <w:b/>
          <w:sz w:val="24"/>
          <w:szCs w:val="24"/>
        </w:rPr>
        <w:t>.</w:t>
      </w:r>
    </w:p>
    <w:p w14:paraId="5CE6B635" w14:textId="77777777" w:rsidR="00215817" w:rsidRPr="000B6D8F" w:rsidRDefault="00F27D55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>Занятия по коррекционному курсу «Двигательное развитие»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14:paraId="19E8E580" w14:textId="77777777" w:rsidR="00215817" w:rsidRPr="000B6D8F" w:rsidRDefault="00F27D55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14:paraId="16B9159A" w14:textId="77777777" w:rsidR="00215817" w:rsidRPr="000B6D8F" w:rsidRDefault="00F7702D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>Индивидуальные формы работы на занятиях органически сочетаются с фронтальными и групповыми.</w:t>
      </w:r>
    </w:p>
    <w:p w14:paraId="557E6DF7" w14:textId="77777777" w:rsidR="00215817" w:rsidRPr="000B6D8F" w:rsidRDefault="00F7702D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14:paraId="6E4D7F55" w14:textId="77777777" w:rsidR="003359ED" w:rsidRPr="000B6D8F" w:rsidRDefault="003359ED" w:rsidP="000B6D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0B6D8F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0B6D8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0B6D8F">
        <w:rPr>
          <w:rFonts w:ascii="Times New Roman" w:hAnsi="Times New Roman" w:cs="Times New Roman"/>
          <w:b/>
          <w:sz w:val="24"/>
          <w:szCs w:val="24"/>
        </w:rPr>
        <w:t>.</w:t>
      </w:r>
    </w:p>
    <w:p w14:paraId="2E1AE195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</w:t>
      </w:r>
      <w:r w:rsidR="004B4BA2">
        <w:rPr>
          <w:rFonts w:ascii="Times New Roman" w:hAnsi="Times New Roman" w:cs="Times New Roman"/>
          <w:sz w:val="24"/>
          <w:szCs w:val="24"/>
        </w:rPr>
        <w:t>торому на его изучение в пятом</w:t>
      </w:r>
      <w:r w:rsidR="0066090B" w:rsidRPr="000B6D8F">
        <w:rPr>
          <w:rFonts w:ascii="Times New Roman" w:hAnsi="Times New Roman" w:cs="Times New Roman"/>
          <w:sz w:val="24"/>
          <w:szCs w:val="24"/>
        </w:rPr>
        <w:t xml:space="preserve"> классе отводится 2</w:t>
      </w:r>
      <w:r w:rsidRPr="000B6D8F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0B6D8F">
        <w:rPr>
          <w:rFonts w:ascii="Times New Roman" w:hAnsi="Times New Roman" w:cs="Times New Roman"/>
          <w:sz w:val="24"/>
          <w:szCs w:val="24"/>
        </w:rPr>
        <w:t>а</w:t>
      </w:r>
      <w:r w:rsidRPr="000B6D8F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0B6D8F">
        <w:rPr>
          <w:rFonts w:ascii="Times New Roman" w:hAnsi="Times New Roman" w:cs="Times New Roman"/>
          <w:sz w:val="24"/>
          <w:szCs w:val="24"/>
        </w:rPr>
        <w:t>68</w:t>
      </w:r>
      <w:r w:rsidRPr="000B6D8F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0B6D8F">
        <w:rPr>
          <w:rFonts w:ascii="Times New Roman" w:hAnsi="Times New Roman" w:cs="Times New Roman"/>
          <w:sz w:val="24"/>
          <w:szCs w:val="24"/>
        </w:rPr>
        <w:t>часов</w:t>
      </w:r>
      <w:r w:rsidRPr="000B6D8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584CD4CA" w14:textId="77777777" w:rsidR="00F7702D" w:rsidRPr="000B6D8F" w:rsidRDefault="00F7702D" w:rsidP="000B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0B6D8F" w14:paraId="697A163C" w14:textId="77777777" w:rsidTr="00F7702D">
        <w:tc>
          <w:tcPr>
            <w:tcW w:w="3085" w:type="dxa"/>
          </w:tcPr>
          <w:p w14:paraId="168C240D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194FB1F5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216AD66D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843" w:type="dxa"/>
          </w:tcPr>
          <w:p w14:paraId="1AB0E5F2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1559" w:type="dxa"/>
          </w:tcPr>
          <w:p w14:paraId="0F72404C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701" w:type="dxa"/>
          </w:tcPr>
          <w:p w14:paraId="2D194CBF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1843" w:type="dxa"/>
          </w:tcPr>
          <w:p w14:paraId="3EA20A83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F7702D" w:rsidRPr="000B6D8F" w14:paraId="3A65FA08" w14:textId="77777777" w:rsidTr="00F7702D">
        <w:tc>
          <w:tcPr>
            <w:tcW w:w="3085" w:type="dxa"/>
          </w:tcPr>
          <w:p w14:paraId="0BB3E30D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2268" w:type="dxa"/>
          </w:tcPr>
          <w:p w14:paraId="0F1A28BE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14:paraId="7999AB48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</w:tcPr>
          <w:p w14:paraId="174CD415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</w:tcPr>
          <w:p w14:paraId="7970E4E5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14:paraId="7B0A1907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</w:tcPr>
          <w:p w14:paraId="4D6F1ADA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</w:tr>
    </w:tbl>
    <w:p w14:paraId="7535E0C4" w14:textId="0829BCF0" w:rsidR="004148DF" w:rsidRPr="000B6D8F" w:rsidRDefault="003359ED" w:rsidP="000B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0B6D8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CD059A" w:rsidRPr="000B6D8F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="00215817" w:rsidRPr="000B6D8F">
        <w:rPr>
          <w:rFonts w:ascii="Times New Roman" w:hAnsi="Times New Roman" w:cs="Times New Roman"/>
          <w:b/>
          <w:sz w:val="24"/>
          <w:szCs w:val="24"/>
        </w:rPr>
        <w:t>.</w:t>
      </w:r>
    </w:p>
    <w:p w14:paraId="2EFCB391" w14:textId="77777777" w:rsidR="004148DF" w:rsidRPr="000B6D8F" w:rsidRDefault="000B6D8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Личностные базовые учебные действия:</w:t>
      </w:r>
    </w:p>
    <w:p w14:paraId="2F819EF6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положительное отношение к окружающей действительности;</w:t>
      </w:r>
    </w:p>
    <w:p w14:paraId="1ABC22AE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поступки;</w:t>
      </w:r>
    </w:p>
    <w:p w14:paraId="3E8B227C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осознанное выполнение обязанностей ученика.</w:t>
      </w:r>
    </w:p>
    <w:p w14:paraId="7AB6CE81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Регулятивные базовые учебные действия:</w:t>
      </w:r>
    </w:p>
    <w:p w14:paraId="521D1470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вход и выход из учебного помещения со звонком;</w:t>
      </w:r>
    </w:p>
    <w:p w14:paraId="40A5E3FB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ориентировка в пространстве зала;</w:t>
      </w:r>
    </w:p>
    <w:p w14:paraId="3727DF1D" w14:textId="77777777" w:rsidR="004148DF" w:rsidRPr="000B6D8F" w:rsidRDefault="004148DF" w:rsidP="000B6D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активное участие в двигательной и игровой деятельности;</w:t>
      </w:r>
    </w:p>
    <w:p w14:paraId="0FA72797" w14:textId="77777777" w:rsidR="004148DF" w:rsidRPr="000B6D8F" w:rsidRDefault="004148DF" w:rsidP="000B6D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работа со спортивным инвентарем;</w:t>
      </w:r>
    </w:p>
    <w:p w14:paraId="1AA68D58" w14:textId="77777777" w:rsidR="004148DF" w:rsidRPr="000B6D8F" w:rsidRDefault="004148DF" w:rsidP="000B6D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адекватная реакция на контроль и оценку учителя.</w:t>
      </w:r>
    </w:p>
    <w:p w14:paraId="0289395F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Познавательные базовые учебные действия:</w:t>
      </w:r>
    </w:p>
    <w:p w14:paraId="656AA12A" w14:textId="77777777" w:rsidR="004148DF" w:rsidRPr="000B6D8F" w:rsidRDefault="004148DF" w:rsidP="000B6D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дифференцированное восприятие окружающего мира, его временную и пространственную организацию;</w:t>
      </w:r>
    </w:p>
    <w:p w14:paraId="46B5B62E" w14:textId="77777777" w:rsidR="004148DF" w:rsidRPr="000B6D8F" w:rsidRDefault="004148DF" w:rsidP="000B6D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осуществление выбора наиболее эффективных спосо</w:t>
      </w:r>
      <w:r w:rsidR="0066090B" w:rsidRPr="000B6D8F">
        <w:rPr>
          <w:rFonts w:ascii="Times New Roman" w:hAnsi="Times New Roman" w:cs="Times New Roman"/>
          <w:sz w:val="24"/>
          <w:szCs w:val="24"/>
        </w:rPr>
        <w:t xml:space="preserve">бов решения практических задач </w:t>
      </w:r>
      <w:r w:rsidRPr="000B6D8F">
        <w:rPr>
          <w:rFonts w:ascii="Times New Roman" w:hAnsi="Times New Roman" w:cs="Times New Roman"/>
          <w:sz w:val="24"/>
          <w:szCs w:val="24"/>
        </w:rPr>
        <w:t>в зависимости от конкретных условий.</w:t>
      </w:r>
    </w:p>
    <w:p w14:paraId="441ADF19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Коммуникативные базовые учебные действия:</w:t>
      </w:r>
    </w:p>
    <w:p w14:paraId="55ED9A7F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вступление в контакт и работа в коллективе (учитель-ученик, ученик-ученик, ученик-класс, учитель-класс);</w:t>
      </w:r>
    </w:p>
    <w:p w14:paraId="174CE0DE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понимание инструкций;</w:t>
      </w:r>
    </w:p>
    <w:p w14:paraId="7B5B593F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сотрудничество со взрослыми и сверстниками;</w:t>
      </w:r>
    </w:p>
    <w:p w14:paraId="7A7BB35B" w14:textId="77777777" w:rsidR="004148DF" w:rsidRPr="000B6D8F" w:rsidRDefault="004148DF" w:rsidP="000B6D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доброжелательное отношения, сопереживания, конструктивные взаимодействия с окружающими.</w:t>
      </w:r>
    </w:p>
    <w:p w14:paraId="769C926E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Предметные результаты обучения:</w:t>
      </w:r>
    </w:p>
    <w:p w14:paraId="6FAA8736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14:paraId="7C120931" w14:textId="77777777" w:rsidR="004148DF" w:rsidRPr="000B6D8F" w:rsidRDefault="00F27D55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представления о двигательном развитии</w:t>
      </w:r>
      <w:r w:rsidR="004148DF" w:rsidRPr="000B6D8F">
        <w:rPr>
          <w:rFonts w:ascii="Times New Roman" w:hAnsi="Times New Roman" w:cs="Times New Roman"/>
          <w:sz w:val="24"/>
          <w:szCs w:val="24"/>
        </w:rPr>
        <w:t xml:space="preserve"> как о средстве укрепления здоровья, физическ</w:t>
      </w:r>
      <w:r w:rsidRPr="000B6D8F">
        <w:rPr>
          <w:rFonts w:ascii="Times New Roman" w:hAnsi="Times New Roman" w:cs="Times New Roman"/>
          <w:sz w:val="24"/>
          <w:szCs w:val="24"/>
        </w:rPr>
        <w:t>ого развития</w:t>
      </w:r>
      <w:r w:rsidR="004148DF" w:rsidRPr="000B6D8F">
        <w:rPr>
          <w:rFonts w:ascii="Times New Roman" w:hAnsi="Times New Roman" w:cs="Times New Roman"/>
          <w:sz w:val="24"/>
          <w:szCs w:val="24"/>
        </w:rPr>
        <w:t>;</w:t>
      </w:r>
    </w:p>
    <w:p w14:paraId="5AF79044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представления о правильной осанке;</w:t>
      </w:r>
    </w:p>
    <w:p w14:paraId="66665718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знание строевых команд;</w:t>
      </w:r>
    </w:p>
    <w:p w14:paraId="7F281E1D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представления о бережном обращении с инвентарем и оборудованием;</w:t>
      </w:r>
    </w:p>
    <w:p w14:paraId="41183C0A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- соблюдение требований техники безопасности в </w:t>
      </w:r>
      <w:r w:rsidR="00F27D55" w:rsidRPr="000B6D8F">
        <w:rPr>
          <w:rFonts w:ascii="Times New Roman" w:hAnsi="Times New Roman" w:cs="Times New Roman"/>
          <w:sz w:val="24"/>
          <w:szCs w:val="24"/>
        </w:rPr>
        <w:t>процессе занятий.</w:t>
      </w:r>
    </w:p>
    <w:p w14:paraId="59C42F10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14:paraId="564E5413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развитие элементарных пространственных понятий;</w:t>
      </w:r>
    </w:p>
    <w:p w14:paraId="15FC3FE3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знание частей тела человека;</w:t>
      </w:r>
    </w:p>
    <w:p w14:paraId="092B98EC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знание элементарных видов движений;</w:t>
      </w:r>
    </w:p>
    <w:p w14:paraId="689644B6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lastRenderedPageBreak/>
        <w:t>- умение выполнять исходные положения;</w:t>
      </w:r>
    </w:p>
    <w:p w14:paraId="67D6F60C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умение бросать, перекладывать, перекатывать;</w:t>
      </w:r>
    </w:p>
    <w:p w14:paraId="3CAA14D5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умение управлять дыханием.</w:t>
      </w:r>
    </w:p>
    <w:p w14:paraId="63EE0D7D" w14:textId="77777777" w:rsidR="004148DF" w:rsidRPr="000B6D8F" w:rsidRDefault="004148DF" w:rsidP="000B6D8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Личностные результаты обучения:</w:t>
      </w:r>
    </w:p>
    <w:p w14:paraId="3E8853A5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сверстниками;</w:t>
      </w:r>
    </w:p>
    <w:p w14:paraId="0EFDB59D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развитие положительных качеств личности;</w:t>
      </w:r>
    </w:p>
    <w:p w14:paraId="362D0541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управление собственными эмоциями в различных ситуациях;</w:t>
      </w:r>
    </w:p>
    <w:p w14:paraId="782F5172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проявление дисциплинированности и упорства в образовательной деятельности;</w:t>
      </w:r>
    </w:p>
    <w:p w14:paraId="4A548384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формирование адекватных представлений о собствен</w:t>
      </w:r>
      <w:r w:rsidR="00F27D55" w:rsidRPr="000B6D8F">
        <w:rPr>
          <w:rFonts w:ascii="Times New Roman" w:hAnsi="Times New Roman" w:cs="Times New Roman"/>
          <w:sz w:val="24"/>
          <w:szCs w:val="24"/>
        </w:rPr>
        <w:t>ных возможностях и ограничениях.</w:t>
      </w:r>
    </w:p>
    <w:p w14:paraId="27463798" w14:textId="77777777" w:rsidR="004148DF" w:rsidRPr="000B6D8F" w:rsidRDefault="005507CD" w:rsidP="000B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0B6D8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0B6D8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742B1D" w:rsidRPr="000B6D8F">
        <w:rPr>
          <w:rFonts w:ascii="Times New Roman" w:hAnsi="Times New Roman" w:cs="Times New Roman"/>
          <w:b/>
          <w:sz w:val="24"/>
          <w:szCs w:val="24"/>
        </w:rPr>
        <w:t>коррекционного курса.</w:t>
      </w:r>
    </w:p>
    <w:p w14:paraId="4BCF977D" w14:textId="77777777" w:rsidR="00742B1D" w:rsidRPr="000B6D8F" w:rsidRDefault="000B6D8F" w:rsidP="000B6D8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   </w:t>
      </w:r>
      <w:r w:rsidR="00742B1D"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75F36502" w14:textId="77777777" w:rsidR="00742B1D" w:rsidRPr="000B6D8F" w:rsidRDefault="00742B1D" w:rsidP="000B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BF426E"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Раздел: Общеразвивающие и корригирующие упражнения.</w:t>
      </w:r>
    </w:p>
    <w:p w14:paraId="1576EC53" w14:textId="77777777" w:rsidR="00742B1D" w:rsidRPr="000B6D8F" w:rsidRDefault="00742B1D" w:rsidP="000B6D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>- дыхательные;</w:t>
      </w:r>
    </w:p>
    <w:p w14:paraId="0E54E387" w14:textId="77777777" w:rsidR="00742B1D" w:rsidRPr="000B6D8F" w:rsidRDefault="00742B1D" w:rsidP="000B6D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>- общеразвивающие.</w:t>
      </w:r>
    </w:p>
    <w:p w14:paraId="69A96E6F" w14:textId="77777777" w:rsidR="00742B1D" w:rsidRPr="000B6D8F" w:rsidRDefault="00742B1D" w:rsidP="000B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Раздел: Прикладные упражнения.</w:t>
      </w:r>
    </w:p>
    <w:p w14:paraId="23FE819A" w14:textId="77777777" w:rsidR="00742B1D" w:rsidRPr="000B6D8F" w:rsidRDefault="00742B1D" w:rsidP="000B6D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>- ходьба;</w:t>
      </w:r>
    </w:p>
    <w:p w14:paraId="75BEAC49" w14:textId="77777777" w:rsidR="00742B1D" w:rsidRPr="000B6D8F" w:rsidRDefault="00742B1D" w:rsidP="000B6D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BF426E"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>равновесие;</w:t>
      </w:r>
    </w:p>
    <w:p w14:paraId="2EE46754" w14:textId="77777777" w:rsidR="00742B1D" w:rsidRPr="000B6D8F" w:rsidRDefault="00742B1D" w:rsidP="000B6D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>- броски, ловля, передача предметов.</w:t>
      </w:r>
    </w:p>
    <w:p w14:paraId="0B5CD045" w14:textId="77777777" w:rsidR="003155BB" w:rsidRPr="000B6D8F" w:rsidRDefault="00742B1D" w:rsidP="000B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3.</w:t>
      </w:r>
      <w:r w:rsidR="00BF426E"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0B6D8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Раздел: Игры.</w:t>
      </w:r>
    </w:p>
    <w:p w14:paraId="02AE96E0" w14:textId="77777777" w:rsidR="003155BB" w:rsidRPr="000B6D8F" w:rsidRDefault="00CD059A" w:rsidP="000B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0B6D8F" w14:paraId="391DB399" w14:textId="77777777" w:rsidTr="00EB4A2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BE80" w14:textId="77777777" w:rsidR="00EB4A21" w:rsidRPr="000B6D8F" w:rsidRDefault="00EB4A21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3E5F" w14:textId="77777777" w:rsidR="00EB4A21" w:rsidRPr="000B6D8F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9576" w14:textId="77777777" w:rsidR="00EB4A21" w:rsidRPr="000B6D8F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8643" w14:textId="77777777" w:rsidR="00EB4A21" w:rsidRPr="000B6D8F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0B6D8F" w14:paraId="16EEB689" w14:textId="77777777" w:rsidTr="00EB4A21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C6C7" w14:textId="77777777" w:rsidR="00EB4A21" w:rsidRPr="000B6D8F" w:rsidRDefault="00EB4A21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A41A" w14:textId="77777777" w:rsidR="00EB4A21" w:rsidRPr="000B6D8F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2AD2" w14:textId="77777777" w:rsidR="00EB4A21" w:rsidRPr="000B6D8F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AF07" w14:textId="77777777" w:rsidR="00EB4A21" w:rsidRPr="000B6D8F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3793C" w14:textId="77777777" w:rsidR="00EB4A21" w:rsidRPr="000B6D8F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502967" w:rsidRPr="000B6D8F" w14:paraId="3D75707D" w14:textId="77777777" w:rsidTr="006C3A2F">
        <w:trPr>
          <w:gridAfter w:val="1"/>
          <w:wAfter w:w="15" w:type="dxa"/>
          <w:trHeight w:val="6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610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8A1B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формирование правильного дыхания.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26F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6C6F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CE26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A94AB88" w14:textId="77777777" w:rsidTr="006C3A2F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4FA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1EF3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движений головой: наклоны, повороты.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233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61E7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BB67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577BD9FE" w14:textId="77777777" w:rsidTr="006C3A2F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5D3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EF63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укрепления мышц живота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771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7EA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0CFA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AF3E91A" w14:textId="77777777" w:rsidTr="006C3A2F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BD5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9050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укрепления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164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D1A4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6CF8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76FBE9AA" w14:textId="77777777" w:rsidTr="006C3A2F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3E5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97A1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предметами.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E28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6B26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7DCB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61D12394" w14:textId="77777777" w:rsidTr="006C3A2F">
        <w:trPr>
          <w:gridAfter w:val="1"/>
          <w:wAfter w:w="15" w:type="dxa"/>
          <w:trHeight w:val="69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290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C3C8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правильного дыхания с использованием звуковой гимнастики.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C73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86B7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F9B2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0E26C35" w14:textId="77777777" w:rsidTr="006C3A2F">
        <w:trPr>
          <w:gridAfter w:val="1"/>
          <w:wAfter w:w="15" w:type="dxa"/>
          <w:trHeight w:val="67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C5E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E56F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при ходьбе.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C2F8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B707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5A2C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6FDE1C11" w14:textId="77777777" w:rsidTr="006C3A2F">
        <w:trPr>
          <w:gridAfter w:val="1"/>
          <w:wAfter w:w="15" w:type="dxa"/>
          <w:trHeight w:val="68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04C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D96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Перекаты с носков на пятки.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042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B48A8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F16E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249E86AD" w14:textId="77777777" w:rsidTr="006C3A2F">
        <w:trPr>
          <w:gridAfter w:val="1"/>
          <w:wAfter w:w="15" w:type="dxa"/>
          <w:trHeight w:val="54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9FF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1D25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носках, высоко поднимая бедро.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58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AE54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AEAC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5632A20A" w14:textId="77777777" w:rsidTr="006C3A2F">
        <w:trPr>
          <w:gridAfter w:val="1"/>
          <w:wAfter w:w="15" w:type="dxa"/>
          <w:trHeight w:val="54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6A4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C79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пятках, высоко поднимая бедро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9C56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156C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BBBD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2F0C460E" w14:textId="77777777" w:rsidTr="006C3A2F">
        <w:trPr>
          <w:gridAfter w:val="1"/>
          <w:wAfter w:w="15" w:type="dxa"/>
          <w:trHeight w:val="54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3F88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45CE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ровным шагом.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E45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C158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3BFA6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696C7D8" w14:textId="77777777" w:rsidTr="006C3A2F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5F9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7818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кругу, взявшись за руки. Упражнения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2DE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9A49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BA6B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6055448D" w14:textId="77777777" w:rsidTr="006C3A2F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608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7B61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медленном и быстром темпе.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BA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2260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AEFF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47F578F" w14:textId="77777777" w:rsidTr="006C3A2F">
        <w:trPr>
          <w:trHeight w:val="6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C34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E791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 памяти комбинаций движения.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7EE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0BDA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8D06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2515FE38" w14:textId="77777777" w:rsidTr="006C3A2F">
        <w:trPr>
          <w:trHeight w:val="55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CA8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DAF4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правильного дыхания с использованием звуковой гимнастики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BAE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DF7E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D07E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67EEF38C" w14:textId="77777777" w:rsidTr="006C3A2F">
        <w:trPr>
          <w:trHeight w:val="68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6C2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1A42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совершенствование сенсорного развития. </w:t>
            </w: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Разучивание игры «Кошка и мышки»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41E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EF76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7149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393444D" w14:textId="77777777" w:rsidTr="006C3A2F">
        <w:trPr>
          <w:trHeight w:val="6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2F4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B1F2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Игра «Кошка и мышки»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68E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2630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D842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11771508" w14:textId="77777777" w:rsidTr="006C3A2F">
        <w:trPr>
          <w:trHeight w:val="6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150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FD06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 комбинаций</w:t>
            </w:r>
            <w:proofErr w:type="gramEnd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движений под музыку.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813B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09B2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D4ED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AD293A0" w14:textId="77777777" w:rsidTr="006C3A2F">
        <w:trPr>
          <w:trHeight w:val="6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95D8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5350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различным положением рук (в стороны, за голову).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07B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8E7A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BA1F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726065B1" w14:textId="77777777" w:rsidTr="006C3A2F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086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9EB3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различным положением рук (на пояс, к плечам).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FF9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E18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BF55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2CC6E964" w14:textId="77777777" w:rsidTr="006C3A2F">
        <w:trPr>
          <w:trHeight w:val="4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3BF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99DA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различным положением рук (вверх, вперёд).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0F8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C2F0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5BA4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230FA68" w14:textId="77777777" w:rsidTr="006C3A2F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676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146F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головой.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CD8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B85F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FF04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3072B9B" w14:textId="77777777" w:rsidTr="006C3A2F">
        <w:trPr>
          <w:trHeight w:val="52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26E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109A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туловищем.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CAC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2E35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783C6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57B0C8F9" w14:textId="77777777" w:rsidTr="006C3A2F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A9B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5AC6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Отстукивание и </w:t>
            </w:r>
            <w:proofErr w:type="spellStart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отхлопывание</w:t>
            </w:r>
            <w:proofErr w:type="spellEnd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разного темпа.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257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8F1C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0DA3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EACA3DF" w14:textId="77777777" w:rsidTr="006C3A2F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D37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7D3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с малым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64C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7BA5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408A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74FB74D" w14:textId="77777777" w:rsidTr="006C3A2F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544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7026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с малым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56C6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D8BC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8EED8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5005080" w14:textId="77777777" w:rsidTr="006C3A2F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CED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5EC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сохранение правильной осанки. Разучивание игры «Море волнуется»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F37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85A7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3B4E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62BCDF09" w14:textId="77777777" w:rsidTr="006C3A2F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E9A8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C3DA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«Море волнуется»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326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35ED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A79B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2C8E812D" w14:textId="77777777" w:rsidTr="006C3A2F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4FE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755B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сохранение правильной осанки. Разучивание игры «Совушка-сова»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FF40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D06E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E9EC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18522AE" w14:textId="77777777" w:rsidTr="006C3A2F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745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E588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«Совушка-сова»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72D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E732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573B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2402080" w14:textId="77777777" w:rsidTr="006C3A2F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0F9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6F1A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правильного дыхания с использованием звуковой гимнастики.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E38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A9CE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1B16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72F531A9" w14:textId="77777777" w:rsidTr="006C3A2F">
        <w:trPr>
          <w:gridAfter w:val="1"/>
          <w:wAfter w:w="15" w:type="dxa"/>
          <w:trHeight w:val="75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A50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68F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 комбинаций</w:t>
            </w:r>
            <w:proofErr w:type="gramEnd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движений под музыку.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C0F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2B46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EBA7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54CD0A55" w14:textId="77777777" w:rsidTr="006C3A2F">
        <w:trPr>
          <w:gridAfter w:val="1"/>
          <w:wAfter w:w="15" w:type="dxa"/>
          <w:trHeight w:val="6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21F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1CFF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Отстукивание и </w:t>
            </w:r>
            <w:proofErr w:type="spellStart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отхлопывание</w:t>
            </w:r>
            <w:proofErr w:type="spellEnd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разного темпа.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6BE8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F742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6EF7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D65FC30" w14:textId="77777777" w:rsidTr="006C3A2F">
        <w:trPr>
          <w:gridAfter w:val="1"/>
          <w:wAfter w:w="15" w:type="dxa"/>
          <w:trHeight w:val="57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4CD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F9BA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 памяти комбинаций движения.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31E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05DB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8F32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046B4FB6" w14:textId="77777777" w:rsidTr="006C3A2F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741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4D40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Движения под музыку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560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168B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9F93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393BA7F" w14:textId="77777777" w:rsidTr="006C3A2F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B596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0560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кругу с чередованием на пятках и носках.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EB1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5F2E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4531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6116AB64" w14:textId="77777777" w:rsidTr="006C3A2F">
        <w:trPr>
          <w:gridAfter w:val="1"/>
          <w:wAfter w:w="15" w:type="dxa"/>
          <w:trHeight w:val="38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75A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4CA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приставным шагом.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47C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5B3F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515E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75840176" w14:textId="77777777" w:rsidTr="006C3A2F">
        <w:trPr>
          <w:gridAfter w:val="1"/>
          <w:wAfter w:w="15" w:type="dxa"/>
          <w:trHeight w:val="53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FF0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B339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различным положением рук.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643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2F83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8D08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1C0088D1" w14:textId="77777777" w:rsidTr="006C3A2F">
        <w:trPr>
          <w:gridAfter w:val="1"/>
          <w:wAfter w:w="15" w:type="dxa"/>
          <w:trHeight w:val="53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FDD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B8DB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Приседания. Упражнения для мышц ног.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99A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16B5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EDF7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722346AD" w14:textId="77777777" w:rsidTr="006C3A2F">
        <w:trPr>
          <w:gridAfter w:val="1"/>
          <w:wAfter w:w="15" w:type="dxa"/>
          <w:trHeight w:val="52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7B9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21A5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Приседания. Упражнения для мышц ног.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AB1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50CF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E118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1BA7CFF1" w14:textId="77777777" w:rsidTr="006C3A2F">
        <w:trPr>
          <w:gridAfter w:val="1"/>
          <w:wAfter w:w="15" w:type="dxa"/>
          <w:trHeight w:val="37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447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9A79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 комбинаций</w:t>
            </w:r>
            <w:proofErr w:type="gramEnd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движений под музыку.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E1B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1B19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745A6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7FAFD89C" w14:textId="77777777" w:rsidTr="006C3A2F">
        <w:trPr>
          <w:gridAfter w:val="1"/>
          <w:wAfter w:w="15" w:type="dxa"/>
          <w:trHeight w:val="4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13D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D6ED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правильного дыхания с использованием звуковой гимнастики.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284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2E28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8EC5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6139C799" w14:textId="77777777" w:rsidTr="006C3A2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E76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8209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 по подражанию.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536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4A93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C035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71E8D8E" w14:textId="77777777" w:rsidTr="006C3A2F">
        <w:trPr>
          <w:gridAfter w:val="1"/>
          <w:wAfter w:w="15" w:type="dxa"/>
          <w:trHeight w:val="62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16F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E305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сидя на полу.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FB0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C1F8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2EA98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20D4B862" w14:textId="77777777" w:rsidTr="006C3A2F">
        <w:trPr>
          <w:gridAfter w:val="1"/>
          <w:wAfter w:w="15" w:type="dxa"/>
          <w:trHeight w:val="45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4D3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F009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сидя на полу.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38B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1040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04EBBE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08FA4445" w14:textId="77777777" w:rsidTr="006C3A2F">
        <w:trPr>
          <w:gridAfter w:val="1"/>
          <w:wAfter w:w="15" w:type="dxa"/>
          <w:trHeight w:val="38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51B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58E2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лёжа на полу.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9E8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2A03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9A777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3038070F" w14:textId="77777777" w:rsidTr="006C3A2F">
        <w:trPr>
          <w:gridAfter w:val="1"/>
          <w:wAfter w:w="15" w:type="dxa"/>
          <w:trHeight w:val="3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BBD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47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30D2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лёжа на полу.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E2F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0450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481E6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33EC8F18" w14:textId="77777777" w:rsidTr="006C3A2F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8E4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6294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для всех групп мышц.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911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3256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FDEA0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5DDEF9B8" w14:textId="77777777" w:rsidTr="006C3A2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660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2FD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корригирующей гимнастики.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587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FD0A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5AD86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65847E71" w14:textId="77777777" w:rsidTr="006C3A2F">
        <w:trPr>
          <w:gridAfter w:val="1"/>
          <w:wAfter w:w="15" w:type="dxa"/>
          <w:trHeight w:val="3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F46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67EB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Разучивание игры «Вот так позы»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5AF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BAEB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A49F8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0DD881F7" w14:textId="77777777" w:rsidTr="006C3A2F">
        <w:trPr>
          <w:gridAfter w:val="1"/>
          <w:wAfter w:w="15" w:type="dxa"/>
          <w:trHeight w:val="4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9C9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9AD5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 </w:t>
            </w: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«Вот так позы»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C3E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A7B2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3A75D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1046075E" w14:textId="77777777" w:rsidTr="006C3A2F">
        <w:trPr>
          <w:gridAfter w:val="1"/>
          <w:wAfter w:w="15" w:type="dxa"/>
          <w:trHeight w:val="54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98C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DF09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движений под музыку в различном темпе.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46D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DA50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FF279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64AB5E3C" w14:textId="77777777" w:rsidTr="006C3A2F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5AD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E511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мячей.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736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2E38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09906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11003E8C" w14:textId="77777777" w:rsidTr="006C3A2F">
        <w:trPr>
          <w:gridAfter w:val="1"/>
          <w:wAfter w:w="15" w:type="dxa"/>
          <w:trHeight w:val="2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02B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9F1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Перекатывание мячей.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296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9D59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332ADD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147AFE90" w14:textId="77777777" w:rsidTr="006C3A2F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47A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378C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Бросание мяча двумя руками.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DA3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8459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2B01D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1F756DB9" w14:textId="77777777" w:rsidTr="006C3A2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8C5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B282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мячами-ёжиками.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268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DDCD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EE1A57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197E82B4" w14:textId="77777777" w:rsidTr="006C3A2F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1E2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D1F5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с малым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789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3623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ADF1F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1B0ADE06" w14:textId="77777777" w:rsidTr="006C3A2F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F016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346A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Упражнения с мячами.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97B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BB6E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39654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3B299D76" w14:textId="77777777" w:rsidTr="006C3A2F">
        <w:trPr>
          <w:gridAfter w:val="1"/>
          <w:wAfter w:w="15" w:type="dxa"/>
          <w:trHeight w:val="34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46E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B528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Удары мяча об пол двумя руками.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AF2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01D8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A79A5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544B0E68" w14:textId="77777777" w:rsidTr="006C3A2F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8EA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C3BA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 комбинаций</w:t>
            </w:r>
            <w:proofErr w:type="gramEnd"/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движений под музыку.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79F7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DA3D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729856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27FAFE6A" w14:textId="77777777" w:rsidTr="006C3A2F">
        <w:trPr>
          <w:gridAfter w:val="1"/>
          <w:wAfter w:w="15" w:type="dxa"/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8CA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2A47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правильного дыхания с использованием звуковой гимнастики.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BB6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A82C5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77330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7AD4DB69" w14:textId="77777777" w:rsidTr="006C3A2F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EA5E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0B63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различным положением рук.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BCB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48E7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9D248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56A00A15" w14:textId="77777777" w:rsidTr="006C3A2F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416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185B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Передача предметов через плечо.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270A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8652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D5DB0" w14:textId="77777777" w:rsidR="00502967" w:rsidRPr="000B6D8F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2DB24E32" w14:textId="77777777" w:rsidTr="006C3A2F">
        <w:trPr>
          <w:gridAfter w:val="1"/>
          <w:wAfter w:w="15" w:type="dxa"/>
          <w:trHeight w:val="53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A164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6A64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Передача предметов через голову.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8233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CD2B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D924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0456E054" w14:textId="77777777" w:rsidTr="006C3A2F">
        <w:trPr>
          <w:gridAfter w:val="1"/>
          <w:wAfter w:w="15" w:type="dxa"/>
          <w:trHeight w:val="3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8CD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C754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для всех групп мышц.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AB18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B9FCB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E142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2CEFF206" w14:textId="77777777" w:rsidTr="006C3A2F">
        <w:trPr>
          <w:gridAfter w:val="1"/>
          <w:wAfter w:w="15" w:type="dxa"/>
          <w:trHeight w:val="5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9BAF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3FA5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корригирующей гимнастики.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8A30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126D6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B999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3768D356" w14:textId="77777777" w:rsidTr="006C3A2F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A48D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7CED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Разучивание игры «Третий лишний».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89C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496E6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DB5EC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02967" w:rsidRPr="000B6D8F" w14:paraId="3420B1D6" w14:textId="77777777" w:rsidTr="006C3A2F">
        <w:trPr>
          <w:gridAfter w:val="1"/>
          <w:wAfter w:w="15" w:type="dxa"/>
          <w:trHeight w:val="36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5159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ABA3" w14:textId="77777777" w:rsidR="00502967" w:rsidRPr="000B6D8F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«Третий лишний». Игра.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39B2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B6D8F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84551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82497" w14:textId="77777777" w:rsidR="00502967" w:rsidRPr="000B6D8F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14:paraId="2BB9A1F2" w14:textId="77777777" w:rsidR="00C60402" w:rsidRDefault="00C60402" w:rsidP="000B6D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8D2B13" w14:textId="77777777" w:rsidR="00C60402" w:rsidRDefault="00C60402" w:rsidP="000B6D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5337AE" w14:textId="0B868AF2" w:rsidR="005507CD" w:rsidRPr="000B6D8F" w:rsidRDefault="000B6D8F" w:rsidP="000B6D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6D8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7</w:t>
      </w:r>
      <w:r w:rsidR="00215817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48BFF5A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Гимнастическая стенка.</w:t>
      </w:r>
    </w:p>
    <w:p w14:paraId="49D0042D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Мячи: малые, большие резиновые, массажные, волейбольные.</w:t>
      </w:r>
    </w:p>
    <w:p w14:paraId="4C3CFC14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Обручи, скакалки, гимнастические палки, кегли, ленточки разных цветов.</w:t>
      </w:r>
    </w:p>
    <w:p w14:paraId="5A9F5AEA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Секундомер.</w:t>
      </w:r>
    </w:p>
    <w:p w14:paraId="2E6FA012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Массажные коврики.</w:t>
      </w:r>
    </w:p>
    <w:p w14:paraId="0B5C9CF2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Гимнастические скамейки.</w:t>
      </w:r>
    </w:p>
    <w:p w14:paraId="7AFDB18C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Гимнастические маты.</w:t>
      </w:r>
    </w:p>
    <w:p w14:paraId="71914C8E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C60402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A1AF" w14:textId="77777777" w:rsidR="00DE4150" w:rsidRDefault="00DE4150" w:rsidP="00137CBA">
      <w:pPr>
        <w:spacing w:after="0" w:line="240" w:lineRule="auto"/>
      </w:pPr>
      <w:r>
        <w:separator/>
      </w:r>
    </w:p>
  </w:endnote>
  <w:endnote w:type="continuationSeparator" w:id="0">
    <w:p w14:paraId="634A4FB4" w14:textId="77777777" w:rsidR="00DE4150" w:rsidRDefault="00DE4150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8876" w14:textId="77777777" w:rsidR="00DE4150" w:rsidRDefault="00DE4150" w:rsidP="00137CBA">
      <w:pPr>
        <w:spacing w:after="0" w:line="240" w:lineRule="auto"/>
      </w:pPr>
      <w:r>
        <w:separator/>
      </w:r>
    </w:p>
  </w:footnote>
  <w:footnote w:type="continuationSeparator" w:id="0">
    <w:p w14:paraId="66039AB3" w14:textId="77777777" w:rsidR="00DE4150" w:rsidRDefault="00DE4150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B6D8F"/>
    <w:rsid w:val="00125EF8"/>
    <w:rsid w:val="00137CBA"/>
    <w:rsid w:val="001976AB"/>
    <w:rsid w:val="001A48F7"/>
    <w:rsid w:val="001E22B1"/>
    <w:rsid w:val="00215817"/>
    <w:rsid w:val="002306F6"/>
    <w:rsid w:val="002600B1"/>
    <w:rsid w:val="00272C57"/>
    <w:rsid w:val="00281042"/>
    <w:rsid w:val="00294A5E"/>
    <w:rsid w:val="00306F7C"/>
    <w:rsid w:val="003155BB"/>
    <w:rsid w:val="003359ED"/>
    <w:rsid w:val="003D72CC"/>
    <w:rsid w:val="003F387E"/>
    <w:rsid w:val="004148DF"/>
    <w:rsid w:val="00435033"/>
    <w:rsid w:val="00453FBA"/>
    <w:rsid w:val="00464889"/>
    <w:rsid w:val="00471E97"/>
    <w:rsid w:val="00481FCA"/>
    <w:rsid w:val="004B242C"/>
    <w:rsid w:val="004B4BA2"/>
    <w:rsid w:val="004E1648"/>
    <w:rsid w:val="004F6FD7"/>
    <w:rsid w:val="00502967"/>
    <w:rsid w:val="00511D79"/>
    <w:rsid w:val="0053551D"/>
    <w:rsid w:val="00544265"/>
    <w:rsid w:val="005507CD"/>
    <w:rsid w:val="005B59F4"/>
    <w:rsid w:val="005D442C"/>
    <w:rsid w:val="0066090B"/>
    <w:rsid w:val="006E4927"/>
    <w:rsid w:val="00740C98"/>
    <w:rsid w:val="007411DF"/>
    <w:rsid w:val="00742B1D"/>
    <w:rsid w:val="00750CCC"/>
    <w:rsid w:val="00752E1D"/>
    <w:rsid w:val="00785191"/>
    <w:rsid w:val="0079189B"/>
    <w:rsid w:val="007A32E6"/>
    <w:rsid w:val="007B682A"/>
    <w:rsid w:val="007F20C7"/>
    <w:rsid w:val="007F2C07"/>
    <w:rsid w:val="00802D25"/>
    <w:rsid w:val="008F2E1D"/>
    <w:rsid w:val="009A1322"/>
    <w:rsid w:val="009C68A6"/>
    <w:rsid w:val="009F126C"/>
    <w:rsid w:val="00A11E28"/>
    <w:rsid w:val="00A71E9F"/>
    <w:rsid w:val="00A754BF"/>
    <w:rsid w:val="00AC6AB7"/>
    <w:rsid w:val="00B43AEA"/>
    <w:rsid w:val="00B77A02"/>
    <w:rsid w:val="00BB0A6A"/>
    <w:rsid w:val="00BD79D0"/>
    <w:rsid w:val="00BE49D3"/>
    <w:rsid w:val="00BF426E"/>
    <w:rsid w:val="00C11D34"/>
    <w:rsid w:val="00C254AA"/>
    <w:rsid w:val="00C60402"/>
    <w:rsid w:val="00C853B2"/>
    <w:rsid w:val="00CA41EB"/>
    <w:rsid w:val="00CD059A"/>
    <w:rsid w:val="00D00BD7"/>
    <w:rsid w:val="00D74E4F"/>
    <w:rsid w:val="00DA4F59"/>
    <w:rsid w:val="00DA6326"/>
    <w:rsid w:val="00DB04DE"/>
    <w:rsid w:val="00DE4150"/>
    <w:rsid w:val="00E2173F"/>
    <w:rsid w:val="00E7683B"/>
    <w:rsid w:val="00EB4A21"/>
    <w:rsid w:val="00EC3225"/>
    <w:rsid w:val="00EC74AC"/>
    <w:rsid w:val="00EF48DF"/>
    <w:rsid w:val="00F27D55"/>
    <w:rsid w:val="00F7702D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BC3"/>
  <w15:docId w15:val="{DBE206CC-B928-4FF1-9336-206C1E6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10</cp:revision>
  <cp:lastPrinted>2021-09-06T10:54:00Z</cp:lastPrinted>
  <dcterms:created xsi:type="dcterms:W3CDTF">2021-10-11T05:42:00Z</dcterms:created>
  <dcterms:modified xsi:type="dcterms:W3CDTF">2021-10-26T12:23:00Z</dcterms:modified>
</cp:coreProperties>
</file>