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D7" w:rsidRPr="00F6061D" w:rsidRDefault="00963DD7" w:rsidP="004C6258">
      <w:pPr>
        <w:keepNext/>
        <w:spacing w:after="0" w:line="240" w:lineRule="auto"/>
        <w:jc w:val="center"/>
        <w:rPr>
          <w:rFonts w:ascii="Times New Roman" w:hAnsi="Times New Roman" w:cs="Times New Roman"/>
          <w:b/>
          <w:sz w:val="24"/>
          <w:szCs w:val="24"/>
        </w:rPr>
      </w:pPr>
      <w:r w:rsidRPr="00F6061D">
        <w:rPr>
          <w:rFonts w:ascii="Times New Roman" w:hAnsi="Times New Roman" w:cs="Times New Roman"/>
          <w:b/>
          <w:sz w:val="24"/>
          <w:szCs w:val="24"/>
        </w:rPr>
        <w:t>Аннотация</w:t>
      </w:r>
      <w:r w:rsidR="004C6258">
        <w:rPr>
          <w:rFonts w:ascii="Times New Roman" w:hAnsi="Times New Roman" w:cs="Times New Roman"/>
          <w:b/>
          <w:sz w:val="24"/>
          <w:szCs w:val="24"/>
        </w:rPr>
        <w:t xml:space="preserve"> к рабочей программе по коррекционному курсу</w:t>
      </w:r>
      <w:r w:rsidRPr="00F6061D">
        <w:rPr>
          <w:rFonts w:ascii="Times New Roman" w:hAnsi="Times New Roman" w:cs="Times New Roman"/>
          <w:b/>
          <w:sz w:val="24"/>
          <w:szCs w:val="24"/>
        </w:rPr>
        <w:t xml:space="preserve"> </w:t>
      </w:r>
    </w:p>
    <w:p w:rsidR="00963DD7" w:rsidRPr="00F6061D" w:rsidRDefault="00963DD7" w:rsidP="004C6258">
      <w:pPr>
        <w:keepNext/>
        <w:spacing w:after="0" w:line="240" w:lineRule="auto"/>
        <w:jc w:val="center"/>
        <w:rPr>
          <w:rFonts w:ascii="Times New Roman" w:hAnsi="Times New Roman" w:cs="Times New Roman"/>
          <w:b/>
          <w:sz w:val="24"/>
          <w:szCs w:val="24"/>
        </w:rPr>
      </w:pPr>
      <w:r w:rsidRPr="00F6061D">
        <w:rPr>
          <w:rFonts w:ascii="Times New Roman" w:hAnsi="Times New Roman" w:cs="Times New Roman"/>
          <w:b/>
          <w:sz w:val="24"/>
          <w:szCs w:val="24"/>
        </w:rPr>
        <w:t>«</w:t>
      </w:r>
      <w:r w:rsidR="004C6258">
        <w:rPr>
          <w:rFonts w:ascii="Times New Roman" w:hAnsi="Times New Roman" w:cs="Times New Roman"/>
          <w:b/>
          <w:sz w:val="24"/>
          <w:szCs w:val="24"/>
        </w:rPr>
        <w:t>Ритмика» в 1-8 классах.</w:t>
      </w:r>
    </w:p>
    <w:p w:rsidR="0011760B" w:rsidRDefault="004C6258" w:rsidP="004C6258">
      <w:pPr>
        <w:pStyle w:val="a3"/>
        <w:spacing w:before="0" w:beforeAutospacing="0" w:after="0" w:afterAutospacing="0"/>
        <w:jc w:val="both"/>
      </w:pPr>
      <w:r>
        <w:t xml:space="preserve">      Рабочие программы по ритмике составлены</w:t>
      </w:r>
      <w:r w:rsidR="0011760B" w:rsidRPr="001A079E">
        <w:t xml:space="preserve"> на ос</w:t>
      </w:r>
      <w:r>
        <w:t>нове адаптированной основной общеобразовательной программы для обучающихся с умственной отсталостью (интеллектуальными нарушениями) вариант 1.</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Целью преподавание ритмики является осуществление коррекции недостатков психического и физического развития умственно отсталых детей средствами музыкально-ритмической деятельности.</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 xml:space="preserve">Специфические средства воздействия на учащихся, свойственные ритмике, способствуют общему развитию обучающихся, исправлению недостатков физического развития, общей и </w:t>
      </w:r>
      <w:r>
        <w:rPr>
          <w:rFonts w:ascii="Times New Roman" w:hAnsi="Times New Roman" w:cs="Times New Roman"/>
          <w:sz w:val="24"/>
          <w:szCs w:val="24"/>
        </w:rPr>
        <w:t>речевой моторики, эмоционально – в</w:t>
      </w:r>
      <w:r w:rsidR="0091497B" w:rsidRPr="00963DD7">
        <w:rPr>
          <w:rFonts w:ascii="Times New Roman" w:hAnsi="Times New Roman" w:cs="Times New Roman"/>
          <w:sz w:val="24"/>
          <w:szCs w:val="24"/>
        </w:rPr>
        <w:t>олевой сферы, воспитанию положительных качес</w:t>
      </w:r>
      <w:r>
        <w:rPr>
          <w:rFonts w:ascii="Times New Roman" w:hAnsi="Times New Roman" w:cs="Times New Roman"/>
          <w:sz w:val="24"/>
          <w:szCs w:val="24"/>
        </w:rPr>
        <w:t>тв личности</w:t>
      </w:r>
      <w:proofErr w:type="gramStart"/>
      <w:r>
        <w:rPr>
          <w:rFonts w:ascii="Times New Roman" w:hAnsi="Times New Roman" w:cs="Times New Roman"/>
          <w:sz w:val="24"/>
          <w:szCs w:val="24"/>
        </w:rPr>
        <w:t xml:space="preserve"> </w:t>
      </w:r>
      <w:r w:rsidR="0091497B" w:rsidRPr="00963DD7">
        <w:rPr>
          <w:rFonts w:ascii="Times New Roman" w:hAnsi="Times New Roman" w:cs="Times New Roman"/>
          <w:sz w:val="24"/>
          <w:szCs w:val="24"/>
        </w:rPr>
        <w:t>,</w:t>
      </w:r>
      <w:proofErr w:type="gramEnd"/>
      <w:r w:rsidR="0091497B" w:rsidRPr="00963DD7">
        <w:rPr>
          <w:rFonts w:ascii="Times New Roman" w:hAnsi="Times New Roman" w:cs="Times New Roman"/>
          <w:sz w:val="24"/>
          <w:szCs w:val="24"/>
        </w:rPr>
        <w:t xml:space="preserve"> эстетическому воспитанию.</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Содержанием работы на уроках ритмики является музыкально-</w:t>
      </w:r>
      <w:proofErr w:type="gramStart"/>
      <w:r w:rsidR="0091497B" w:rsidRPr="00963DD7">
        <w:rPr>
          <w:rFonts w:ascii="Times New Roman" w:hAnsi="Times New Roman" w:cs="Times New Roman"/>
          <w:sz w:val="24"/>
          <w:szCs w:val="24"/>
        </w:rPr>
        <w:t>ритмическая деятельность</w:t>
      </w:r>
      <w:proofErr w:type="gramEnd"/>
      <w:r w:rsidR="0091497B" w:rsidRPr="00963DD7">
        <w:rPr>
          <w:rFonts w:ascii="Times New Roman" w:hAnsi="Times New Roman" w:cs="Times New Roman"/>
          <w:sz w:val="24"/>
          <w:szCs w:val="24"/>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Упражнения с предметами (</w:t>
      </w:r>
      <w:r w:rsidR="0091497B" w:rsidRPr="00963DD7">
        <w:rPr>
          <w:rFonts w:ascii="Times New Roman" w:hAnsi="Times New Roman" w:cs="Times New Roman"/>
          <w:sz w:val="24"/>
          <w:szCs w:val="24"/>
        </w:rPr>
        <w:t>обручами, мячами, шарами, лентами и т. д.</w:t>
      </w:r>
      <w:r>
        <w:rPr>
          <w:rFonts w:ascii="Times New Roman" w:hAnsi="Times New Roman" w:cs="Times New Roman"/>
          <w:sz w:val="24"/>
          <w:szCs w:val="24"/>
        </w:rPr>
        <w:t>) </w:t>
      </w:r>
      <w:r w:rsidR="0091497B" w:rsidRPr="00963DD7">
        <w:rPr>
          <w:rFonts w:ascii="Times New Roman" w:hAnsi="Times New Roman" w:cs="Times New Roman"/>
          <w:sz w:val="24"/>
          <w:szCs w:val="24"/>
        </w:rPr>
        <w:t>развивают ловкость, быстроту реакции, точность движений.</w:t>
      </w:r>
      <w:proofErr w:type="gramEnd"/>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0091497B" w:rsidRPr="00963DD7">
        <w:rPr>
          <w:rFonts w:ascii="Times New Roman" w:hAnsi="Times New Roman" w:cs="Times New Roman"/>
          <w:sz w:val="24"/>
          <w:szCs w:val="24"/>
        </w:rPr>
        <w:t>подпевок</w:t>
      </w:r>
      <w:proofErr w:type="spellEnd"/>
      <w:r w:rsidR="0091497B" w:rsidRPr="00963DD7">
        <w:rPr>
          <w:rFonts w:ascii="Times New Roman" w:hAnsi="Times New Roman" w:cs="Times New Roman"/>
          <w:sz w:val="24"/>
          <w:szCs w:val="24"/>
        </w:rPr>
        <w:t xml:space="preserve">, </w:t>
      </w:r>
      <w:proofErr w:type="spellStart"/>
      <w:r w:rsidR="0091497B" w:rsidRPr="00963DD7">
        <w:rPr>
          <w:rFonts w:ascii="Times New Roman" w:hAnsi="Times New Roman" w:cs="Times New Roman"/>
          <w:sz w:val="24"/>
          <w:szCs w:val="24"/>
        </w:rPr>
        <w:t>инсценирование</w:t>
      </w:r>
      <w:proofErr w:type="spellEnd"/>
      <w:r w:rsidR="0091497B" w:rsidRPr="00963DD7">
        <w:rPr>
          <w:rFonts w:ascii="Times New Roman" w:hAnsi="Times New Roman" w:cs="Times New Roman"/>
          <w:sz w:val="24"/>
          <w:szCs w:val="24"/>
        </w:rPr>
        <w:t xml:space="preserve"> песен, музыкальных сказок способствуют развитию дыхательного аппарата и речевой моторики.</w:t>
      </w:r>
    </w:p>
    <w:p w:rsidR="0091497B" w:rsidRPr="00963DD7" w:rsidRDefault="004C6258" w:rsidP="004C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497B" w:rsidRPr="00963DD7">
        <w:rPr>
          <w:rFonts w:ascii="Times New Roman"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CD7DC8" w:rsidRPr="00963DD7" w:rsidRDefault="00CD7DC8" w:rsidP="004C6258">
      <w:pPr>
        <w:spacing w:after="0" w:line="240" w:lineRule="auto"/>
        <w:rPr>
          <w:rFonts w:ascii="Times New Roman" w:hAnsi="Times New Roman" w:cs="Times New Roman"/>
          <w:sz w:val="24"/>
          <w:szCs w:val="24"/>
        </w:rPr>
      </w:pPr>
    </w:p>
    <w:sectPr w:rsidR="00CD7DC8" w:rsidRPr="00963DD7" w:rsidSect="00217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497B"/>
    <w:rsid w:val="0011760B"/>
    <w:rsid w:val="00217F35"/>
    <w:rsid w:val="004C6258"/>
    <w:rsid w:val="00787F29"/>
    <w:rsid w:val="0091497B"/>
    <w:rsid w:val="00963DD7"/>
    <w:rsid w:val="009840CC"/>
    <w:rsid w:val="00CD5DDC"/>
    <w:rsid w:val="00CD7DC8"/>
    <w:rsid w:val="00EC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7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2017-07-14T07:16:00Z</dcterms:created>
  <dcterms:modified xsi:type="dcterms:W3CDTF">2023-09-07T04:39:00Z</dcterms:modified>
</cp:coreProperties>
</file>