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64" w:rsidRDefault="002A6964" w:rsidP="002A6964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2A6964" w:rsidRDefault="002A6964" w:rsidP="002A6964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коррекционному курсу «Лечебная физкультура» (1-4 классы).</w:t>
      </w:r>
    </w:p>
    <w:p w:rsidR="002E5E84" w:rsidRDefault="002A6964" w:rsidP="002A6964">
      <w:pPr>
        <w:spacing w:after="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изобразительному искусству в начальных классах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1 вариант.</w:t>
      </w:r>
    </w:p>
    <w:p w:rsidR="002A6964" w:rsidRPr="0084418E" w:rsidRDefault="002A6964" w:rsidP="002A6964">
      <w:pPr>
        <w:spacing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418E">
        <w:rPr>
          <w:rFonts w:ascii="Times New Roman" w:hAnsi="Times New Roman" w:cs="Times New Roman"/>
          <w:sz w:val="24"/>
          <w:szCs w:val="24"/>
        </w:rPr>
        <w:t>Специальные занятия по лечебной физкультуре (ЛФК) являются неотъемлемой частью системы мероприятий по физ</w:t>
      </w:r>
      <w:r>
        <w:rPr>
          <w:rFonts w:ascii="Times New Roman" w:hAnsi="Times New Roman" w:cs="Times New Roman"/>
          <w:sz w:val="24"/>
          <w:szCs w:val="24"/>
        </w:rPr>
        <w:t>ическому развитию обучающихся с ОВЗ.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>
        <w:rPr>
          <w:b/>
          <w:bCs/>
          <w:i/>
          <w:color w:val="auto"/>
        </w:rPr>
        <w:t xml:space="preserve">     </w:t>
      </w:r>
      <w:r w:rsidRPr="002A6964">
        <w:rPr>
          <w:b/>
          <w:bCs/>
          <w:i/>
          <w:color w:val="auto"/>
        </w:rPr>
        <w:t xml:space="preserve">Основная цель изучения данного </w:t>
      </w:r>
      <w:r>
        <w:rPr>
          <w:b/>
          <w:bCs/>
          <w:i/>
          <w:color w:val="auto"/>
        </w:rPr>
        <w:t>курса</w:t>
      </w:r>
      <w:r w:rsidRPr="0084418E">
        <w:rPr>
          <w:b/>
          <w:bCs/>
          <w:color w:val="auto"/>
        </w:rPr>
        <w:t xml:space="preserve"> </w:t>
      </w:r>
      <w:r w:rsidRPr="0084418E">
        <w:rPr>
          <w:color w:val="auto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2A6964" w:rsidRPr="002A6964" w:rsidRDefault="002A6964" w:rsidP="002A6964">
      <w:pPr>
        <w:pStyle w:val="Default"/>
        <w:spacing w:after="20" w:line="240" w:lineRule="atLeast"/>
        <w:ind w:right="-143"/>
        <w:jc w:val="both"/>
        <w:rPr>
          <w:b/>
          <w:i/>
          <w:color w:val="auto"/>
        </w:rPr>
      </w:pPr>
      <w:r>
        <w:rPr>
          <w:b/>
          <w:bCs/>
          <w:i/>
          <w:color w:val="auto"/>
        </w:rPr>
        <w:t xml:space="preserve">     </w:t>
      </w:r>
      <w:r w:rsidRPr="002A6964">
        <w:rPr>
          <w:b/>
          <w:bCs/>
          <w:i/>
          <w:color w:val="auto"/>
        </w:rPr>
        <w:t xml:space="preserve">Основные задачи: 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>
        <w:rPr>
          <w:color w:val="auto"/>
        </w:rPr>
        <w:t xml:space="preserve">     </w:t>
      </w:r>
      <w:r w:rsidRPr="0084418E">
        <w:rPr>
          <w:color w:val="auto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―коррекция нарушений физического развития;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―формирование двигательных умений и навыков;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―развитие двигательных способностей в процессе обучения;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―укрепление здоровья и закаливание организма, формирование правильной осанки;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―формирование и воспитание гигиенических навыков при выполнении физических упражнений;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―формирование установки на сохранение и укрепление здоровья, навыков здорового и безопасного образа жизни;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>―поддержание устойчивой физической работоспособности на достигнутом уровне;</w:t>
      </w:r>
    </w:p>
    <w:p w:rsidR="002A6964" w:rsidRPr="00F803B0" w:rsidRDefault="002A6964" w:rsidP="002A6964">
      <w:pPr>
        <w:pStyle w:val="Default"/>
        <w:spacing w:after="20" w:line="240" w:lineRule="atLeast"/>
        <w:ind w:right="-143"/>
        <w:jc w:val="both"/>
        <w:rPr>
          <w:color w:val="FF0000"/>
        </w:rPr>
      </w:pPr>
      <w:r w:rsidRPr="0084418E">
        <w:rPr>
          <w:color w:val="auto"/>
        </w:rPr>
        <w:t xml:space="preserve">―формирование познавательных интересов, сообщение доступных  теоретических сведений по </w:t>
      </w:r>
      <w:r>
        <w:rPr>
          <w:color w:val="auto"/>
        </w:rPr>
        <w:t xml:space="preserve">лечебно - </w:t>
      </w:r>
      <w:r w:rsidRPr="002E6AEB">
        <w:rPr>
          <w:color w:val="auto"/>
        </w:rPr>
        <w:t>физической культуре;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 xml:space="preserve">―воспитание устойчивого интереса к занятиям </w:t>
      </w:r>
      <w:r w:rsidRPr="002E6AEB">
        <w:rPr>
          <w:color w:val="auto"/>
        </w:rPr>
        <w:t>физическими упражнениями;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 xml:space="preserve">―воспитание нравственных, морально-волевых качеств (настойчивости, смелости), навыков культурного поведения; 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>
        <w:rPr>
          <w:color w:val="auto"/>
        </w:rPr>
        <w:t xml:space="preserve">    </w:t>
      </w:r>
      <w:r w:rsidRPr="0084418E">
        <w:rPr>
          <w:color w:val="auto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 xml:space="preserve">― обогащение чувственного опыта; 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 xml:space="preserve">― коррекцию и развитие сенсомоторной сферы; </w:t>
      </w:r>
    </w:p>
    <w:p w:rsidR="002A6964" w:rsidRPr="0084418E" w:rsidRDefault="002A6964" w:rsidP="002A6964">
      <w:pPr>
        <w:pStyle w:val="Default"/>
        <w:spacing w:after="20" w:line="240" w:lineRule="atLeast"/>
        <w:ind w:right="-143"/>
        <w:jc w:val="both"/>
        <w:rPr>
          <w:color w:val="auto"/>
        </w:rPr>
      </w:pPr>
      <w:r w:rsidRPr="0084418E">
        <w:rPr>
          <w:color w:val="auto"/>
        </w:rPr>
        <w:t xml:space="preserve">― формирование навыков общения, предметно-практической и познавательной деятельности. </w:t>
      </w:r>
    </w:p>
    <w:p w:rsidR="002A6964" w:rsidRPr="0084418E" w:rsidRDefault="002A6964" w:rsidP="002A6964">
      <w:pPr>
        <w:spacing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18E">
        <w:rPr>
          <w:rFonts w:ascii="Times New Roman" w:hAnsi="Times New Roman" w:cs="Times New Roman"/>
          <w:sz w:val="24"/>
          <w:szCs w:val="24"/>
        </w:rPr>
        <w:t xml:space="preserve">Многообразие физических упражнений, варьирование методов, методических приемов, условий организации занятий направлены на максимальное всестороннее развитие ребенка, его потенциальных возможностей. Целесообразный подбор физических упражнений позволяет избирательно решать как общее, так и  специфические задачи. Такие естественные виды упражнений как ходьба, бег, прыжки, метание, упражнение с мячом и др. обладают огромными возможностями для коррекции и развития координационных способностей, равновесия, ориентировки в пространстве, физической подготовленности, профилактике вторичных нарушений, коррекции сенсорных и психологических нарушений. </w:t>
      </w:r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18E">
        <w:rPr>
          <w:rFonts w:ascii="Times New Roman" w:hAnsi="Times New Roman" w:cs="Times New Roman"/>
          <w:sz w:val="24"/>
          <w:szCs w:val="24"/>
        </w:rPr>
        <w:t>Методика лечебной физкультуры в зависимости от заболевания ребенка содержит примерные комплексы оздоровительных физических упражнений, рекомендуемые виды двигательной активности, специальные упражнения при различных заболеваниях.</w:t>
      </w:r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18E">
        <w:rPr>
          <w:rFonts w:ascii="Times New Roman" w:hAnsi="Times New Roman" w:cs="Times New Roman"/>
          <w:sz w:val="24"/>
          <w:szCs w:val="24"/>
        </w:rPr>
        <w:t>Занятия ЛФК направлены:</w:t>
      </w:r>
    </w:p>
    <w:p w:rsidR="002A6964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8E">
        <w:rPr>
          <w:rFonts w:ascii="Times New Roman" w:hAnsi="Times New Roman" w:cs="Times New Roman"/>
          <w:sz w:val="24"/>
          <w:szCs w:val="24"/>
        </w:rPr>
        <w:t xml:space="preserve">- на коррекцию наиболее распространенных дефектов (нарушение осанки, походки, слабость </w:t>
      </w:r>
      <w:proofErr w:type="gramEnd"/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4418E">
        <w:rPr>
          <w:rFonts w:ascii="Times New Roman" w:hAnsi="Times New Roman" w:cs="Times New Roman"/>
          <w:sz w:val="24"/>
          <w:szCs w:val="24"/>
        </w:rPr>
        <w:t>мышц брюшного пресса, туловища, конечностей);</w:t>
      </w:r>
    </w:p>
    <w:p w:rsidR="002A6964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4418E">
        <w:rPr>
          <w:rFonts w:ascii="Times New Roman" w:hAnsi="Times New Roman" w:cs="Times New Roman"/>
          <w:sz w:val="24"/>
          <w:szCs w:val="24"/>
        </w:rPr>
        <w:t>- на развитие координационных способностей учеников, их уровень тренированности,</w:t>
      </w:r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18E">
        <w:rPr>
          <w:rFonts w:ascii="Times New Roman" w:hAnsi="Times New Roman" w:cs="Times New Roman"/>
          <w:sz w:val="24"/>
          <w:szCs w:val="24"/>
        </w:rPr>
        <w:t xml:space="preserve"> способов выполнения упражнений (активно, с помощью, пассивно);</w:t>
      </w:r>
    </w:p>
    <w:p w:rsidR="002A6964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8E">
        <w:rPr>
          <w:rFonts w:ascii="Times New Roman" w:hAnsi="Times New Roman" w:cs="Times New Roman"/>
          <w:sz w:val="24"/>
          <w:szCs w:val="24"/>
        </w:rPr>
        <w:t xml:space="preserve">- на коррекцию и компенсацию недостатков физического развития (нарушения осанки, </w:t>
      </w:r>
      <w:proofErr w:type="gramEnd"/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418E">
        <w:rPr>
          <w:rFonts w:ascii="Times New Roman" w:hAnsi="Times New Roman" w:cs="Times New Roman"/>
          <w:sz w:val="24"/>
          <w:szCs w:val="24"/>
        </w:rPr>
        <w:t>плоскостопие, отставание в росте, в массе тела, дисплазии и т.д.);</w:t>
      </w:r>
    </w:p>
    <w:p w:rsidR="002A6964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8E">
        <w:rPr>
          <w:rFonts w:ascii="Times New Roman" w:hAnsi="Times New Roman" w:cs="Times New Roman"/>
          <w:sz w:val="24"/>
          <w:szCs w:val="24"/>
        </w:rPr>
        <w:t xml:space="preserve">- на коррекцию нарушений в движениях (нарушение координации, ориентировки в </w:t>
      </w:r>
      <w:proofErr w:type="gramEnd"/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4418E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84418E">
        <w:rPr>
          <w:rFonts w:ascii="Times New Roman" w:hAnsi="Times New Roman" w:cs="Times New Roman"/>
          <w:sz w:val="24"/>
          <w:szCs w:val="24"/>
        </w:rPr>
        <w:t>, точность в движении, равновесия и т.д.);</w:t>
      </w:r>
    </w:p>
    <w:p w:rsidR="002A6964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8E">
        <w:rPr>
          <w:rFonts w:ascii="Times New Roman" w:hAnsi="Times New Roman" w:cs="Times New Roman"/>
          <w:sz w:val="24"/>
          <w:szCs w:val="24"/>
        </w:rPr>
        <w:t xml:space="preserve">- на устранение недостатков в развитии двигательных и иных качеств (силы, быстроты, </w:t>
      </w:r>
      <w:proofErr w:type="gramEnd"/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418E">
        <w:rPr>
          <w:rFonts w:ascii="Times New Roman" w:hAnsi="Times New Roman" w:cs="Times New Roman"/>
          <w:sz w:val="24"/>
          <w:szCs w:val="24"/>
        </w:rPr>
        <w:t>ловкости, выносливости, гибкости, прыгучести и т.д.);</w:t>
      </w:r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4418E">
        <w:rPr>
          <w:rFonts w:ascii="Times New Roman" w:hAnsi="Times New Roman" w:cs="Times New Roman"/>
          <w:sz w:val="24"/>
          <w:szCs w:val="24"/>
        </w:rPr>
        <w:t>- на формирование здорового образа жизни и дальнейшей социализации.</w:t>
      </w:r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</w:t>
      </w:r>
      <w:r w:rsidRPr="0084418E">
        <w:rPr>
          <w:rFonts w:ascii="Times New Roman" w:hAnsi="Times New Roman" w:cs="Times New Roman"/>
          <w:sz w:val="24"/>
          <w:szCs w:val="24"/>
        </w:rPr>
        <w:t>анятия лечебной физкультурой дают возможность учащимся компенсировать недостатки физического развития.</w:t>
      </w:r>
    </w:p>
    <w:p w:rsidR="002A6964" w:rsidRPr="0084418E" w:rsidRDefault="002A6964" w:rsidP="002A6964">
      <w:pPr>
        <w:spacing w:after="2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18E">
        <w:rPr>
          <w:rFonts w:ascii="Times New Roman" w:hAnsi="Times New Roman" w:cs="Times New Roman"/>
          <w:sz w:val="24"/>
          <w:szCs w:val="24"/>
        </w:rPr>
        <w:t>Содержание программного материала занятий состоит из базовых и большого количества подготовительных, подводящих и коррекционны</w:t>
      </w:r>
      <w:r>
        <w:rPr>
          <w:rFonts w:ascii="Times New Roman" w:hAnsi="Times New Roman" w:cs="Times New Roman"/>
          <w:sz w:val="24"/>
          <w:szCs w:val="24"/>
        </w:rPr>
        <w:t>х упражнений.</w:t>
      </w:r>
    </w:p>
    <w:p w:rsidR="002A6964" w:rsidRDefault="002A6964" w:rsidP="002A6964">
      <w:pPr>
        <w:spacing w:after="20" w:line="240" w:lineRule="atLeast"/>
      </w:pPr>
    </w:p>
    <w:sectPr w:rsidR="002A6964" w:rsidSect="002A69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964"/>
    <w:rsid w:val="002A6964"/>
    <w:rsid w:val="004F11F5"/>
    <w:rsid w:val="00581922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2020-09-10T10:47:00Z</cp:lastPrinted>
  <dcterms:created xsi:type="dcterms:W3CDTF">2020-09-10T10:40:00Z</dcterms:created>
  <dcterms:modified xsi:type="dcterms:W3CDTF">2020-09-10T10:50:00Z</dcterms:modified>
</cp:coreProperties>
</file>