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53" w:rsidRDefault="00DC0A53" w:rsidP="00DC0A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0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</w:t>
      </w:r>
    </w:p>
    <w:p w:rsidR="00DC0A53" w:rsidRPr="00DC0A53" w:rsidRDefault="006B2AE8" w:rsidP="00DC0A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«Математические представления» 7</w:t>
      </w:r>
      <w:bookmarkStart w:id="0" w:name="_GoBack"/>
      <w:bookmarkEnd w:id="0"/>
      <w:r w:rsidR="00DC0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 2 вариант.</w:t>
      </w:r>
    </w:p>
    <w:p w:rsidR="006B2AE8" w:rsidRDefault="006B2AE8" w:rsidP="006B2AE8">
      <w:pPr>
        <w:spacing w:after="0" w:line="240" w:lineRule="auto"/>
      </w:pPr>
      <w:r>
        <w:t>Адаптированная рабочая программа по учебному предмету «Математические представления» 7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6B2AE8" w:rsidRDefault="006B2AE8" w:rsidP="006B2AE8">
      <w:pPr>
        <w:spacing w:after="0" w:line="240" w:lineRule="auto"/>
      </w:pPr>
      <w:r>
        <w:t>1. Федеральный закон «Об образовании в Российской Федерации» от 29.12.2012 № 273-ФЗ.</w:t>
      </w:r>
    </w:p>
    <w:p w:rsidR="006B2AE8" w:rsidRDefault="006B2AE8" w:rsidP="006B2AE8">
      <w:pPr>
        <w:spacing w:after="0" w:line="240" w:lineRule="auto"/>
      </w:pPr>
      <w:r>
        <w:t xml:space="preserve">2.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нарушениями)».</w:t>
      </w:r>
    </w:p>
    <w:p w:rsidR="006B2AE8" w:rsidRDefault="006B2AE8" w:rsidP="006B2AE8">
      <w:pPr>
        <w:spacing w:after="0" w:line="240" w:lineRule="auto"/>
      </w:pPr>
      <w:r>
        <w:t xml:space="preserve">3. Учебный план отделения для </w:t>
      </w:r>
      <w:proofErr w:type="gramStart"/>
      <w:r>
        <w:t>обучающихся</w:t>
      </w:r>
      <w:proofErr w:type="gramEnd"/>
      <w:r>
        <w:t xml:space="preserve"> с ОВЗ МАОУ Зареченская СОШ.</w:t>
      </w:r>
    </w:p>
    <w:p w:rsidR="006B2AE8" w:rsidRDefault="006B2AE8" w:rsidP="006B2AE8">
      <w:pPr>
        <w:spacing w:after="0" w:line="240" w:lineRule="auto"/>
      </w:pPr>
      <w:r>
        <w:t xml:space="preserve">4. Адаптированная образовательная программа отделения для </w:t>
      </w:r>
      <w:proofErr w:type="gramStart"/>
      <w:r>
        <w:t>обучающихся</w:t>
      </w:r>
      <w:proofErr w:type="gramEnd"/>
      <w:r>
        <w:t xml:space="preserve"> с ОВЗ МАОУ Зареченская СОШ.</w:t>
      </w:r>
    </w:p>
    <w:p w:rsidR="00BB7E3B" w:rsidRDefault="006B2AE8" w:rsidP="006B2AE8">
      <w:pPr>
        <w:spacing w:after="0" w:line="240" w:lineRule="auto"/>
      </w:pPr>
      <w:r>
        <w:t xml:space="preserve"> Целью обучения является 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обучающимся максимально возможной самостоятельности и независимости в повседневной жизни.  АООП образования обучающихся с умеренной, тяжелой, глубокой умственной отсталостью </w:t>
      </w:r>
      <w:proofErr w:type="gramStart"/>
      <w:r>
        <w:t>составлена</w:t>
      </w:r>
      <w:proofErr w:type="gramEnd"/>
      <w:r>
        <w:t xml:space="preserve"> с учетом особых образовательных потребностей, обучающихся в развитии.</w:t>
      </w:r>
    </w:p>
    <w:sectPr w:rsidR="00BB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298"/>
    <w:multiLevelType w:val="hybridMultilevel"/>
    <w:tmpl w:val="BCF2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77694"/>
    <w:multiLevelType w:val="hybridMultilevel"/>
    <w:tmpl w:val="9C6A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65216"/>
    <w:multiLevelType w:val="hybridMultilevel"/>
    <w:tmpl w:val="A08E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A693E"/>
    <w:multiLevelType w:val="hybridMultilevel"/>
    <w:tmpl w:val="7A76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53"/>
    <w:rsid w:val="006B2AE8"/>
    <w:rsid w:val="00BB7E3B"/>
    <w:rsid w:val="00DC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2022-09-12T11:47:00Z</dcterms:created>
  <dcterms:modified xsi:type="dcterms:W3CDTF">2023-09-07T07:29:00Z</dcterms:modified>
</cp:coreProperties>
</file>