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10C" w:rsidRDefault="00B4310C" w:rsidP="00B4310C">
      <w:pPr>
        <w:pStyle w:val="a3"/>
        <w:spacing w:before="0" w:beforeAutospacing="0" w:after="0" w:afterAutospacing="0"/>
        <w:jc w:val="center"/>
        <w:rPr>
          <w:b/>
          <w:color w:val="000000" w:themeColor="text1"/>
        </w:rPr>
      </w:pPr>
      <w:r w:rsidRPr="00B4310C">
        <w:rPr>
          <w:b/>
          <w:color w:val="000000" w:themeColor="text1"/>
        </w:rPr>
        <w:t>Аннотация к рабочей программе по учебному предмету</w:t>
      </w:r>
    </w:p>
    <w:p w:rsidR="00B4310C" w:rsidRPr="00B4310C" w:rsidRDefault="00E174DE" w:rsidP="00B4310C">
      <w:pPr>
        <w:pStyle w:val="a3"/>
        <w:spacing w:before="0" w:beforeAutospacing="0" w:after="0" w:afterAutospacing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«Домоводство» 6</w:t>
      </w:r>
      <w:r w:rsidR="00B4310C">
        <w:rPr>
          <w:b/>
          <w:color w:val="000000" w:themeColor="text1"/>
        </w:rPr>
        <w:t xml:space="preserve"> класс 2 вариант.</w:t>
      </w:r>
    </w:p>
    <w:p w:rsidR="00B4310C" w:rsidRDefault="00B4310C" w:rsidP="00E174D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E174DE" w:rsidRPr="00E174DE" w:rsidRDefault="00E174DE" w:rsidP="00E17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174DE">
        <w:rPr>
          <w:rFonts w:ascii="Times New Roman" w:hAnsi="Times New Roman" w:cs="Times New Roman"/>
          <w:sz w:val="24"/>
          <w:szCs w:val="24"/>
        </w:rPr>
        <w:t>Адаптированная рабочая программа по учебному предмету «Домоводство» 6 класс 2 вариант ФГОС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:rsidR="00E174DE" w:rsidRPr="00E174DE" w:rsidRDefault="00E174DE" w:rsidP="00E17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4DE">
        <w:rPr>
          <w:rFonts w:ascii="Times New Roman" w:hAnsi="Times New Roman" w:cs="Times New Roman"/>
          <w:sz w:val="24"/>
          <w:szCs w:val="24"/>
        </w:rPr>
        <w:t>1.Федеральный закон «Об образовании в Российской Федерации» от 29.12.2012 №273-ФЗ.</w:t>
      </w:r>
    </w:p>
    <w:p w:rsidR="00E174DE" w:rsidRPr="00E174DE" w:rsidRDefault="00E174DE" w:rsidP="00E17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4DE">
        <w:rPr>
          <w:rFonts w:ascii="Times New Roman" w:hAnsi="Times New Roman" w:cs="Times New Roman"/>
          <w:sz w:val="24"/>
          <w:szCs w:val="24"/>
        </w:rPr>
        <w:t xml:space="preserve">2.Приказ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</w:t>
      </w:r>
      <w:proofErr w:type="gramStart"/>
      <w:r w:rsidRPr="00E174D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174DE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нарушениями)».</w:t>
      </w:r>
    </w:p>
    <w:p w:rsidR="00E174DE" w:rsidRPr="00E174DE" w:rsidRDefault="00E174DE" w:rsidP="00E17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4DE">
        <w:rPr>
          <w:rFonts w:ascii="Times New Roman" w:hAnsi="Times New Roman" w:cs="Times New Roman"/>
          <w:sz w:val="24"/>
          <w:szCs w:val="24"/>
        </w:rPr>
        <w:t xml:space="preserve">3.Учебный план отделения для </w:t>
      </w:r>
      <w:proofErr w:type="gramStart"/>
      <w:r w:rsidRPr="00E174D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174DE">
        <w:rPr>
          <w:rFonts w:ascii="Times New Roman" w:hAnsi="Times New Roman" w:cs="Times New Roman"/>
          <w:sz w:val="24"/>
          <w:szCs w:val="24"/>
        </w:rPr>
        <w:t xml:space="preserve"> с ОВЗ МАОУ Зареченская СОШ.</w:t>
      </w:r>
    </w:p>
    <w:p w:rsidR="00E174DE" w:rsidRPr="00E174DE" w:rsidRDefault="00E174DE" w:rsidP="00E17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4DE">
        <w:rPr>
          <w:rFonts w:ascii="Times New Roman" w:hAnsi="Times New Roman" w:cs="Times New Roman"/>
          <w:sz w:val="24"/>
          <w:szCs w:val="24"/>
        </w:rPr>
        <w:t xml:space="preserve">4.Адаптированная образовательная программа отделения для </w:t>
      </w:r>
      <w:proofErr w:type="gramStart"/>
      <w:r w:rsidRPr="00E174D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174DE">
        <w:rPr>
          <w:rFonts w:ascii="Times New Roman" w:hAnsi="Times New Roman" w:cs="Times New Roman"/>
          <w:sz w:val="24"/>
          <w:szCs w:val="24"/>
        </w:rPr>
        <w:t xml:space="preserve"> с ОВЗ МАОУ Зареченская СОШ.</w:t>
      </w:r>
    </w:p>
    <w:p w:rsidR="00E174DE" w:rsidRPr="00E174DE" w:rsidRDefault="00E174DE" w:rsidP="00E17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174DE"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«Домоводство» составлена на основании адаптированной основной общеобразовательной программы (далее АООП) для обучающихся с умеренной, тяжёлой и глубокой умственной отсталостью (интеллектуальными нарушениями), тяжёлыми и множественными нарушениями развития, разработана в соответствии с требованиями федеральной государственной общеобразовательной системы (далее ФГОС).</w:t>
      </w:r>
      <w:proofErr w:type="gramEnd"/>
    </w:p>
    <w:p w:rsidR="00E174DE" w:rsidRPr="00E174DE" w:rsidRDefault="00E174DE" w:rsidP="00E17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4DE">
        <w:rPr>
          <w:rFonts w:ascii="Times New Roman" w:hAnsi="Times New Roman" w:cs="Times New Roman"/>
          <w:sz w:val="24"/>
          <w:szCs w:val="24"/>
        </w:rPr>
        <w:t xml:space="preserve">Определение одного из вариантов АООП образования обучающихся с умственной отсталостью (интеллектуальными нарушениями) осуществляется на основе рекомендаций центральной психолога – медика – педагогической комиссии (далее ЦПМПК), сформулированных по результатам его комплексного обследования, с учетом индивидуального плана развития (далее ИПР). </w:t>
      </w:r>
    </w:p>
    <w:p w:rsidR="00E174DE" w:rsidRPr="00E174DE" w:rsidRDefault="00E174DE" w:rsidP="00E17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4DE">
        <w:rPr>
          <w:rFonts w:ascii="Times New Roman" w:hAnsi="Times New Roman" w:cs="Times New Roman"/>
          <w:sz w:val="24"/>
          <w:szCs w:val="24"/>
        </w:rPr>
        <w:t>Домоводство — прикладная наука. Знания, приобретенные учащимися при изучении математики, русского языка, чтения, естествознания, географии и других предметов, должны найти применение и практическое воплощение на уроках домоводства, которые могут быть дополнены и некоторыми элементарными знаниями из физики, химии применительно к использованию техники, электроприборов, химических и других веществ в быту.</w:t>
      </w:r>
    </w:p>
    <w:p w:rsidR="00E174DE" w:rsidRPr="00E174DE" w:rsidRDefault="00E174DE" w:rsidP="00E17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4DE">
        <w:rPr>
          <w:rFonts w:ascii="Times New Roman" w:hAnsi="Times New Roman" w:cs="Times New Roman"/>
          <w:sz w:val="24"/>
          <w:szCs w:val="24"/>
        </w:rPr>
        <w:t xml:space="preserve">Умение вести хозяйство должно складываться из знакомых, </w:t>
      </w:r>
      <w:proofErr w:type="gramStart"/>
      <w:r w:rsidRPr="00E174DE">
        <w:rPr>
          <w:rFonts w:ascii="Times New Roman" w:hAnsi="Times New Roman" w:cs="Times New Roman"/>
          <w:sz w:val="24"/>
          <w:szCs w:val="24"/>
        </w:rPr>
        <w:t>привычных детям</w:t>
      </w:r>
      <w:proofErr w:type="gramEnd"/>
      <w:r w:rsidRPr="00E174DE">
        <w:rPr>
          <w:rFonts w:ascii="Times New Roman" w:hAnsi="Times New Roman" w:cs="Times New Roman"/>
          <w:sz w:val="24"/>
          <w:szCs w:val="24"/>
        </w:rPr>
        <w:t xml:space="preserve"> обязанностей и дел, которые на первый взгляд просты, но, когда они сталкиваются с ними в быту, это вызывает значительные затруднения.</w:t>
      </w:r>
    </w:p>
    <w:p w:rsidR="00E174DE" w:rsidRPr="00E174DE" w:rsidRDefault="00E174DE" w:rsidP="00E17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4DE">
        <w:rPr>
          <w:rFonts w:ascii="Times New Roman" w:hAnsi="Times New Roman" w:cs="Times New Roman"/>
          <w:sz w:val="24"/>
          <w:szCs w:val="24"/>
        </w:rPr>
        <w:t>Таким образом, цель предмета «Домоводство» — формирование у учащихся знаний о самостоятельной жизни, их практическое обучение жизненно необходимым бытовым умениям и навыкам. Уроки домоводства позволяют применять на практике интеллектуальные умения (счет, чтение, письмо), а также практические навыки по шитью, ремонту дома, огородничеству и др.</w:t>
      </w:r>
    </w:p>
    <w:p w:rsidR="0036630A" w:rsidRPr="00E174DE" w:rsidRDefault="00E174DE" w:rsidP="00E17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4DE">
        <w:rPr>
          <w:rFonts w:ascii="Times New Roman" w:hAnsi="Times New Roman" w:cs="Times New Roman"/>
          <w:sz w:val="24"/>
          <w:szCs w:val="24"/>
        </w:rPr>
        <w:t>Задачи предмета — научить детей правилам ведения семейного хозяйства, практическим умениям, связанным с самообслуживанием и с обслуживанием членов семьи, и заложить основы нравственного поведения, норм этики в ближайшем (семейном) окружении.</w:t>
      </w:r>
      <w:bookmarkEnd w:id="0"/>
    </w:p>
    <w:sectPr w:rsidR="0036630A" w:rsidRPr="00E17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10C"/>
    <w:rsid w:val="0036630A"/>
    <w:rsid w:val="00B4310C"/>
    <w:rsid w:val="00E1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1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3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1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3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7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2022-09-12T11:22:00Z</dcterms:created>
  <dcterms:modified xsi:type="dcterms:W3CDTF">2023-09-07T06:00:00Z</dcterms:modified>
</cp:coreProperties>
</file>