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C" w:rsidRDefault="0048082C" w:rsidP="0048082C">
      <w:pPr>
        <w:pStyle w:val="standard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48082C">
        <w:rPr>
          <w:b/>
          <w:color w:val="181818"/>
        </w:rPr>
        <w:t>Аннотация к рабочей программе по коррекционному курсу</w:t>
      </w:r>
    </w:p>
    <w:p w:rsidR="0048082C" w:rsidRPr="0048082C" w:rsidRDefault="0048082C" w:rsidP="0048082C">
      <w:pPr>
        <w:pStyle w:val="standard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>
        <w:rPr>
          <w:b/>
          <w:color w:val="181818"/>
        </w:rPr>
        <w:t>«Двигательное развитие»</w:t>
      </w:r>
      <w:r w:rsidR="004565A7">
        <w:rPr>
          <w:b/>
          <w:color w:val="181818"/>
        </w:rPr>
        <w:t xml:space="preserve"> 7</w:t>
      </w:r>
      <w:r w:rsidR="00C56B9B">
        <w:rPr>
          <w:b/>
          <w:color w:val="181818"/>
        </w:rPr>
        <w:t xml:space="preserve"> класс 2 вариант.</w:t>
      </w:r>
    </w:p>
    <w:p w:rsidR="004565A7" w:rsidRPr="004565A7" w:rsidRDefault="0048082C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>
        <w:rPr>
          <w:color w:val="181818"/>
        </w:rPr>
        <w:t xml:space="preserve"> </w:t>
      </w:r>
      <w:r w:rsidR="004565A7" w:rsidRPr="004565A7">
        <w:rPr>
          <w:color w:val="181818"/>
        </w:rPr>
        <w:t xml:space="preserve">  Адаптированная рабочая программа по коррекционному курсу «Двигательное развитие» 7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1. Федеральный закон "Об образовании в Российской Федерации" от 29.12.2012 N 273-ФЗ.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 xml:space="preserve">2.Приказ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4565A7">
        <w:rPr>
          <w:color w:val="181818"/>
        </w:rPr>
        <w:t>обучающихся</w:t>
      </w:r>
      <w:proofErr w:type="gramEnd"/>
      <w:r w:rsidRPr="004565A7">
        <w:rPr>
          <w:color w:val="181818"/>
        </w:rPr>
        <w:t xml:space="preserve"> с умственной отсталостью (интеллектуальными нарушениями)".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 xml:space="preserve">3.Учебный план отделения для </w:t>
      </w:r>
      <w:proofErr w:type="gramStart"/>
      <w:r w:rsidRPr="004565A7">
        <w:rPr>
          <w:color w:val="181818"/>
        </w:rPr>
        <w:t>обучающихся</w:t>
      </w:r>
      <w:proofErr w:type="gramEnd"/>
      <w:r w:rsidRPr="004565A7">
        <w:rPr>
          <w:color w:val="181818"/>
        </w:rPr>
        <w:t xml:space="preserve"> с ОВЗ МАОУ Зареченская СОШ.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 xml:space="preserve">4.Адаптированная образовательная программа отделения для </w:t>
      </w:r>
      <w:proofErr w:type="gramStart"/>
      <w:r w:rsidRPr="004565A7">
        <w:rPr>
          <w:color w:val="181818"/>
        </w:rPr>
        <w:t>обучающихся</w:t>
      </w:r>
      <w:proofErr w:type="gramEnd"/>
      <w:r w:rsidRPr="004565A7">
        <w:rPr>
          <w:color w:val="181818"/>
        </w:rPr>
        <w:t xml:space="preserve"> с ОВЗ МАОУ Зареченская СОШ.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сердечнососудистой системы и других внутренних органов). У большинства детей с тяжелыми множественными нарушениями развития имеются значительные нарушения опорно-двигательных функций, ограничивающие возможности самостоятельной деятельности обучающихся.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Цель программы: обогащение сенсомоторного опыта, поддержание и развитие способности к движению и функциональному использованию двигательных навыков.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Задачи: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- мотивация двигательной активности;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- поддержка и развитие имеющихся движений;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- расширение диапазона движений и профилактика возможных нарушений;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- освоение новых способов передвижения.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Наряду с вышеуказанными задачами в коррекционном курсе «Двигательное развитие» решаются и специальные задачи, направленные на коррекцию умственной деятельности школьников: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- развитие тактильных ощущений кистей рук и расширение тактильного опыта;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- развитие зрительного восприятия;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- развитие зрительного и слухового внимания;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- развитие вербальных и невербальных коммуникативных навыков;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-формирование и развитие координации движений;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- развитие пространственных представлений;</w:t>
      </w:r>
    </w:p>
    <w:p w:rsidR="004565A7" w:rsidRPr="004565A7" w:rsidRDefault="004565A7" w:rsidP="004565A7">
      <w:pPr>
        <w:pStyle w:val="standard"/>
        <w:shd w:val="clear" w:color="auto" w:fill="FFFFFF"/>
        <w:spacing w:before="0" w:beforeAutospacing="0" w:after="0"/>
        <w:contextualSpacing/>
        <w:rPr>
          <w:color w:val="181818"/>
        </w:rPr>
      </w:pPr>
      <w:r w:rsidRPr="004565A7">
        <w:rPr>
          <w:color w:val="181818"/>
        </w:rPr>
        <w:t>- развитие мелкой моторики, зрительной координации.</w:t>
      </w:r>
    </w:p>
    <w:p w:rsidR="0048082C" w:rsidRDefault="004565A7" w:rsidP="004565A7">
      <w:pPr>
        <w:pStyle w:val="standard"/>
        <w:shd w:val="clear" w:color="auto" w:fill="FFFFFF"/>
        <w:spacing w:before="0" w:beforeAutospacing="0" w:after="0" w:afterAutospacing="0"/>
        <w:contextualSpacing/>
      </w:pPr>
      <w:r w:rsidRPr="004565A7">
        <w:rPr>
          <w:color w:val="181818"/>
        </w:rPr>
        <w:t>При организации процесса обучения в рамках данной программы предполагается применение образовательных здоровье сберегающих информационно-коммуникативных, игровых технологий.</w:t>
      </w:r>
    </w:p>
    <w:p w:rsidR="00C3066B" w:rsidRDefault="00C3066B" w:rsidP="004565A7">
      <w:pPr>
        <w:contextualSpacing/>
      </w:pPr>
    </w:p>
    <w:p w:rsidR="004565A7" w:rsidRDefault="004565A7">
      <w:pPr>
        <w:contextualSpacing/>
      </w:pPr>
      <w:bookmarkStart w:id="0" w:name="_GoBack"/>
      <w:bookmarkEnd w:id="0"/>
    </w:p>
    <w:sectPr w:rsidR="004565A7" w:rsidSect="00456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2C"/>
    <w:rsid w:val="004565A7"/>
    <w:rsid w:val="0048082C"/>
    <w:rsid w:val="00C3066B"/>
    <w:rsid w:val="00C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C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480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C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480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2022-09-13T03:09:00Z</dcterms:created>
  <dcterms:modified xsi:type="dcterms:W3CDTF">2023-09-07T07:18:00Z</dcterms:modified>
</cp:coreProperties>
</file>