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BB" w:rsidRPr="008E56BB" w:rsidRDefault="008E56BB" w:rsidP="008E5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 w:rsidRPr="008E5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Аннотация к рабочей программе по истории </w:t>
      </w:r>
      <w:r w:rsidR="00287D14" w:rsidRPr="008E56B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E56BB">
        <w:rPr>
          <w:rFonts w:ascii="Times New Roman" w:eastAsia="Times New Roman" w:hAnsi="Times New Roman" w:cs="Times New Roman"/>
          <w:color w:val="000000"/>
          <w:sz w:val="28"/>
          <w:szCs w:val="28"/>
        </w:rPr>
        <w:t>6 -9 классы)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E5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E56BB" w:rsidRPr="00F61C6D" w:rsidRDefault="008E56BB" w:rsidP="008E5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учебная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ограмма по предмету « История» 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составлена на основе приказа Министерства образования  и науки РФ от 19 декабря 2014 г.№1599.</w:t>
      </w:r>
    </w:p>
    <w:p w:rsidR="008E56BB" w:rsidRPr="00F61C6D" w:rsidRDefault="008E56BB" w:rsidP="008E5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 обучения</w:t>
      </w:r>
      <w:r w:rsidRPr="00F61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у воспитанников способности изучать разнообразный исторический материал и использовать его в своей деятельности. Для этого необходимо систематическое руководство деятельностью детей с ограниченными возможностями здоровья  в процессе обучения истории с постепенным возрастанием их самостоятельности</w:t>
      </w:r>
    </w:p>
    <w:p w:rsidR="008E56BB" w:rsidRPr="00F61C6D" w:rsidRDefault="008E56BB" w:rsidP="008E5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 </w:t>
      </w:r>
      <w:r w:rsidRPr="00F61C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задачами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 курса являются:</w:t>
      </w:r>
    </w:p>
    <w:p w:rsidR="008E56BB" w:rsidRPr="00F61C6D" w:rsidRDefault="008E56BB" w:rsidP="008E56B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учащимися комплекса систематизированных знаний об истории Отечества, роли России как активного участника и творца всемирной истории;</w:t>
      </w:r>
    </w:p>
    <w:p w:rsidR="008E56BB" w:rsidRPr="00F61C6D" w:rsidRDefault="008E56BB" w:rsidP="008E56B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учащимся в развитии у них чувства национальной идентичности, патриотизма, толерантности, уважения к историческому пути своего и других народов;</w:t>
      </w:r>
    </w:p>
    <w:p w:rsidR="008E56BB" w:rsidRPr="00F61C6D" w:rsidRDefault="008E56BB" w:rsidP="008E56B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учащихся исторического мышления, под которым понимается способность рассматривать события и явления с точки зрения их исторической обусловленности;</w:t>
      </w:r>
    </w:p>
    <w:p w:rsidR="008E56BB" w:rsidRPr="00627152" w:rsidRDefault="008E56BB" w:rsidP="008E56B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учащимися умениями и навыками поиска и систематизации историч</w:t>
      </w:r>
      <w:r w:rsidRPr="00627152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нформации.</w:t>
      </w:r>
    </w:p>
    <w:p w:rsidR="008E56BB" w:rsidRPr="00F61C6D" w:rsidRDefault="008E56BB" w:rsidP="008E5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Поставленные задачи определяются особенностями психической деятельности воспитанников с ограниченными возможностями здоровья, существенно отличающихся от нормально развивающихся сверстников. Знание особенностей развития этих детей необходимо для эффективной работы с ними для понимания причин, обуславливающих успехи и неудачи их обучения и воспитания, для поиска адекватных способов и приемов педагогического воздействия</w:t>
      </w:r>
    </w:p>
    <w:p w:rsidR="008E56BB" w:rsidRPr="00F61C6D" w:rsidRDefault="008E56BB" w:rsidP="008E5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нарушений.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8E56BB" w:rsidRPr="00F61C6D" w:rsidRDefault="008E56BB" w:rsidP="008E5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Методы:</w:t>
      </w:r>
    </w:p>
    <w:p w:rsidR="008E56BB" w:rsidRPr="00F61C6D" w:rsidRDefault="008E56BB" w:rsidP="008E56B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словесные</w:t>
      </w:r>
      <w:proofErr w:type="gramEnd"/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рассказ, объяснение, беседа, работа с учебником и книгой</w:t>
      </w:r>
    </w:p>
    <w:p w:rsidR="008E56BB" w:rsidRPr="00F61C6D" w:rsidRDefault="008E56BB" w:rsidP="008E56B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наглядные</w:t>
      </w:r>
      <w:proofErr w:type="gramEnd"/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наблюдение, демонстрация</w:t>
      </w:r>
    </w:p>
    <w:p w:rsidR="008E56BB" w:rsidRPr="00F61C6D" w:rsidRDefault="008E56BB" w:rsidP="008E56B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– упражнения.</w:t>
      </w:r>
    </w:p>
    <w:p w:rsidR="008E56BB" w:rsidRPr="00F61C6D" w:rsidRDefault="008E56BB" w:rsidP="008E56B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изложения новых знаний</w:t>
      </w:r>
    </w:p>
    <w:p w:rsidR="008E56BB" w:rsidRPr="00F61C6D" w:rsidRDefault="008E56BB" w:rsidP="008E56B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повторения, закрепления знаний</w:t>
      </w:r>
    </w:p>
    <w:p w:rsidR="008E56BB" w:rsidRPr="00F61C6D" w:rsidRDefault="008E56BB" w:rsidP="008E56B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применения знаний</w:t>
      </w:r>
    </w:p>
    <w:p w:rsidR="008E56BB" w:rsidRPr="00F61C6D" w:rsidRDefault="008E56BB" w:rsidP="008E56B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контроля</w:t>
      </w:r>
    </w:p>
    <w:p w:rsidR="008E56BB" w:rsidRPr="00F61C6D" w:rsidRDefault="008E56BB" w:rsidP="008E56BB">
      <w:pPr>
        <w:pStyle w:val="a3"/>
        <w:rPr>
          <w:rFonts w:ascii="Times New Roman" w:hAnsi="Times New Roman"/>
          <w:sz w:val="24"/>
          <w:szCs w:val="24"/>
        </w:rPr>
      </w:pPr>
      <w:r w:rsidRPr="00F61C6D">
        <w:rPr>
          <w:rFonts w:ascii="Times New Roman" w:hAnsi="Times New Roman"/>
          <w:sz w:val="24"/>
          <w:szCs w:val="24"/>
        </w:rPr>
        <w:t>Занятия проводятся в классно - урочной форме.</w:t>
      </w:r>
      <w:r w:rsidRPr="00F61C6D">
        <w:rPr>
          <w:rFonts w:ascii="Times New Roman" w:hAnsi="Times New Roman"/>
          <w:sz w:val="24"/>
          <w:szCs w:val="24"/>
        </w:rPr>
        <w:br/>
      </w:r>
      <w:r w:rsidRPr="00F61C6D">
        <w:rPr>
          <w:rFonts w:ascii="Times New Roman" w:hAnsi="Times New Roman"/>
          <w:bCs/>
          <w:sz w:val="24"/>
          <w:szCs w:val="24"/>
        </w:rPr>
        <w:t>Типы уроков:</w:t>
      </w:r>
    </w:p>
    <w:p w:rsidR="008E56BB" w:rsidRPr="00F61C6D" w:rsidRDefault="008E56BB" w:rsidP="008E5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рок сообщения новых знаний (урок первоначального изучения материала)</w:t>
      </w:r>
    </w:p>
    <w:p w:rsidR="008E56BB" w:rsidRPr="00F61C6D" w:rsidRDefault="008E56BB" w:rsidP="008E5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рок формирования и закрепления знаний и умений (практический урок)</w:t>
      </w:r>
    </w:p>
    <w:p w:rsidR="008E56BB" w:rsidRDefault="008E56BB" w:rsidP="008E5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рок обобщения и систематизации знаний (повторительно-обобщающий уро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</w:t>
      </w:r>
    </w:p>
    <w:p w:rsidR="008E56BB" w:rsidRPr="004958B0" w:rsidRDefault="008E56BB" w:rsidP="008E5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E56BB" w:rsidRPr="00F61C6D" w:rsidRDefault="008E56BB" w:rsidP="008E56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рассчитана  на 2 часа </w:t>
      </w:r>
      <w:r w:rsidRPr="00F61C6D">
        <w:rPr>
          <w:rFonts w:ascii="Times New Roman" w:eastAsia="Times New Roman" w:hAnsi="Times New Roman" w:cs="Times New Roman"/>
          <w:color w:val="000000"/>
          <w:sz w:val="24"/>
          <w:szCs w:val="24"/>
        </w:rPr>
        <w:t>в неделю (68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год) в каждом (6-9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</w:t>
      </w:r>
    </w:p>
    <w:p w:rsidR="00A662D6" w:rsidRDefault="00A662D6"/>
    <w:sectPr w:rsidR="00A662D6" w:rsidSect="0001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10A7C"/>
    <w:multiLevelType w:val="multilevel"/>
    <w:tmpl w:val="2300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6BB"/>
    <w:rsid w:val="0001645D"/>
    <w:rsid w:val="00287D14"/>
    <w:rsid w:val="008E56BB"/>
    <w:rsid w:val="00A6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56B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2021-09-20T08:16:00Z</cp:lastPrinted>
  <dcterms:created xsi:type="dcterms:W3CDTF">2021-09-20T08:13:00Z</dcterms:created>
  <dcterms:modified xsi:type="dcterms:W3CDTF">2022-09-19T09:16:00Z</dcterms:modified>
</cp:coreProperties>
</file>